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53D3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Федеральное агентство лесного хозяйства</w:t>
      </w:r>
    </w:p>
    <w:p w:rsidR="006953D3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Федеральное государственное унитарное предприятие</w:t>
      </w:r>
    </w:p>
    <w:p w:rsidR="006953D3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«Рослесинфорг»</w:t>
      </w:r>
    </w:p>
    <w:p w:rsidR="006953D3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Южный филиал государственной инвентаризации лесов</w:t>
      </w:r>
    </w:p>
    <w:p w:rsidR="006953D3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Федерального государственного унитарного предприятия</w:t>
      </w: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«Рослесинфорг»</w:t>
      </w:r>
    </w:p>
    <w:p w:rsidR="006953D3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6953D3" w:rsidRDefault="006953D3" w:rsidP="00D148C6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УТВЕРЖДАЮ:</w:t>
      </w:r>
    </w:p>
    <w:p w:rsidR="006953D3" w:rsidRDefault="006953D3" w:rsidP="002A012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Руководитель Департамента лесного хозяйства</w:t>
      </w:r>
    </w:p>
    <w:p w:rsidR="006953D3" w:rsidRDefault="006953D3" w:rsidP="006953D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Краснодарского края</w:t>
      </w:r>
    </w:p>
    <w:p w:rsidR="002A0123" w:rsidRDefault="002A0123" w:rsidP="006953D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__________________________Широкий А.</w:t>
      </w:r>
      <w:r w:rsidR="002A0123"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 xml:space="preserve">.       </w:t>
      </w:r>
    </w:p>
    <w:p w:rsidR="006953D3" w:rsidRPr="005D3617" w:rsidRDefault="006953D3" w:rsidP="006953D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pStyle w:val="8"/>
        <w:rPr>
          <w:rFonts w:eastAsia="Batang"/>
          <w:szCs w:val="28"/>
        </w:rPr>
      </w:pPr>
      <w:r w:rsidRPr="005D3617">
        <w:rPr>
          <w:rFonts w:eastAsia="Batang"/>
          <w:szCs w:val="28"/>
        </w:rPr>
        <w:t>ЛЕСОХОЗЯЙСТВЕННЫЙ РЕГЛАМЕНТ</w:t>
      </w:r>
    </w:p>
    <w:p w:rsidR="006953D3" w:rsidRPr="005D3617" w:rsidRDefault="006953D3" w:rsidP="006953D3">
      <w:pPr>
        <w:spacing w:after="0" w:line="240" w:lineRule="exact"/>
        <w:jc w:val="center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Пшишского лесничества</w:t>
      </w:r>
    </w:p>
    <w:p w:rsidR="006953D3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Департамента лесного хозяйства</w:t>
      </w: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Краснодарского края</w:t>
      </w: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Начальник Центра</w:t>
      </w:r>
    </w:p>
    <w:p w:rsidR="006953D3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проектных работ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="00535716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(А.П.Ермоленко)</w:t>
      </w:r>
    </w:p>
    <w:p w:rsidR="006953D3" w:rsidRPr="005D3617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ab/>
      </w:r>
    </w:p>
    <w:p w:rsidR="006953D3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Начальник партии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="00535716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(А.И.Сидорин)</w:t>
      </w:r>
    </w:p>
    <w:p w:rsidR="006953D3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Автор регламента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="00535716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(В.М.Кузнецова)</w:t>
      </w: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A188B" w:rsidRDefault="001A188B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Воронеж, </w:t>
      </w:r>
      <w:smartTag w:uri="urn:schemas-microsoft-com:office:smarttags" w:element="metricconverter">
        <w:smartTagPr>
          <w:attr w:name="ProductID" w:val="2010 г"/>
        </w:smartTagPr>
        <w:r w:rsidRPr="005D3617">
          <w:rPr>
            <w:rFonts w:ascii="Times New Roman" w:hAnsi="Times New Roman"/>
            <w:sz w:val="28"/>
            <w:szCs w:val="28"/>
          </w:rPr>
          <w:t>2010 г</w:t>
        </w:r>
      </w:smartTag>
      <w:r w:rsidRPr="005D3617">
        <w:rPr>
          <w:rFonts w:ascii="Times New Roman" w:hAnsi="Times New Roman"/>
          <w:sz w:val="28"/>
          <w:szCs w:val="28"/>
        </w:rPr>
        <w:t>.</w:t>
      </w:r>
    </w:p>
    <w:p w:rsidR="006953D3" w:rsidRPr="005D3617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lastRenderedPageBreak/>
        <w:t>СОДЕРЖАНИЕ РЕГЛАМЕНТА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187"/>
        <w:gridCol w:w="7672"/>
        <w:gridCol w:w="693"/>
      </w:tblGrid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Глава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раздел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 глав и разделов</w:t>
            </w:r>
          </w:p>
        </w:tc>
        <w:tc>
          <w:tcPr>
            <w:tcW w:w="363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Введение</w:t>
            </w:r>
          </w:p>
        </w:tc>
        <w:tc>
          <w:tcPr>
            <w:tcW w:w="363" w:type="pct"/>
          </w:tcPr>
          <w:p w:rsidR="006953D3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Глава 1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Общие сведения:</w:t>
            </w:r>
          </w:p>
        </w:tc>
        <w:tc>
          <w:tcPr>
            <w:tcW w:w="363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Краткая характерист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ка……………………………………...……</w:t>
            </w:r>
          </w:p>
        </w:tc>
        <w:tc>
          <w:tcPr>
            <w:tcW w:w="363" w:type="pct"/>
          </w:tcPr>
          <w:p w:rsidR="006953D3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1.1.1.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Краткая характеристика лесничества………………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</w:t>
            </w:r>
          </w:p>
        </w:tc>
        <w:tc>
          <w:tcPr>
            <w:tcW w:w="363" w:type="pct"/>
          </w:tcPr>
          <w:p w:rsidR="006953D3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1.1.2.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Распределение лесов по целевому назначению и категориям защитных 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сов……………………………………….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1.1.3.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Характеристика лесных и нелесных земель лесного фонда на территории лесничес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>
              <w:rPr>
                <w:rFonts w:ascii="Times New Roman" w:hAnsi="Times New Roman"/>
                <w:sz w:val="28"/>
                <w:szCs w:val="28"/>
              </w:rPr>
              <w:t>ва…………………………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1.1.4.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Перечень видов (пород) деревьев и кустарников заготовка др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весины которых не допускае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>
              <w:rPr>
                <w:rFonts w:ascii="Times New Roman" w:hAnsi="Times New Roman"/>
                <w:sz w:val="28"/>
                <w:szCs w:val="28"/>
              </w:rPr>
              <w:t>ся…………………….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1.1.5.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Памятники приро</w:t>
            </w:r>
            <w:r>
              <w:rPr>
                <w:rFonts w:ascii="Times New Roman" w:hAnsi="Times New Roman"/>
                <w:sz w:val="28"/>
                <w:szCs w:val="28"/>
              </w:rPr>
              <w:t>ды………………….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……..</w:t>
            </w:r>
          </w:p>
        </w:tc>
        <w:tc>
          <w:tcPr>
            <w:tcW w:w="363" w:type="pct"/>
          </w:tcPr>
          <w:p w:rsidR="006953D3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1.1.6.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Перечень особо защитных участков (ОЗУ)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Пшишского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лесн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чес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>
              <w:rPr>
                <w:rFonts w:ascii="Times New Roman" w:hAnsi="Times New Roman"/>
                <w:sz w:val="28"/>
                <w:szCs w:val="28"/>
              </w:rPr>
              <w:t>ва………………...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1.1.7.</w:t>
            </w:r>
          </w:p>
        </w:tc>
        <w:tc>
          <w:tcPr>
            <w:tcW w:w="4016" w:type="pct"/>
          </w:tcPr>
          <w:p w:rsidR="006953D3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Сведения о лесных участках, предоставленных в аренду (по</w:t>
            </w:r>
          </w:p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состоянию на 01.01.2010 г.) ………………………………..……..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1.2.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</w:t>
            </w:r>
            <w:r>
              <w:rPr>
                <w:rFonts w:ascii="Times New Roman" w:hAnsi="Times New Roman"/>
                <w:sz w:val="28"/>
                <w:szCs w:val="28"/>
              </w:rPr>
              <w:t>сов………………..……...</w:t>
            </w:r>
          </w:p>
        </w:tc>
        <w:tc>
          <w:tcPr>
            <w:tcW w:w="363" w:type="pct"/>
          </w:tcPr>
          <w:p w:rsidR="006953D3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</w:tr>
      <w:tr w:rsidR="006953D3" w:rsidRPr="008C1160" w:rsidTr="006953D3">
        <w:tc>
          <w:tcPr>
            <w:tcW w:w="621" w:type="pct"/>
          </w:tcPr>
          <w:p w:rsidR="006953D3" w:rsidRPr="008C1160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1.2.1.</w:t>
            </w:r>
          </w:p>
        </w:tc>
        <w:tc>
          <w:tcPr>
            <w:tcW w:w="4016" w:type="pct"/>
          </w:tcPr>
          <w:p w:rsidR="006953D3" w:rsidRPr="008C1160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Приоритетные виды использования лесов лесничества .………</w:t>
            </w:r>
          </w:p>
        </w:tc>
        <w:tc>
          <w:tcPr>
            <w:tcW w:w="363" w:type="pct"/>
          </w:tcPr>
          <w:p w:rsidR="006953D3" w:rsidRPr="008C1160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Глава 2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Нормативы, параметры и сроки разрешенного использ</w:t>
            </w: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вания лесов; нормативы по охране, защите и воспроизво</w:t>
            </w: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д</w:t>
            </w: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ству лесов:</w:t>
            </w:r>
          </w:p>
        </w:tc>
        <w:tc>
          <w:tcPr>
            <w:tcW w:w="363" w:type="pct"/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70554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(расчетная лесосека), параметры и сроки разр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шенного использования лесов при з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готовке древеси</w:t>
            </w:r>
            <w:r>
              <w:rPr>
                <w:rFonts w:ascii="Times New Roman" w:hAnsi="Times New Roman"/>
                <w:sz w:val="28"/>
                <w:szCs w:val="28"/>
              </w:rPr>
              <w:t>ны…..…...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93703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2.1.1</w:t>
            </w:r>
            <w:r w:rsidR="006953D3"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выборочных рубок спелых и перестойных наса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ж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дений с целью з</w:t>
            </w:r>
            <w:r>
              <w:rPr>
                <w:rFonts w:ascii="Times New Roman" w:hAnsi="Times New Roman"/>
                <w:sz w:val="28"/>
                <w:szCs w:val="28"/>
              </w:rPr>
              <w:t>аготовки древесины ………………….…..…….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93703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2.1.2</w:t>
            </w:r>
            <w:r w:rsidR="006953D3"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Расчетная лесосека при рубке спелых и перестойных насаж</w:t>
            </w: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ний (крутизна 0-2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)……………….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…..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93703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2.1.3</w:t>
            </w:r>
            <w:r w:rsidR="006953D3"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Расчетная лесосека при рубке спелых и перестойных лесных на</w:t>
            </w:r>
            <w:r>
              <w:rPr>
                <w:rFonts w:ascii="Times New Roman" w:hAnsi="Times New Roman"/>
                <w:sz w:val="28"/>
                <w:szCs w:val="28"/>
              </w:rPr>
              <w:t>саждений  (крутизна 21-3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)……………………………..….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86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93703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2.1.4</w:t>
            </w:r>
            <w:r w:rsidR="006953D3"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допустимый объем изъятия древесины в средн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возрастных, приспевающих, спелых, перестойных лесных 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саждениях при уходе за лес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ми………………….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123</w:t>
            </w:r>
          </w:p>
        </w:tc>
      </w:tr>
      <w:tr w:rsidR="006953D3" w:rsidRPr="005D3617" w:rsidTr="006953D3">
        <w:trPr>
          <w:trHeight w:val="385"/>
        </w:trPr>
        <w:tc>
          <w:tcPr>
            <w:tcW w:w="621" w:type="pct"/>
          </w:tcPr>
          <w:p w:rsidR="006953D3" w:rsidRPr="005D3617" w:rsidRDefault="0093703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2.1.5</w:t>
            </w:r>
            <w:r w:rsidR="006953D3"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Расчетная лесосека ( ежегодный допустимый объем изъятия древесины) при всех видах 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бок…………………………..…….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125</w:t>
            </w:r>
          </w:p>
        </w:tc>
      </w:tr>
      <w:tr w:rsidR="0093703F" w:rsidRPr="005D3617" w:rsidTr="006953D3">
        <w:tc>
          <w:tcPr>
            <w:tcW w:w="621" w:type="pct"/>
          </w:tcPr>
          <w:p w:rsidR="0093703F" w:rsidRPr="005D3617" w:rsidRDefault="0093703F" w:rsidP="009229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2.1.6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016" w:type="pct"/>
          </w:tcPr>
          <w:p w:rsidR="0093703F" w:rsidRPr="005D3617" w:rsidRDefault="0093703F" w:rsidP="009229C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 рубки (спело</w:t>
            </w:r>
            <w:r>
              <w:rPr>
                <w:rFonts w:ascii="Times New Roman" w:hAnsi="Times New Roman"/>
                <w:sz w:val="28"/>
                <w:szCs w:val="28"/>
              </w:rPr>
              <w:t>сти)…………………………….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93703F" w:rsidRPr="005D3617" w:rsidRDefault="00C70554" w:rsidP="009229C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128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2.1.7.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Возрастные периода проведения рубок ухо</w:t>
            </w:r>
            <w:r>
              <w:rPr>
                <w:rFonts w:ascii="Times New Roman" w:hAnsi="Times New Roman"/>
                <w:sz w:val="28"/>
                <w:szCs w:val="28"/>
              </w:rPr>
              <w:t>да……………..….…</w:t>
            </w:r>
          </w:p>
        </w:tc>
        <w:tc>
          <w:tcPr>
            <w:tcW w:w="363" w:type="pct"/>
          </w:tcPr>
          <w:p w:rsidR="006953D3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129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2.1.8.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режима рубок ухода за ле</w:t>
            </w:r>
            <w:r>
              <w:rPr>
                <w:rFonts w:ascii="Times New Roman" w:hAnsi="Times New Roman"/>
                <w:sz w:val="28"/>
                <w:szCs w:val="28"/>
              </w:rPr>
              <w:t>сом…………………..…...</w:t>
            </w:r>
          </w:p>
        </w:tc>
        <w:tc>
          <w:tcPr>
            <w:tcW w:w="363" w:type="pct"/>
          </w:tcPr>
          <w:p w:rsidR="006953D3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130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2.1.9.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Распределение территории лесничества по разрядам такс ….….</w:t>
            </w:r>
          </w:p>
        </w:tc>
        <w:tc>
          <w:tcPr>
            <w:tcW w:w="363" w:type="pct"/>
          </w:tcPr>
          <w:p w:rsidR="006953D3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заготовки жив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цы…………………………...………….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139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2.3.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заготовки и сбора недр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весных лесных ресурсов…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139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3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2.4.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заготовки пищевых лесных ресурсов и сбора лека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ственных растений ……………………………………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2.5.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осуществления видов деятельности в сфере охо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ничьего хозяйст</w:t>
            </w:r>
            <w:r>
              <w:rPr>
                <w:rFonts w:ascii="Times New Roman" w:hAnsi="Times New Roman"/>
                <w:sz w:val="28"/>
                <w:szCs w:val="28"/>
              </w:rPr>
              <w:t>ва………………………………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..………...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148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2.6.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ведения с</w:t>
            </w:r>
            <w:r>
              <w:rPr>
                <w:rFonts w:ascii="Times New Roman" w:hAnsi="Times New Roman"/>
                <w:sz w:val="28"/>
                <w:szCs w:val="28"/>
              </w:rPr>
              <w:t>ельского х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зяйства …………………..……...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157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2.7.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осуществления научно-исследовательской и образ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вательной деятельности ……….................</w:t>
            </w:r>
            <w:r>
              <w:rPr>
                <w:rFonts w:ascii="Times New Roman" w:hAnsi="Times New Roman"/>
                <w:sz w:val="28"/>
                <w:szCs w:val="28"/>
              </w:rPr>
              <w:t>.....................................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163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2.8.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осуществления ре</w:t>
            </w:r>
            <w:r>
              <w:rPr>
                <w:rFonts w:ascii="Times New Roman" w:hAnsi="Times New Roman"/>
                <w:sz w:val="28"/>
                <w:szCs w:val="28"/>
              </w:rPr>
              <w:t>кре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ционной деятельности ..……...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164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2.9.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создания лесных плант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ций и их эксплуатации </w:t>
            </w:r>
            <w:r>
              <w:rPr>
                <w:rFonts w:ascii="Times New Roman" w:hAnsi="Times New Roman"/>
                <w:sz w:val="28"/>
                <w:szCs w:val="28"/>
              </w:rPr>
              <w:t>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176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2.10.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выращивания лесных плодовых, ягодных, декор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тивных растений и лекарственных расте</w:t>
            </w:r>
            <w:r>
              <w:rPr>
                <w:rFonts w:ascii="Times New Roman" w:hAnsi="Times New Roman"/>
                <w:sz w:val="28"/>
                <w:szCs w:val="28"/>
              </w:rPr>
              <w:t>ний…………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176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2.11.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выполнения работ по геологическому изучению недр, для разработки месторождений полезных ископаемых</w:t>
            </w:r>
            <w:r>
              <w:rPr>
                <w:rFonts w:ascii="Times New Roman" w:hAnsi="Times New Roman"/>
                <w:sz w:val="28"/>
                <w:szCs w:val="28"/>
              </w:rPr>
              <w:t>…..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176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2.12.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строительства и эксплу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тации водохранилищ и иных искусственных водных объектов, а также гидротехнических соор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жений и специализированных портов ………</w:t>
            </w:r>
            <w:r>
              <w:rPr>
                <w:rFonts w:ascii="Times New Roman" w:hAnsi="Times New Roman"/>
                <w:sz w:val="28"/>
                <w:szCs w:val="28"/>
              </w:rPr>
              <w:t>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178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2.13.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строительства, реконс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рукции, эксплуатации линий электропередач, линий связи, дорог, трубопроводов и других 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нейных объек</w:t>
            </w:r>
            <w:r>
              <w:rPr>
                <w:rFonts w:ascii="Times New Roman" w:hAnsi="Times New Roman"/>
                <w:sz w:val="28"/>
                <w:szCs w:val="28"/>
              </w:rPr>
              <w:t>тов……………………………….………………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180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2.14.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переработки древесины и иных лесных ресур</w:t>
            </w:r>
            <w:r>
              <w:rPr>
                <w:rFonts w:ascii="Times New Roman" w:hAnsi="Times New Roman"/>
                <w:sz w:val="28"/>
                <w:szCs w:val="28"/>
              </w:rPr>
              <w:t>сов……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184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2.15.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религиозной деятельн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сти…………………………......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185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и требования по охране, защите и воспроизводству 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сов……………………………………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…...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………………………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185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2.16.1.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мероприятий по противопожарному устройству лесов, загрязнения и иного негати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ного воздейст</w:t>
            </w:r>
            <w:r>
              <w:rPr>
                <w:rFonts w:ascii="Times New Roman" w:hAnsi="Times New Roman"/>
                <w:sz w:val="28"/>
                <w:szCs w:val="28"/>
              </w:rPr>
              <w:t>вия…………...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185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2.16.1.1.</w:t>
            </w:r>
          </w:p>
        </w:tc>
        <w:tc>
          <w:tcPr>
            <w:tcW w:w="4016" w:type="pct"/>
          </w:tcPr>
          <w:p w:rsidR="006953D3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Нормативы мероприятий по противопожарному устройству </w:t>
            </w:r>
          </w:p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</w:t>
            </w:r>
            <w:r>
              <w:rPr>
                <w:rFonts w:ascii="Times New Roman" w:hAnsi="Times New Roman"/>
                <w:sz w:val="28"/>
                <w:szCs w:val="28"/>
              </w:rPr>
              <w:t>сов………………………….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…….………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………………….</w:t>
            </w:r>
          </w:p>
        </w:tc>
        <w:tc>
          <w:tcPr>
            <w:tcW w:w="363" w:type="pct"/>
          </w:tcPr>
          <w:p w:rsidR="00CA59EF" w:rsidRDefault="00CA59E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185</w:t>
            </w:r>
          </w:p>
        </w:tc>
      </w:tr>
      <w:tr w:rsidR="00F47C4D" w:rsidRPr="005D3617" w:rsidTr="006953D3">
        <w:tc>
          <w:tcPr>
            <w:tcW w:w="621" w:type="pct"/>
          </w:tcPr>
          <w:p w:rsidR="00F47C4D" w:rsidRPr="005D3617" w:rsidRDefault="00F47C4D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2.16.1.2.</w:t>
            </w:r>
          </w:p>
        </w:tc>
        <w:tc>
          <w:tcPr>
            <w:tcW w:w="4016" w:type="pct"/>
          </w:tcPr>
          <w:p w:rsidR="00F47C4D" w:rsidRPr="005D3617" w:rsidRDefault="00F47C4D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Требования к охране лесов от загрязнения и иного негативного воздействия ……………………………………………………......</w:t>
            </w:r>
          </w:p>
        </w:tc>
        <w:tc>
          <w:tcPr>
            <w:tcW w:w="363" w:type="pct"/>
          </w:tcPr>
          <w:p w:rsidR="00F47C4D" w:rsidRDefault="00F47C4D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193</w:t>
            </w:r>
          </w:p>
        </w:tc>
      </w:tr>
      <w:tr w:rsidR="00F47C4D" w:rsidRPr="005D3617" w:rsidTr="006953D3">
        <w:tc>
          <w:tcPr>
            <w:tcW w:w="621" w:type="pct"/>
          </w:tcPr>
          <w:p w:rsidR="00F47C4D" w:rsidRPr="005D3617" w:rsidRDefault="00F47C4D" w:rsidP="00F47C4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2.16.2.</w:t>
            </w:r>
          </w:p>
        </w:tc>
        <w:tc>
          <w:tcPr>
            <w:tcW w:w="4016" w:type="pct"/>
          </w:tcPr>
          <w:p w:rsidR="00F47C4D" w:rsidRDefault="00F47C4D" w:rsidP="00F47C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Нормативы мероприятий по защите лесов от вредных </w:t>
            </w:r>
          </w:p>
          <w:p w:rsidR="00F47C4D" w:rsidRPr="005D3617" w:rsidRDefault="00F47C4D" w:rsidP="00F47C4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органи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</w:t>
            </w:r>
            <w:r>
              <w:rPr>
                <w:rFonts w:ascii="Times New Roman" w:hAnsi="Times New Roman"/>
                <w:sz w:val="28"/>
                <w:szCs w:val="28"/>
              </w:rPr>
              <w:t>мов…………………………...………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</w:t>
            </w:r>
            <w:r>
              <w:rPr>
                <w:rFonts w:ascii="Times New Roman" w:hAnsi="Times New Roman"/>
                <w:sz w:val="28"/>
                <w:szCs w:val="28"/>
              </w:rPr>
              <w:t>…</w:t>
            </w:r>
          </w:p>
        </w:tc>
        <w:tc>
          <w:tcPr>
            <w:tcW w:w="363" w:type="pct"/>
          </w:tcPr>
          <w:p w:rsidR="00F47C4D" w:rsidRDefault="00F47C4D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199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3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2.16.2.1.</w:t>
            </w:r>
          </w:p>
        </w:tc>
        <w:tc>
          <w:tcPr>
            <w:tcW w:w="4016" w:type="pct"/>
          </w:tcPr>
          <w:p w:rsidR="006953D3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Нормативы мероприятий по защите лесов от вредных </w:t>
            </w:r>
          </w:p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организ</w:t>
            </w:r>
            <w:r>
              <w:rPr>
                <w:rFonts w:ascii="Times New Roman" w:hAnsi="Times New Roman"/>
                <w:sz w:val="28"/>
                <w:szCs w:val="28"/>
              </w:rPr>
              <w:t>мов…………………….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…….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</w:t>
            </w:r>
          </w:p>
        </w:tc>
        <w:tc>
          <w:tcPr>
            <w:tcW w:w="363" w:type="pct"/>
          </w:tcPr>
          <w:p w:rsidR="0057239C" w:rsidRDefault="0057239C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199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2.16.2.2.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и параметры санитарно-оздоровительных меро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приятий…………………………………………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…..……..……</w:t>
            </w:r>
          </w:p>
        </w:tc>
        <w:tc>
          <w:tcPr>
            <w:tcW w:w="363" w:type="pct"/>
          </w:tcPr>
          <w:p w:rsidR="0057239C" w:rsidRDefault="0057239C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2.16.3.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Требования к воспроизводству лесов (нормативы, параметры, сроки проведения мероприятий по лесовосстановлению, уходу за лесами)…………………………………………</w:t>
            </w:r>
            <w:r>
              <w:rPr>
                <w:rFonts w:ascii="Times New Roman" w:hAnsi="Times New Roman"/>
                <w:sz w:val="28"/>
                <w:szCs w:val="28"/>
              </w:rPr>
              <w:t>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…………..</w:t>
            </w:r>
          </w:p>
        </w:tc>
        <w:tc>
          <w:tcPr>
            <w:tcW w:w="363" w:type="pct"/>
          </w:tcPr>
          <w:p w:rsidR="0057239C" w:rsidRDefault="0057239C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208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2.16.3.1.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и параметры ухода за лесами, не связанного с заг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товкой древес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ны…………………………………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.......</w:t>
            </w:r>
            <w:r>
              <w:rPr>
                <w:rFonts w:ascii="Times New Roman" w:hAnsi="Times New Roman"/>
                <w:sz w:val="28"/>
                <w:szCs w:val="28"/>
              </w:rPr>
              <w:t>......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............</w:t>
            </w:r>
          </w:p>
        </w:tc>
        <w:tc>
          <w:tcPr>
            <w:tcW w:w="363" w:type="pct"/>
          </w:tcPr>
          <w:p w:rsidR="0057239C" w:rsidRDefault="0057239C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208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2.16.3.2.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и параметры мероприятий по лесовосстановлению и лесоразвед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нию………………………………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..........</w:t>
            </w:r>
            <w:r>
              <w:rPr>
                <w:rFonts w:ascii="Times New Roman" w:hAnsi="Times New Roman"/>
                <w:sz w:val="28"/>
                <w:szCs w:val="28"/>
              </w:rPr>
              <w:t>.............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.......</w:t>
            </w:r>
          </w:p>
        </w:tc>
        <w:tc>
          <w:tcPr>
            <w:tcW w:w="363" w:type="pct"/>
          </w:tcPr>
          <w:p w:rsidR="0057239C" w:rsidRDefault="0057239C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212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2.16.4.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Нормативы семеноводства, состояние лесосеменной базы, п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/>
                <w:sz w:val="28"/>
                <w:szCs w:val="28"/>
              </w:rPr>
              <w:t>ник………………………………………………………………</w:t>
            </w:r>
          </w:p>
        </w:tc>
        <w:tc>
          <w:tcPr>
            <w:tcW w:w="363" w:type="pct"/>
          </w:tcPr>
          <w:p w:rsidR="0057239C" w:rsidRDefault="0057239C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221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2.17.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Требования к использованию лесов в соответствии с лесора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тительными зонами и лесными район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</w:t>
            </w:r>
            <w:r w:rsidR="00EA1A36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</w:t>
            </w:r>
            <w:r>
              <w:rPr>
                <w:rFonts w:ascii="Times New Roman" w:hAnsi="Times New Roman"/>
                <w:sz w:val="28"/>
                <w:szCs w:val="28"/>
              </w:rPr>
              <w:t>…..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…………………</w:t>
            </w:r>
          </w:p>
        </w:tc>
        <w:tc>
          <w:tcPr>
            <w:tcW w:w="363" w:type="pct"/>
          </w:tcPr>
          <w:p w:rsidR="0057239C" w:rsidRDefault="0057239C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0554" w:rsidRPr="005D3617" w:rsidRDefault="00C70554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224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Глава 3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D3617">
              <w:rPr>
                <w:rFonts w:ascii="Times New Roman" w:hAnsi="Times New Roman"/>
                <w:b/>
                <w:sz w:val="28"/>
                <w:szCs w:val="28"/>
              </w:rPr>
              <w:t>Ограничения использования лесов:</w:t>
            </w:r>
          </w:p>
        </w:tc>
        <w:tc>
          <w:tcPr>
            <w:tcW w:w="363" w:type="pct"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3.1.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Ограничения по видам целевого назначения лесов…</w:t>
            </w:r>
            <w:r>
              <w:rPr>
                <w:rFonts w:ascii="Times New Roman" w:hAnsi="Times New Roman"/>
                <w:sz w:val="28"/>
                <w:szCs w:val="28"/>
              </w:rPr>
              <w:t>…..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………</w:t>
            </w:r>
          </w:p>
        </w:tc>
        <w:tc>
          <w:tcPr>
            <w:tcW w:w="363" w:type="pct"/>
          </w:tcPr>
          <w:p w:rsidR="006953D3" w:rsidRPr="005D3617" w:rsidRDefault="0079314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227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3.2.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Ограничения по видам особо защитных участков леса…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…......</w:t>
            </w:r>
          </w:p>
        </w:tc>
        <w:tc>
          <w:tcPr>
            <w:tcW w:w="363" w:type="pct"/>
          </w:tcPr>
          <w:p w:rsidR="006953D3" w:rsidRPr="005D3617" w:rsidRDefault="0079314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231</w:t>
            </w:r>
          </w:p>
        </w:tc>
      </w:tr>
      <w:tr w:rsidR="006953D3" w:rsidRPr="005D3617" w:rsidTr="006953D3">
        <w:tc>
          <w:tcPr>
            <w:tcW w:w="621" w:type="pc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3.3.</w:t>
            </w:r>
          </w:p>
        </w:tc>
        <w:tc>
          <w:tcPr>
            <w:tcW w:w="4016" w:type="pct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Ограничения по видам использова</w:t>
            </w:r>
            <w:r>
              <w:rPr>
                <w:rFonts w:ascii="Times New Roman" w:hAnsi="Times New Roman"/>
                <w:sz w:val="28"/>
                <w:szCs w:val="28"/>
              </w:rPr>
              <w:t>ния………………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</w:t>
            </w:r>
            <w:r>
              <w:rPr>
                <w:rFonts w:ascii="Times New Roman" w:hAnsi="Times New Roman"/>
                <w:sz w:val="28"/>
                <w:szCs w:val="28"/>
              </w:rPr>
              <w:t>..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…….</w:t>
            </w:r>
          </w:p>
        </w:tc>
        <w:tc>
          <w:tcPr>
            <w:tcW w:w="363" w:type="pct"/>
          </w:tcPr>
          <w:p w:rsidR="006953D3" w:rsidRPr="005D3617" w:rsidRDefault="0079314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234</w:t>
            </w:r>
          </w:p>
        </w:tc>
      </w:tr>
    </w:tbl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lastRenderedPageBreak/>
        <w:t>В В Е Д Е Н И Е</w:t>
      </w:r>
    </w:p>
    <w:p w:rsidR="006953D3" w:rsidRPr="005D3617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6953D3" w:rsidRPr="00D7507F" w:rsidRDefault="006953D3" w:rsidP="006953D3">
      <w:pPr>
        <w:pStyle w:val="11"/>
        <w:rPr>
          <w:rStyle w:val="af0"/>
          <w:b w:val="0"/>
        </w:rPr>
      </w:pPr>
      <w:r w:rsidRPr="00D7507F">
        <w:rPr>
          <w:rStyle w:val="af0"/>
          <w:b w:val="0"/>
        </w:rPr>
        <w:t>В решении поставленных лесным законодательством Российской Феде</w:t>
      </w:r>
      <w:r w:rsidRPr="00D7507F">
        <w:rPr>
          <w:rStyle w:val="af0"/>
          <w:b w:val="0"/>
        </w:rPr>
        <w:softHyphen/>
        <w:t>рации задач, направленных на обеспечение многоцелевого, непрерывного и неистощительного использования лесов, их охрану, защиту и воспроизводство, важное место отводится разработке системы мероприятий по обеспечению рационального использования земель лесного фонда, повышению эффекти</w:t>
      </w:r>
      <w:r w:rsidRPr="00D7507F">
        <w:rPr>
          <w:rStyle w:val="af0"/>
          <w:b w:val="0"/>
        </w:rPr>
        <w:t>в</w:t>
      </w:r>
      <w:r w:rsidRPr="00D7507F">
        <w:rPr>
          <w:rStyle w:val="af0"/>
          <w:b w:val="0"/>
        </w:rPr>
        <w:t>ности лесопользования и ведения лесного хозяйства.</w:t>
      </w:r>
    </w:p>
    <w:p w:rsidR="006953D3" w:rsidRPr="00D7507F" w:rsidRDefault="006953D3" w:rsidP="006953D3">
      <w:pPr>
        <w:pStyle w:val="11"/>
        <w:rPr>
          <w:rStyle w:val="af0"/>
          <w:b w:val="0"/>
        </w:rPr>
      </w:pPr>
      <w:r w:rsidRPr="00D7507F">
        <w:rPr>
          <w:rStyle w:val="af0"/>
          <w:b w:val="0"/>
        </w:rPr>
        <w:t>Принципы устойчивого управления лесами, сохранения биологического разнообразия лесов, средообразующих, водоохранных, защитных, санитарно-гигиенических, оздоровительных и иных полезных природных функций лесов, являются основой данного документа, регламентирующего деятельность территориальной единицы управления (леснич</w:t>
      </w:r>
      <w:r w:rsidRPr="00D7507F">
        <w:rPr>
          <w:rStyle w:val="af0"/>
          <w:b w:val="0"/>
        </w:rPr>
        <w:t>е</w:t>
      </w:r>
      <w:r w:rsidRPr="00D7507F">
        <w:rPr>
          <w:rStyle w:val="af0"/>
          <w:b w:val="0"/>
        </w:rPr>
        <w:t>ства) в области использования, охраны, защиты и воспроизводства лесов.</w:t>
      </w:r>
    </w:p>
    <w:p w:rsidR="006953D3" w:rsidRPr="00D7507F" w:rsidRDefault="006953D3" w:rsidP="006953D3">
      <w:pPr>
        <w:pStyle w:val="11"/>
      </w:pPr>
      <w:r w:rsidRPr="00D7507F">
        <w:t xml:space="preserve">Лесохозяйственный регламент </w:t>
      </w:r>
      <w:r w:rsidR="008B2EEF">
        <w:t>Пшиш</w:t>
      </w:r>
      <w:r>
        <w:t>ского лесничества Департамента лесного хозяйства Красн</w:t>
      </w:r>
      <w:r w:rsidR="008B2EEF">
        <w:t>одарского края, разработанный ОА</w:t>
      </w:r>
      <w:r>
        <w:t>О «</w:t>
      </w:r>
      <w:r w:rsidR="008B2EEF">
        <w:t>Росгипролес</w:t>
      </w:r>
      <w:r>
        <w:t xml:space="preserve">» в 2008 году, </w:t>
      </w:r>
      <w:r w:rsidRPr="00D7507F">
        <w:t xml:space="preserve"> переработан и дополнен на основании следующих документов:</w:t>
      </w:r>
    </w:p>
    <w:p w:rsidR="006953D3" w:rsidRPr="00D7507F" w:rsidRDefault="006953D3" w:rsidP="006953D3">
      <w:pPr>
        <w:pStyle w:val="11"/>
        <w:ind w:firstLine="708"/>
      </w:pPr>
      <w:r>
        <w:t xml:space="preserve">- </w:t>
      </w:r>
      <w:r w:rsidRPr="00D7507F">
        <w:t xml:space="preserve">Государственного контракта от </w:t>
      </w:r>
      <w:r>
        <w:t>05.08.2010 г. № 30-6/2010.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 Приказа Минсельхоза РФ от 04.02.2009 г. № 37  «Об утверждении п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речня лесорастительных зон и лесных ра</w:t>
      </w:r>
      <w:r w:rsidRPr="005D3617">
        <w:rPr>
          <w:rFonts w:ascii="Times New Roman" w:hAnsi="Times New Roman"/>
          <w:sz w:val="28"/>
          <w:szCs w:val="28"/>
        </w:rPr>
        <w:t>й</w:t>
      </w:r>
      <w:r w:rsidRPr="005D3617">
        <w:rPr>
          <w:rFonts w:ascii="Times New Roman" w:hAnsi="Times New Roman"/>
          <w:sz w:val="28"/>
          <w:szCs w:val="28"/>
        </w:rPr>
        <w:t>онов Российской Федерации».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Приказа Минсельхоза РФ от 06.11.2009 г. № 543 «Об утверждении особенностей использования охраны, защиты, воспроизводства лесов, расп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ложенных в водоохранных зонах, лесов, выполняющих функции защиты пр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родных и иных объектов, ценных лесов, а также лесов, расположенных на особо защитных участках лесов».</w:t>
      </w:r>
      <w:r w:rsidRPr="005D3617">
        <w:rPr>
          <w:rFonts w:ascii="Times New Roman" w:hAnsi="Times New Roman"/>
          <w:sz w:val="28"/>
          <w:szCs w:val="28"/>
        </w:rPr>
        <w:t xml:space="preserve">  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5D3617">
        <w:rPr>
          <w:rFonts w:ascii="Times New Roman" w:hAnsi="Times New Roman"/>
          <w:snapToGrid w:val="0"/>
          <w:sz w:val="28"/>
          <w:szCs w:val="28"/>
        </w:rPr>
        <w:t>- Приказа МПР РФ от 19.04.2007г. № 106 «Об утверждении состава л</w:t>
      </w:r>
      <w:r w:rsidRPr="005D3617">
        <w:rPr>
          <w:rFonts w:ascii="Times New Roman" w:hAnsi="Times New Roman"/>
          <w:snapToGrid w:val="0"/>
          <w:sz w:val="28"/>
          <w:szCs w:val="28"/>
        </w:rPr>
        <w:t>е</w:t>
      </w:r>
      <w:r w:rsidRPr="005D3617">
        <w:rPr>
          <w:rFonts w:ascii="Times New Roman" w:hAnsi="Times New Roman"/>
          <w:snapToGrid w:val="0"/>
          <w:sz w:val="28"/>
          <w:szCs w:val="28"/>
        </w:rPr>
        <w:t>сохозяйственных регламентов, порядка их разработки, сроков их действия и порядка внесения в них изменений».</w:t>
      </w:r>
    </w:p>
    <w:p w:rsidR="006953D3" w:rsidRPr="008B2EEF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B2EEF">
        <w:rPr>
          <w:rFonts w:ascii="Times New Roman" w:hAnsi="Times New Roman"/>
          <w:sz w:val="28"/>
          <w:szCs w:val="28"/>
        </w:rPr>
        <w:t xml:space="preserve">Срок действия регламента до </w:t>
      </w:r>
      <w:r w:rsidR="008B2EEF" w:rsidRPr="008B2EEF">
        <w:rPr>
          <w:rFonts w:ascii="Times New Roman" w:hAnsi="Times New Roman"/>
          <w:sz w:val="28"/>
          <w:szCs w:val="28"/>
        </w:rPr>
        <w:t>31.12.</w:t>
      </w:r>
      <w:r w:rsidRPr="008B2EEF">
        <w:rPr>
          <w:rFonts w:ascii="Times New Roman" w:hAnsi="Times New Roman"/>
          <w:sz w:val="28"/>
          <w:szCs w:val="28"/>
        </w:rPr>
        <w:t>2018 года.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Разработчиком регламента является</w:t>
      </w:r>
      <w:r>
        <w:rPr>
          <w:rFonts w:ascii="Times New Roman" w:hAnsi="Times New Roman"/>
          <w:sz w:val="28"/>
          <w:szCs w:val="28"/>
        </w:rPr>
        <w:t xml:space="preserve"> Южный</w:t>
      </w:r>
      <w:r w:rsidRPr="005D3617">
        <w:rPr>
          <w:rFonts w:ascii="Times New Roman" w:hAnsi="Times New Roman"/>
          <w:sz w:val="28"/>
          <w:szCs w:val="28"/>
        </w:rPr>
        <w:t xml:space="preserve"> филиал Федерального г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 xml:space="preserve">сударственного унитарного предприятия </w:t>
      </w:r>
      <w:r>
        <w:rPr>
          <w:rFonts w:ascii="Times New Roman" w:hAnsi="Times New Roman"/>
          <w:sz w:val="28"/>
          <w:szCs w:val="28"/>
        </w:rPr>
        <w:t xml:space="preserve"> «Рослесинфорг»</w:t>
      </w:r>
      <w:r w:rsidRPr="005D3617">
        <w:rPr>
          <w:rFonts w:ascii="Times New Roman" w:hAnsi="Times New Roman"/>
          <w:sz w:val="28"/>
          <w:szCs w:val="28"/>
        </w:rPr>
        <w:t xml:space="preserve">  «Воронежлеспр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ект»</w:t>
      </w:r>
      <w:r>
        <w:rPr>
          <w:rFonts w:ascii="Times New Roman" w:hAnsi="Times New Roman"/>
          <w:sz w:val="28"/>
          <w:szCs w:val="28"/>
        </w:rPr>
        <w:t>, действующий на основании доверенности</w:t>
      </w:r>
      <w:r w:rsidRPr="005D3617">
        <w:rPr>
          <w:rFonts w:ascii="Times New Roman" w:hAnsi="Times New Roman"/>
          <w:sz w:val="28"/>
          <w:szCs w:val="28"/>
        </w:rPr>
        <w:t>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 Почтовый адрес: </w:t>
      </w:r>
      <w:smartTag w:uri="urn:schemas-microsoft-com:office:smarttags" w:element="metricconverter">
        <w:smartTagPr>
          <w:attr w:name="ProductID" w:val="394016, г"/>
        </w:smartTagPr>
        <w:r w:rsidRPr="005D3617">
          <w:rPr>
            <w:rFonts w:ascii="Times New Roman" w:hAnsi="Times New Roman"/>
            <w:sz w:val="28"/>
            <w:szCs w:val="28"/>
          </w:rPr>
          <w:t>394016, г</w:t>
        </w:r>
      </w:smartTag>
      <w:r w:rsidRPr="005D3617">
        <w:rPr>
          <w:rFonts w:ascii="Times New Roman" w:hAnsi="Times New Roman"/>
          <w:sz w:val="28"/>
          <w:szCs w:val="28"/>
        </w:rPr>
        <w:t>. Воронеж, Московский проспект, 64</w:t>
      </w:r>
    </w:p>
    <w:p w:rsidR="006953D3" w:rsidRPr="005D3617" w:rsidRDefault="001A188B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</w:t>
      </w:r>
      <w:r w:rsidR="006953D3">
        <w:rPr>
          <w:rFonts w:ascii="Times New Roman" w:hAnsi="Times New Roman"/>
          <w:sz w:val="28"/>
          <w:szCs w:val="28"/>
        </w:rPr>
        <w:t>«Воронежлеспроект»</w:t>
      </w:r>
    </w:p>
    <w:p w:rsidR="006953D3" w:rsidRDefault="001A188B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</w:t>
      </w:r>
      <w:r w:rsidR="006953D3" w:rsidRPr="005D3617">
        <w:rPr>
          <w:rFonts w:ascii="Times New Roman" w:hAnsi="Times New Roman"/>
          <w:sz w:val="28"/>
          <w:szCs w:val="28"/>
        </w:rPr>
        <w:t>Р/с 40502810613400102077 в Центрально-Черно</w:t>
      </w:r>
      <w:r w:rsidR="006953D3">
        <w:rPr>
          <w:rFonts w:ascii="Times New Roman" w:hAnsi="Times New Roman"/>
          <w:sz w:val="28"/>
          <w:szCs w:val="28"/>
        </w:rPr>
        <w:t>-</w:t>
      </w:r>
    </w:p>
    <w:p w:rsidR="006953D3" w:rsidRPr="005D3617" w:rsidRDefault="001A188B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</w:t>
      </w:r>
      <w:r w:rsidR="006953D3" w:rsidRPr="005D3617">
        <w:rPr>
          <w:rFonts w:ascii="Times New Roman" w:hAnsi="Times New Roman"/>
          <w:sz w:val="28"/>
          <w:szCs w:val="28"/>
        </w:rPr>
        <w:t>земном</w:t>
      </w:r>
      <w:r w:rsidR="006953D3">
        <w:rPr>
          <w:rFonts w:ascii="Times New Roman" w:hAnsi="Times New Roman"/>
          <w:sz w:val="28"/>
          <w:szCs w:val="28"/>
        </w:rPr>
        <w:t xml:space="preserve"> </w:t>
      </w:r>
      <w:r w:rsidR="006953D3" w:rsidRPr="005D3617">
        <w:rPr>
          <w:rFonts w:ascii="Times New Roman" w:hAnsi="Times New Roman"/>
          <w:sz w:val="28"/>
          <w:szCs w:val="28"/>
        </w:rPr>
        <w:t>банке сбербанка РФ г. Воронежа,</w:t>
      </w:r>
    </w:p>
    <w:p w:rsidR="006953D3" w:rsidRPr="005D3617" w:rsidRDefault="001A188B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 w:rsidR="006953D3" w:rsidRPr="005D3617">
        <w:rPr>
          <w:rFonts w:ascii="Times New Roman" w:hAnsi="Times New Roman"/>
          <w:sz w:val="28"/>
          <w:szCs w:val="28"/>
        </w:rPr>
        <w:t>К/с 30101810600000000681  БИК 042007681.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B2EEF">
        <w:rPr>
          <w:rFonts w:ascii="Times New Roman" w:hAnsi="Times New Roman"/>
          <w:sz w:val="28"/>
          <w:szCs w:val="28"/>
        </w:rPr>
        <w:t>Основой для разработки</w:t>
      </w:r>
      <w:r w:rsidRPr="005D3617">
        <w:rPr>
          <w:rFonts w:ascii="Times New Roman" w:hAnsi="Times New Roman"/>
          <w:sz w:val="28"/>
          <w:szCs w:val="28"/>
        </w:rPr>
        <w:t xml:space="preserve"> лесохозяйственного регламента приняты мат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риалы</w:t>
      </w:r>
      <w:r>
        <w:rPr>
          <w:rFonts w:ascii="Times New Roman" w:hAnsi="Times New Roman"/>
          <w:sz w:val="28"/>
          <w:szCs w:val="28"/>
        </w:rPr>
        <w:t xml:space="preserve"> последнего лесоустройства (1999</w:t>
      </w:r>
      <w:r w:rsidRPr="005D3617">
        <w:rPr>
          <w:rFonts w:ascii="Times New Roman" w:hAnsi="Times New Roman"/>
          <w:sz w:val="28"/>
          <w:szCs w:val="28"/>
        </w:rPr>
        <w:t>г.), в которые были внесены измен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ния: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произведено  распределение лесов лесничества по целевому назнач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нию (категориям защитных лесов) согласно Лесного (статья 10) и Водного (статья 65) кодексам (</w:t>
      </w:r>
      <w:smartTag w:uri="urn:schemas-microsoft-com:office:smarttags" w:element="metricconverter">
        <w:smartTagPr>
          <w:attr w:name="ProductID" w:val="2006 г"/>
        </w:smartTagPr>
        <w:r w:rsidRPr="005D3617">
          <w:rPr>
            <w:rFonts w:ascii="Times New Roman" w:hAnsi="Times New Roman"/>
            <w:sz w:val="28"/>
            <w:szCs w:val="28"/>
          </w:rPr>
          <w:t>2006</w:t>
        </w:r>
        <w:r>
          <w:rPr>
            <w:rFonts w:ascii="Times New Roman" w:hAnsi="Times New Roman"/>
            <w:sz w:val="28"/>
            <w:szCs w:val="28"/>
          </w:rPr>
          <w:t xml:space="preserve"> </w:t>
        </w:r>
        <w:r w:rsidRPr="005D3617">
          <w:rPr>
            <w:rFonts w:ascii="Times New Roman" w:hAnsi="Times New Roman"/>
            <w:sz w:val="28"/>
            <w:szCs w:val="28"/>
          </w:rPr>
          <w:t>г</w:t>
        </w:r>
      </w:smartTag>
      <w:r w:rsidRPr="005D3617">
        <w:rPr>
          <w:rFonts w:ascii="Times New Roman" w:hAnsi="Times New Roman"/>
          <w:sz w:val="28"/>
          <w:szCs w:val="28"/>
        </w:rPr>
        <w:t>.);</w:t>
      </w:r>
    </w:p>
    <w:p w:rsidR="006953D3" w:rsidRPr="005D3617" w:rsidRDefault="006953D3" w:rsidP="006953D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D3617">
        <w:rPr>
          <w:rFonts w:ascii="Times New Roman" w:hAnsi="Times New Roman"/>
          <w:sz w:val="28"/>
          <w:szCs w:val="28"/>
        </w:rPr>
        <w:t>произведена корректировка хозяйственных мероприятий (предусмо</w:t>
      </w:r>
      <w:r w:rsidRPr="005D3617">
        <w:rPr>
          <w:rFonts w:ascii="Times New Roman" w:hAnsi="Times New Roman"/>
          <w:sz w:val="28"/>
          <w:szCs w:val="28"/>
        </w:rPr>
        <w:t>т</w:t>
      </w:r>
      <w:r w:rsidRPr="005D3617">
        <w:rPr>
          <w:rFonts w:ascii="Times New Roman" w:hAnsi="Times New Roman"/>
          <w:sz w:val="28"/>
          <w:szCs w:val="28"/>
        </w:rPr>
        <w:t>рен</w:t>
      </w:r>
      <w:r>
        <w:rPr>
          <w:rFonts w:ascii="Times New Roman" w:hAnsi="Times New Roman"/>
          <w:sz w:val="28"/>
          <w:szCs w:val="28"/>
        </w:rPr>
        <w:t xml:space="preserve">ных лесоустройством </w:t>
      </w:r>
      <w:smartTag w:uri="urn:schemas-microsoft-com:office:smarttags" w:element="metricconverter">
        <w:smartTagPr>
          <w:attr w:name="ProductID" w:val="1999 г"/>
        </w:smartTagPr>
        <w:r>
          <w:rPr>
            <w:rFonts w:ascii="Times New Roman" w:hAnsi="Times New Roman"/>
            <w:sz w:val="28"/>
            <w:szCs w:val="28"/>
          </w:rPr>
          <w:t xml:space="preserve">1999 </w:t>
        </w:r>
        <w:r w:rsidRPr="005D3617">
          <w:rPr>
            <w:rFonts w:ascii="Times New Roman" w:hAnsi="Times New Roman"/>
            <w:sz w:val="28"/>
            <w:szCs w:val="28"/>
          </w:rPr>
          <w:t>г</w:t>
        </w:r>
      </w:smartTag>
      <w:r w:rsidRPr="005D3617">
        <w:rPr>
          <w:rFonts w:ascii="Times New Roman" w:hAnsi="Times New Roman"/>
          <w:sz w:val="28"/>
          <w:szCs w:val="28"/>
        </w:rPr>
        <w:t xml:space="preserve">.) согласно Правилам рубок ухода (2007г.), </w:t>
      </w:r>
      <w:r w:rsidRPr="005D3617">
        <w:rPr>
          <w:rFonts w:ascii="Times New Roman" w:hAnsi="Times New Roman"/>
          <w:sz w:val="28"/>
          <w:szCs w:val="28"/>
        </w:rPr>
        <w:lastRenderedPageBreak/>
        <w:t>приказа МСХ РФ от 06.11.2009 г. № 543 «Об утверждении особенностей и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пользования, охраны, защиты, воспроизводства лесов, расположенных в вод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охранных зонах, лесов, выполняющих функции защиты природных и иных объектов, ценных лесов, а также лесов, расположенных на особо защитных участках лесов».</w:t>
      </w:r>
    </w:p>
    <w:p w:rsidR="006953D3" w:rsidRPr="008B2EEF" w:rsidRDefault="006953D3" w:rsidP="006953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ab/>
      </w:r>
      <w:r w:rsidRPr="008B2EEF">
        <w:rPr>
          <w:rFonts w:ascii="Times New Roman" w:hAnsi="Times New Roman"/>
          <w:sz w:val="28"/>
          <w:szCs w:val="28"/>
        </w:rPr>
        <w:t>Лесохозяйственный регламент в соответствии со статьей 87 Лесного К</w:t>
      </w:r>
      <w:r w:rsidRPr="008B2EEF">
        <w:rPr>
          <w:rFonts w:ascii="Times New Roman" w:hAnsi="Times New Roman"/>
          <w:sz w:val="28"/>
          <w:szCs w:val="28"/>
        </w:rPr>
        <w:t>о</w:t>
      </w:r>
      <w:r w:rsidRPr="008B2EEF">
        <w:rPr>
          <w:rFonts w:ascii="Times New Roman" w:hAnsi="Times New Roman"/>
          <w:sz w:val="28"/>
          <w:szCs w:val="28"/>
        </w:rPr>
        <w:t>декса является основой осуществления использования, охраны, защиты, во</w:t>
      </w:r>
      <w:r w:rsidRPr="008B2EEF">
        <w:rPr>
          <w:rFonts w:ascii="Times New Roman" w:hAnsi="Times New Roman"/>
          <w:sz w:val="28"/>
          <w:szCs w:val="28"/>
        </w:rPr>
        <w:t>с</w:t>
      </w:r>
      <w:r w:rsidRPr="008B2EEF">
        <w:rPr>
          <w:rFonts w:ascii="Times New Roman" w:hAnsi="Times New Roman"/>
          <w:sz w:val="28"/>
          <w:szCs w:val="28"/>
        </w:rPr>
        <w:t>производства лесов, расположенных в границах лесничества.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5D3617">
        <w:rPr>
          <w:rFonts w:ascii="Times New Roman" w:hAnsi="Times New Roman"/>
          <w:sz w:val="28"/>
          <w:szCs w:val="28"/>
        </w:rPr>
        <w:t xml:space="preserve">Лесохозяйственный регламент по </w:t>
      </w:r>
      <w:r w:rsidR="008B2EEF">
        <w:rPr>
          <w:rFonts w:ascii="Times New Roman" w:hAnsi="Times New Roman"/>
          <w:sz w:val="28"/>
          <w:szCs w:val="28"/>
        </w:rPr>
        <w:t>Пшиш</w:t>
      </w:r>
      <w:r>
        <w:rPr>
          <w:rFonts w:ascii="Times New Roman" w:hAnsi="Times New Roman"/>
          <w:sz w:val="28"/>
          <w:szCs w:val="28"/>
        </w:rPr>
        <w:t>скому</w:t>
      </w:r>
      <w:r w:rsidRPr="005D3617">
        <w:rPr>
          <w:rFonts w:ascii="Times New Roman" w:hAnsi="Times New Roman"/>
          <w:sz w:val="28"/>
          <w:szCs w:val="28"/>
        </w:rPr>
        <w:t xml:space="preserve"> лесничеству разработан в соответствии с частью 7 статьи 87 Лесн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го кодекса Российской Федерации и Приказом МПР от 10.04.2007 года № 106 «Об утверждении состава лесохозя</w:t>
      </w:r>
      <w:r w:rsidRPr="005D3617">
        <w:rPr>
          <w:rFonts w:ascii="Times New Roman" w:hAnsi="Times New Roman"/>
          <w:sz w:val="28"/>
          <w:szCs w:val="28"/>
        </w:rPr>
        <w:t>й</w:t>
      </w:r>
      <w:r w:rsidRPr="005D3617">
        <w:rPr>
          <w:rFonts w:ascii="Times New Roman" w:hAnsi="Times New Roman"/>
          <w:sz w:val="28"/>
          <w:szCs w:val="28"/>
        </w:rPr>
        <w:t>стве</w:t>
      </w:r>
      <w:r w:rsidRPr="005D3617">
        <w:rPr>
          <w:rFonts w:ascii="Times New Roman" w:hAnsi="Times New Roman"/>
          <w:sz w:val="28"/>
          <w:szCs w:val="28"/>
        </w:rPr>
        <w:t>н</w:t>
      </w:r>
      <w:r w:rsidRPr="005D3617">
        <w:rPr>
          <w:rFonts w:ascii="Times New Roman" w:hAnsi="Times New Roman"/>
          <w:sz w:val="28"/>
          <w:szCs w:val="28"/>
        </w:rPr>
        <w:t>ных регламентов, порядка их разработки, сроков их действия и порядка внесения в них изменений».</w:t>
      </w:r>
    </w:p>
    <w:p w:rsidR="006953D3" w:rsidRPr="005D3617" w:rsidRDefault="006953D3" w:rsidP="006953D3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</w:r>
      <w:r w:rsidRPr="005D3617">
        <w:rPr>
          <w:rFonts w:ascii="Times New Roman" w:hAnsi="Times New Roman"/>
          <w:sz w:val="28"/>
          <w:szCs w:val="28"/>
        </w:rPr>
        <w:t>Нормативно-технической базой и информационной основой проектир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вания послужили следующие документы:</w:t>
      </w:r>
    </w:p>
    <w:p w:rsidR="006953D3" w:rsidRPr="005D3617" w:rsidRDefault="006953D3" w:rsidP="006953D3">
      <w:pPr>
        <w:tabs>
          <w:tab w:val="left" w:pos="717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-Водный кодекс Российской Федерации от 3.06.2006г. № 74-ФЗ.</w:t>
      </w:r>
    </w:p>
    <w:p w:rsidR="006953D3" w:rsidRPr="005D3617" w:rsidRDefault="006953D3" w:rsidP="006953D3">
      <w:pPr>
        <w:tabs>
          <w:tab w:val="left" w:pos="717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-Земельный кодекс Российской Федерации от 25.10.2001г. № 136-ФЗ</w:t>
      </w:r>
      <w:r>
        <w:rPr>
          <w:rFonts w:ascii="Times New Roman" w:hAnsi="Times New Roman"/>
          <w:sz w:val="28"/>
          <w:szCs w:val="28"/>
        </w:rPr>
        <w:t xml:space="preserve"> (с изменениями и дополнениями)</w:t>
      </w:r>
      <w:r w:rsidRPr="005D3617">
        <w:rPr>
          <w:rFonts w:ascii="Times New Roman" w:hAnsi="Times New Roman"/>
          <w:sz w:val="28"/>
          <w:szCs w:val="28"/>
        </w:rPr>
        <w:t>.</w:t>
      </w:r>
    </w:p>
    <w:p w:rsidR="006953D3" w:rsidRPr="005D3617" w:rsidRDefault="006953D3" w:rsidP="006953D3">
      <w:pPr>
        <w:tabs>
          <w:tab w:val="left" w:pos="717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-Гражданский кодекс Российской Федерации от 16.04.2001г. № 45-ФЗ и от 26.11.2001г. № 147-ФЗ.</w:t>
      </w:r>
    </w:p>
    <w:p w:rsidR="006953D3" w:rsidRPr="005D3617" w:rsidRDefault="006953D3" w:rsidP="006953D3">
      <w:pPr>
        <w:tabs>
          <w:tab w:val="left" w:pos="717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-Правила заготовки  и сбора недревесных лесных ресурсов (утвержден</w:t>
      </w:r>
      <w:r>
        <w:rPr>
          <w:rFonts w:ascii="Times New Roman" w:hAnsi="Times New Roman"/>
          <w:sz w:val="28"/>
          <w:szCs w:val="28"/>
        </w:rPr>
        <w:t>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10 апреля 2007г. № 84.).</w:t>
      </w:r>
    </w:p>
    <w:p w:rsidR="006953D3" w:rsidRPr="005D3617" w:rsidRDefault="006953D3" w:rsidP="006953D3">
      <w:pPr>
        <w:tabs>
          <w:tab w:val="left" w:pos="717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-Правила использования лесов для осуществления рекреационной де</w:t>
      </w:r>
      <w:r w:rsidRPr="005D3617">
        <w:rPr>
          <w:rFonts w:ascii="Times New Roman" w:hAnsi="Times New Roman"/>
          <w:sz w:val="28"/>
          <w:szCs w:val="28"/>
        </w:rPr>
        <w:t>я</w:t>
      </w:r>
      <w:r w:rsidRPr="005D3617">
        <w:rPr>
          <w:rFonts w:ascii="Times New Roman" w:hAnsi="Times New Roman"/>
          <w:sz w:val="28"/>
          <w:szCs w:val="28"/>
        </w:rPr>
        <w:t>тель</w:t>
      </w:r>
      <w:r>
        <w:rPr>
          <w:rFonts w:ascii="Times New Roman" w:hAnsi="Times New Roman"/>
          <w:sz w:val="28"/>
          <w:szCs w:val="28"/>
        </w:rPr>
        <w:t>ности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24 апреля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rFonts w:ascii="Times New Roman" w:hAnsi="Times New Roman"/>
            <w:sz w:val="28"/>
            <w:szCs w:val="28"/>
          </w:rPr>
          <w:t>2007 г</w:t>
        </w:r>
      </w:smartTag>
      <w:r w:rsidRPr="005D3617">
        <w:rPr>
          <w:rFonts w:ascii="Times New Roman" w:hAnsi="Times New Roman"/>
          <w:sz w:val="28"/>
          <w:szCs w:val="28"/>
        </w:rPr>
        <w:t>. № 108).</w:t>
      </w:r>
    </w:p>
    <w:p w:rsidR="006953D3" w:rsidRPr="005D3617" w:rsidRDefault="006953D3" w:rsidP="006953D3">
      <w:pPr>
        <w:tabs>
          <w:tab w:val="left" w:pos="717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-Правила заготовки пищевых лесных ресурсов и сбора лекарственных рас</w:t>
      </w:r>
      <w:r>
        <w:rPr>
          <w:rFonts w:ascii="Times New Roman" w:hAnsi="Times New Roman"/>
          <w:sz w:val="28"/>
          <w:szCs w:val="28"/>
        </w:rPr>
        <w:t>тений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10 апреля 2007г. № 83).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-Правила использования лесов для строительства, реконструкции, эк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плуатации линий электропередачи, л</w:t>
      </w:r>
      <w:r w:rsidR="00D57A05">
        <w:rPr>
          <w:rFonts w:ascii="Times New Roman" w:hAnsi="Times New Roman"/>
          <w:sz w:val="28"/>
          <w:szCs w:val="28"/>
        </w:rPr>
        <w:t>иний связи, дорог, трубопроводов</w:t>
      </w:r>
      <w:r w:rsidRPr="005D3617">
        <w:rPr>
          <w:rFonts w:ascii="Times New Roman" w:hAnsi="Times New Roman"/>
          <w:sz w:val="28"/>
          <w:szCs w:val="28"/>
        </w:rPr>
        <w:t xml:space="preserve"> и др</w:t>
      </w:r>
      <w:r w:rsidRPr="005D3617">
        <w:rPr>
          <w:rFonts w:ascii="Times New Roman" w:hAnsi="Times New Roman"/>
          <w:sz w:val="28"/>
          <w:szCs w:val="28"/>
        </w:rPr>
        <w:t>у</w:t>
      </w:r>
      <w:r w:rsidRPr="005D3617">
        <w:rPr>
          <w:rFonts w:ascii="Times New Roman" w:hAnsi="Times New Roman"/>
          <w:sz w:val="28"/>
          <w:szCs w:val="28"/>
        </w:rPr>
        <w:t>гих линей</w:t>
      </w:r>
      <w:r>
        <w:rPr>
          <w:rFonts w:ascii="Times New Roman" w:hAnsi="Times New Roman"/>
          <w:sz w:val="28"/>
          <w:szCs w:val="28"/>
        </w:rPr>
        <w:t>ных объектов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</w:t>
      </w:r>
      <w:r>
        <w:rPr>
          <w:rFonts w:ascii="Times New Roman" w:hAnsi="Times New Roman"/>
          <w:sz w:val="28"/>
          <w:szCs w:val="28"/>
        </w:rPr>
        <w:t>СХ</w:t>
      </w:r>
      <w:r w:rsidRPr="005D3617">
        <w:rPr>
          <w:rFonts w:ascii="Times New Roman" w:hAnsi="Times New Roman"/>
          <w:sz w:val="28"/>
          <w:szCs w:val="28"/>
        </w:rPr>
        <w:t xml:space="preserve"> РФ от </w:t>
      </w:r>
      <w:r>
        <w:rPr>
          <w:rFonts w:ascii="Times New Roman" w:hAnsi="Times New Roman"/>
          <w:sz w:val="28"/>
          <w:szCs w:val="28"/>
        </w:rPr>
        <w:t>05.02.2010 г. № 28).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-Порядок использования лесов для выполнения работ по геологическ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му изучению недр, для разработки месторождений полезных иско</w:t>
      </w:r>
      <w:r>
        <w:rPr>
          <w:rFonts w:ascii="Times New Roman" w:hAnsi="Times New Roman"/>
          <w:sz w:val="28"/>
          <w:szCs w:val="28"/>
        </w:rPr>
        <w:t>паемых (у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вержденный</w:t>
      </w:r>
      <w:r w:rsidRPr="005D3617">
        <w:rPr>
          <w:rFonts w:ascii="Times New Roman" w:hAnsi="Times New Roman"/>
          <w:sz w:val="28"/>
          <w:szCs w:val="28"/>
        </w:rPr>
        <w:t xml:space="preserve"> Приказом МПР  РФ от 24 апреля 2007г. № 109).</w:t>
      </w:r>
    </w:p>
    <w:p w:rsidR="006953D3" w:rsidRPr="005D3617" w:rsidRDefault="008B2EEF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6953D3" w:rsidRPr="005D3617">
        <w:rPr>
          <w:rFonts w:ascii="Times New Roman" w:hAnsi="Times New Roman"/>
          <w:sz w:val="28"/>
          <w:szCs w:val="28"/>
        </w:rPr>
        <w:t>-Правила использования лесов для переработки древесины и иных ле</w:t>
      </w:r>
      <w:r w:rsidR="006953D3" w:rsidRPr="005D3617">
        <w:rPr>
          <w:rFonts w:ascii="Times New Roman" w:hAnsi="Times New Roman"/>
          <w:sz w:val="28"/>
          <w:szCs w:val="28"/>
        </w:rPr>
        <w:t>с</w:t>
      </w:r>
      <w:r w:rsidR="006953D3">
        <w:rPr>
          <w:rFonts w:ascii="Times New Roman" w:hAnsi="Times New Roman"/>
          <w:sz w:val="28"/>
          <w:szCs w:val="28"/>
        </w:rPr>
        <w:t>ных ресурсов (утверждены</w:t>
      </w:r>
      <w:r w:rsidR="006953D3" w:rsidRPr="005D3617">
        <w:rPr>
          <w:rFonts w:ascii="Times New Roman" w:hAnsi="Times New Roman"/>
          <w:sz w:val="28"/>
          <w:szCs w:val="28"/>
        </w:rPr>
        <w:t xml:space="preserve"> приказом МПР РФ от 10 мая 2007г. № 123).</w:t>
      </w:r>
    </w:p>
    <w:p w:rsidR="006953D3" w:rsidRPr="005D3617" w:rsidRDefault="008B2EEF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6953D3" w:rsidRPr="005D3617">
        <w:rPr>
          <w:rFonts w:ascii="Times New Roman" w:hAnsi="Times New Roman"/>
          <w:sz w:val="28"/>
          <w:szCs w:val="28"/>
        </w:rPr>
        <w:t>-Правила использования лесов для ведения сельского хозяйства (ут</w:t>
      </w:r>
      <w:r w:rsidR="006953D3">
        <w:rPr>
          <w:rFonts w:ascii="Times New Roman" w:hAnsi="Times New Roman"/>
          <w:sz w:val="28"/>
          <w:szCs w:val="28"/>
        </w:rPr>
        <w:t>ве</w:t>
      </w:r>
      <w:r w:rsidR="006953D3">
        <w:rPr>
          <w:rFonts w:ascii="Times New Roman" w:hAnsi="Times New Roman"/>
          <w:sz w:val="28"/>
          <w:szCs w:val="28"/>
        </w:rPr>
        <w:t>р</w:t>
      </w:r>
      <w:r w:rsidR="006953D3">
        <w:rPr>
          <w:rFonts w:ascii="Times New Roman" w:hAnsi="Times New Roman"/>
          <w:sz w:val="28"/>
          <w:szCs w:val="28"/>
        </w:rPr>
        <w:t>жден</w:t>
      </w:r>
      <w:r w:rsidR="006953D3" w:rsidRPr="005D3617">
        <w:rPr>
          <w:rFonts w:ascii="Times New Roman" w:hAnsi="Times New Roman"/>
          <w:sz w:val="28"/>
          <w:szCs w:val="28"/>
        </w:rPr>
        <w:t xml:space="preserve"> Приказом МПР РФ от 10 мая 2007г. № 124).</w:t>
      </w:r>
    </w:p>
    <w:p w:rsidR="006953D3" w:rsidRPr="005D3617" w:rsidRDefault="008B2EEF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6953D3" w:rsidRPr="005D3617">
        <w:rPr>
          <w:rFonts w:ascii="Times New Roman" w:hAnsi="Times New Roman"/>
          <w:sz w:val="28"/>
          <w:szCs w:val="28"/>
        </w:rPr>
        <w:t>-Прави</w:t>
      </w:r>
      <w:r w:rsidR="006953D3">
        <w:rPr>
          <w:rFonts w:ascii="Times New Roman" w:hAnsi="Times New Roman"/>
          <w:sz w:val="28"/>
          <w:szCs w:val="28"/>
        </w:rPr>
        <w:t xml:space="preserve">ла лесоразведения (утверждены </w:t>
      </w:r>
      <w:r w:rsidR="006953D3" w:rsidRPr="005D3617">
        <w:rPr>
          <w:rFonts w:ascii="Times New Roman" w:hAnsi="Times New Roman"/>
          <w:sz w:val="28"/>
          <w:szCs w:val="28"/>
        </w:rPr>
        <w:t>приказом МПР РФ от 8 июня 2007г. № 149).</w:t>
      </w:r>
    </w:p>
    <w:p w:rsidR="006953D3" w:rsidRPr="005D3617" w:rsidRDefault="008B2EEF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6953D3" w:rsidRPr="005D3617">
        <w:rPr>
          <w:rFonts w:ascii="Times New Roman" w:hAnsi="Times New Roman"/>
          <w:sz w:val="28"/>
          <w:szCs w:val="28"/>
        </w:rPr>
        <w:t xml:space="preserve">-Порядок исчисления </w:t>
      </w:r>
      <w:r w:rsidR="006953D3">
        <w:rPr>
          <w:rFonts w:ascii="Times New Roman" w:hAnsi="Times New Roman"/>
          <w:sz w:val="28"/>
          <w:szCs w:val="28"/>
        </w:rPr>
        <w:t>расчетной лесосеки (утвержденный</w:t>
      </w:r>
      <w:r w:rsidR="006953D3" w:rsidRPr="005D3617">
        <w:rPr>
          <w:rFonts w:ascii="Times New Roman" w:hAnsi="Times New Roman"/>
          <w:sz w:val="28"/>
          <w:szCs w:val="28"/>
        </w:rPr>
        <w:t xml:space="preserve"> приказом МПР РФ от 8 июня 2007г. № 148).</w:t>
      </w:r>
    </w:p>
    <w:p w:rsidR="006953D3" w:rsidRPr="005D3617" w:rsidRDefault="008B2EEF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6953D3" w:rsidRPr="005D3617">
        <w:rPr>
          <w:rFonts w:ascii="Times New Roman" w:hAnsi="Times New Roman"/>
          <w:sz w:val="28"/>
          <w:szCs w:val="28"/>
        </w:rPr>
        <w:t>-Прав</w:t>
      </w:r>
      <w:r w:rsidR="006953D3">
        <w:rPr>
          <w:rFonts w:ascii="Times New Roman" w:hAnsi="Times New Roman"/>
          <w:sz w:val="28"/>
          <w:szCs w:val="28"/>
        </w:rPr>
        <w:t>ила заготовки живицы (утверждены</w:t>
      </w:r>
      <w:r w:rsidR="006953D3" w:rsidRPr="005D3617">
        <w:rPr>
          <w:rFonts w:ascii="Times New Roman" w:hAnsi="Times New Roman"/>
          <w:sz w:val="28"/>
          <w:szCs w:val="28"/>
        </w:rPr>
        <w:t xml:space="preserve"> приказом МПР РФ от 21 июня 2007г. № 156).</w:t>
      </w:r>
    </w:p>
    <w:p w:rsidR="006953D3" w:rsidRPr="005D3617" w:rsidRDefault="008B2EEF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6953D3" w:rsidRPr="005D3617">
        <w:rPr>
          <w:rFonts w:ascii="Times New Roman" w:hAnsi="Times New Roman"/>
          <w:sz w:val="28"/>
          <w:szCs w:val="28"/>
        </w:rPr>
        <w:t xml:space="preserve">-Правила санитарной </w:t>
      </w:r>
      <w:r w:rsidR="006953D3">
        <w:rPr>
          <w:rFonts w:ascii="Times New Roman" w:hAnsi="Times New Roman"/>
          <w:sz w:val="28"/>
          <w:szCs w:val="28"/>
        </w:rPr>
        <w:t>безопасности в лесах (утверждены</w:t>
      </w:r>
      <w:r w:rsidR="006953D3" w:rsidRPr="005D3617">
        <w:rPr>
          <w:rFonts w:ascii="Times New Roman" w:hAnsi="Times New Roman"/>
          <w:sz w:val="28"/>
          <w:szCs w:val="28"/>
        </w:rPr>
        <w:t xml:space="preserve"> постановлен</w:t>
      </w:r>
      <w:r w:rsidR="006953D3" w:rsidRPr="005D3617">
        <w:rPr>
          <w:rFonts w:ascii="Times New Roman" w:hAnsi="Times New Roman"/>
          <w:sz w:val="28"/>
          <w:szCs w:val="28"/>
        </w:rPr>
        <w:t>и</w:t>
      </w:r>
      <w:r w:rsidR="006953D3" w:rsidRPr="005D3617">
        <w:rPr>
          <w:rFonts w:ascii="Times New Roman" w:hAnsi="Times New Roman"/>
          <w:sz w:val="28"/>
          <w:szCs w:val="28"/>
        </w:rPr>
        <w:t>ем Правительства РФ от 29 июня 2007г).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lastRenderedPageBreak/>
        <w:t xml:space="preserve">-Правила пожарной </w:t>
      </w:r>
      <w:r>
        <w:rPr>
          <w:rFonts w:ascii="Times New Roman" w:hAnsi="Times New Roman"/>
          <w:sz w:val="28"/>
          <w:szCs w:val="28"/>
        </w:rPr>
        <w:t>безопасности в лесах (утверждены</w:t>
      </w:r>
      <w:r w:rsidRPr="005D3617">
        <w:rPr>
          <w:rFonts w:ascii="Times New Roman" w:hAnsi="Times New Roman"/>
          <w:sz w:val="28"/>
          <w:szCs w:val="28"/>
        </w:rPr>
        <w:t xml:space="preserve"> постановлением Правительства РФ от 30 июня 2007г. № 417).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-Правила ухода з</w:t>
      </w:r>
      <w:r>
        <w:rPr>
          <w:rFonts w:ascii="Times New Roman" w:hAnsi="Times New Roman"/>
          <w:sz w:val="28"/>
          <w:szCs w:val="28"/>
        </w:rPr>
        <w:t>а лесами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16 июля 2007г. № 185).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-Прави</w:t>
      </w:r>
      <w:r>
        <w:rPr>
          <w:rFonts w:ascii="Times New Roman" w:hAnsi="Times New Roman"/>
          <w:sz w:val="28"/>
          <w:szCs w:val="28"/>
        </w:rPr>
        <w:t>ла лесовосстановления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16 и</w:t>
      </w:r>
      <w:r w:rsidRPr="005D3617">
        <w:rPr>
          <w:rFonts w:ascii="Times New Roman" w:hAnsi="Times New Roman"/>
          <w:sz w:val="28"/>
          <w:szCs w:val="28"/>
        </w:rPr>
        <w:t>ю</w:t>
      </w:r>
      <w:r w:rsidRPr="005D3617">
        <w:rPr>
          <w:rFonts w:ascii="Times New Roman" w:hAnsi="Times New Roman"/>
          <w:sz w:val="28"/>
          <w:szCs w:val="28"/>
        </w:rPr>
        <w:t xml:space="preserve">ля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rFonts w:ascii="Times New Roman" w:hAnsi="Times New Roman"/>
            <w:sz w:val="28"/>
            <w:szCs w:val="28"/>
          </w:rPr>
          <w:t>2007 г</w:t>
        </w:r>
      </w:smartTag>
      <w:r w:rsidRPr="005D3617">
        <w:rPr>
          <w:rFonts w:ascii="Times New Roman" w:hAnsi="Times New Roman"/>
          <w:sz w:val="28"/>
          <w:szCs w:val="28"/>
        </w:rPr>
        <w:t>. № 183).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-Правил</w:t>
      </w:r>
      <w:r>
        <w:rPr>
          <w:rFonts w:ascii="Times New Roman" w:hAnsi="Times New Roman"/>
          <w:sz w:val="28"/>
          <w:szCs w:val="28"/>
        </w:rPr>
        <w:t>а заготовки древесины (утверждены</w:t>
      </w:r>
      <w:r w:rsidRPr="005D3617">
        <w:rPr>
          <w:rFonts w:ascii="Times New Roman" w:hAnsi="Times New Roman"/>
          <w:sz w:val="28"/>
          <w:szCs w:val="28"/>
        </w:rPr>
        <w:t xml:space="preserve"> приказом МПР РФ от 16 июля 2007г. № 184).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-Состав лесохозяйственных регламентов, порядок их разработки, сроки их действия и порядок внесения в них изменений (утвержденный приказом МПР РФ от 19 апреля 2007г. № 106).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-Положение о ведении государственного лесного реестра (утвержденное постановлением Правительства РФ от 24 мая 2007г. № 318).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-Об утверждении перечня лесорастительных зон и лесных районов Ро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сийской Федерации (утверждено приказом МСХ РФ от 04.02.2009 г. №37).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-Перечень видов (пород) деревьев и кустарников, заготовка древесины которых не допускается (</w:t>
      </w:r>
      <w:r>
        <w:rPr>
          <w:rFonts w:ascii="Times New Roman" w:hAnsi="Times New Roman"/>
          <w:sz w:val="28"/>
          <w:szCs w:val="28"/>
        </w:rPr>
        <w:t>приказ Минсел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хоза РФ от 02.08.2010 г. № 271</w:t>
      </w:r>
      <w:r w:rsidRPr="005D3617">
        <w:rPr>
          <w:rFonts w:ascii="Times New Roman" w:hAnsi="Times New Roman"/>
          <w:sz w:val="28"/>
          <w:szCs w:val="28"/>
        </w:rPr>
        <w:t>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-Правила использования лесов для выращивания лесных плодовых, ягодных, декоративных растений, лекарственных растений (утверждены пр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казом МПР РФ от 10 апреля 2007г. № 85).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-Порядок государственной и муниципальной экспертизы проекта осво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ния лесов (утвержден приказом МПР РФ от 14 мая 2007г. № 125).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-Порядок проведения лесоустройства (утвержден постановлением Пр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вительства РФ от 18 июня 2007г. № 377).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-Лесоустроительная инструкция (утверждена приказом МПР РФ от 06.07.2008г. № 31).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-Положение об осуществлении государственного лесного контроля и надзора (утверждено постановлением Прав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тельства РФ от 22 июня 2007г. № 394).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-О проведении государственной инвентаризации лесов (утвержден п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становлением Правительства РФ от 26 июня 2007г. № 407).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-Порядок использования районированных семян лесных растений о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новных лесных древесных пород (утвержден  приказом  МПР РФ от 14 июня 2007г. № 153).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-Положение об особенностях размещения заказа на выполнение работ по охране, защите, воспроизводству лесов и заключения договоров (утверждено постановлением Правительства РФ от 30 июня 2003г. № 418).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-Правила использования лесов для осуществления научно-исследовательской деятельности (утверждены приказом МПР РФ от 28 мая 2007г. № 137).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-Приказ Министерства сельского хозяйства Российской Федерации от 06.11.2009 г. № 543 «Об утверждении Ос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бенностей использования, охраны, защиты, воспроизводства лесов, расположенных в водоохранных зонах, лесов, в</w:t>
      </w:r>
      <w:r w:rsidRPr="005D3617">
        <w:rPr>
          <w:rFonts w:ascii="Times New Roman" w:hAnsi="Times New Roman"/>
          <w:sz w:val="28"/>
          <w:szCs w:val="28"/>
        </w:rPr>
        <w:t>ы</w:t>
      </w:r>
      <w:r w:rsidRPr="005D3617">
        <w:rPr>
          <w:rFonts w:ascii="Times New Roman" w:hAnsi="Times New Roman"/>
          <w:sz w:val="28"/>
          <w:szCs w:val="28"/>
        </w:rPr>
        <w:t>полняющих функции защиты природных и иных объектов, ценных лесов, а также лесов, расположенных на особо з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щитных участках лесов».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lastRenderedPageBreak/>
        <w:t>-Приказ Министерства сельского хозяйства Российской Федерации от 16.12.2008 г. № 532. «Об утверждении кла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сификации природной пожарной опасности лесов и классификации пожарной опасности в лесах по условиям погоды, а также требований к мерам пожарной безопасности в лесах в завис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мости от целевого назначения лесов, показателей природной пожарной опа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ности лесов и показателей природной пожарной опасности в лесах по услов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ям погоды».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-Приказ МСХ РФ от 22.12.2008г. № 549 «Нормы наличия средств пож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ротушения в местах использования лесов»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-Приказ МПР РФ от 17.04.2007г. № 101 «Об утверждении особенностей охраны лесов, разработки и осуществл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ния профилактических мероприятий в зонах ради</w:t>
      </w:r>
      <w:r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активного загрязнения лесов».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-Федеральный закон от 24.04.1995г. № 52-ФЗ «Об охоте».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-Федеральный закон от 24.07.2009г. № 209-ФЗ «Об охоте и сохранении охотничьих ресурсов».</w:t>
      </w:r>
    </w:p>
    <w:p w:rsidR="0093703F" w:rsidRDefault="0093703F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-Закон Краснодарского края от 27 сентября </w:t>
      </w:r>
      <w:smartTag w:uri="urn:schemas-microsoft-com:office:smarttags" w:element="metricconverter">
        <w:smartTagPr>
          <w:attr w:name="ProductID" w:val="2007 г"/>
        </w:smartTagPr>
        <w:r>
          <w:rPr>
            <w:rFonts w:ascii="Times New Roman" w:hAnsi="Times New Roman"/>
            <w:sz w:val="28"/>
            <w:szCs w:val="28"/>
          </w:rPr>
          <w:t>2007 г</w:t>
        </w:r>
      </w:smartTag>
      <w:r>
        <w:rPr>
          <w:rFonts w:ascii="Times New Roman" w:hAnsi="Times New Roman"/>
          <w:sz w:val="28"/>
          <w:szCs w:val="28"/>
        </w:rPr>
        <w:t>. № 1322-КЗ «О поря</w:t>
      </w:r>
      <w:r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>ке заготовки и сбора недревесных лесных ресурсов и порядке заготовки пищ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вых лесных ресурсов и сбора лекарственных растений для собственных нужд граждан» (с изменениями от 16 июля </w:t>
      </w:r>
      <w:smartTag w:uri="urn:schemas-microsoft-com:office:smarttags" w:element="metricconverter">
        <w:smartTagPr>
          <w:attr w:name="ProductID" w:val="2010 г"/>
        </w:smartTagPr>
        <w:r>
          <w:rPr>
            <w:rFonts w:ascii="Times New Roman" w:hAnsi="Times New Roman"/>
            <w:sz w:val="28"/>
            <w:szCs w:val="28"/>
          </w:rPr>
          <w:t>2010 г</w:t>
        </w:r>
      </w:smartTag>
      <w:r>
        <w:rPr>
          <w:rFonts w:ascii="Times New Roman" w:hAnsi="Times New Roman"/>
          <w:sz w:val="28"/>
          <w:szCs w:val="28"/>
        </w:rPr>
        <w:t>.) (принят Законодательным Со</w:t>
      </w:r>
      <w:r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>ранием Краснодарского края 7 сентября 2007 года).</w:t>
      </w:r>
    </w:p>
    <w:p w:rsidR="00E560B4" w:rsidRDefault="00E560B4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-Закон Краснодарского края от 23 июля </w:t>
      </w:r>
      <w:smartTag w:uri="urn:schemas-microsoft-com:office:smarttags" w:element="metricconverter">
        <w:smartTagPr>
          <w:attr w:name="ProductID" w:val="2009 г"/>
        </w:smartTagPr>
        <w:r>
          <w:rPr>
            <w:rFonts w:ascii="Times New Roman" w:hAnsi="Times New Roman"/>
            <w:sz w:val="28"/>
            <w:szCs w:val="28"/>
          </w:rPr>
          <w:t>2009 г</w:t>
        </w:r>
      </w:smartTag>
      <w:r>
        <w:rPr>
          <w:rFonts w:ascii="Times New Roman" w:hAnsi="Times New Roman"/>
          <w:sz w:val="28"/>
          <w:szCs w:val="28"/>
        </w:rPr>
        <w:t>. № 1815-КЗ «Об устано</w:t>
      </w: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лении исключительных случаев заготовки древесины и недревесных лесных ресурсов на основании договоров купли-продажи лесных насаждений на те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ритории Краснодарского края» (принят Законодательным Собранием Красн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дарского края 15 июля 2009 года).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lastRenderedPageBreak/>
        <w:t>ОБЩИЕ СВЕДЕНИЯ</w:t>
      </w: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1.1.Краткая характеристика</w:t>
      </w: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1.1.1.Краткая характеристика лесничества</w:t>
      </w:r>
    </w:p>
    <w:p w:rsidR="006953D3" w:rsidRPr="005D3617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настоящих границах, как структурная единица, </w:t>
      </w:r>
      <w:r w:rsidR="00950BF0">
        <w:rPr>
          <w:rFonts w:ascii="Times New Roman" w:hAnsi="Times New Roman"/>
          <w:sz w:val="28"/>
          <w:szCs w:val="28"/>
        </w:rPr>
        <w:t>Пшиш</w:t>
      </w:r>
      <w:r>
        <w:rPr>
          <w:rFonts w:ascii="Times New Roman" w:hAnsi="Times New Roman"/>
          <w:sz w:val="28"/>
          <w:szCs w:val="28"/>
        </w:rPr>
        <w:t>ское лесничес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во организовано согласно приказа Рослесхоза от 17.10.2008 г. № 316 «Об о</w:t>
      </w:r>
      <w:r>
        <w:rPr>
          <w:rFonts w:ascii="Times New Roman" w:hAnsi="Times New Roman"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ределении количества лесничеств на территории Краснодарского края и уст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но</w:t>
      </w: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лении их границ».</w:t>
      </w:r>
    </w:p>
    <w:p w:rsidR="006953D3" w:rsidRDefault="00FB7F0F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Пшиш</w:t>
      </w:r>
      <w:r w:rsidR="006953D3">
        <w:rPr>
          <w:rFonts w:ascii="Times New Roman" w:hAnsi="Times New Roman"/>
          <w:sz w:val="28"/>
          <w:szCs w:val="28"/>
        </w:rPr>
        <w:t xml:space="preserve">ское лесничество </w:t>
      </w:r>
      <w:r w:rsidR="006953D3" w:rsidRPr="005D3617">
        <w:rPr>
          <w:rFonts w:ascii="Times New Roman" w:hAnsi="Times New Roman"/>
          <w:sz w:val="28"/>
          <w:szCs w:val="28"/>
        </w:rPr>
        <w:t xml:space="preserve"> расположено в </w:t>
      </w:r>
      <w:r w:rsidR="006953D3">
        <w:rPr>
          <w:rFonts w:ascii="Times New Roman" w:hAnsi="Times New Roman"/>
          <w:sz w:val="28"/>
          <w:szCs w:val="28"/>
        </w:rPr>
        <w:t xml:space="preserve">южной </w:t>
      </w:r>
      <w:r w:rsidR="006953D3" w:rsidRPr="005D3617">
        <w:rPr>
          <w:rFonts w:ascii="Times New Roman" w:hAnsi="Times New Roman"/>
          <w:sz w:val="28"/>
          <w:szCs w:val="28"/>
        </w:rPr>
        <w:t xml:space="preserve"> части </w:t>
      </w:r>
      <w:r>
        <w:rPr>
          <w:rFonts w:ascii="Times New Roman" w:hAnsi="Times New Roman"/>
          <w:sz w:val="28"/>
          <w:szCs w:val="28"/>
        </w:rPr>
        <w:t>Краснодарского края</w:t>
      </w:r>
      <w:r w:rsidR="006953D3">
        <w:rPr>
          <w:rFonts w:ascii="Times New Roman" w:hAnsi="Times New Roman"/>
          <w:sz w:val="28"/>
          <w:szCs w:val="28"/>
        </w:rPr>
        <w:t>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Почтовый адрес</w:t>
      </w:r>
      <w:r>
        <w:rPr>
          <w:rFonts w:ascii="Times New Roman" w:hAnsi="Times New Roman"/>
          <w:sz w:val="28"/>
          <w:szCs w:val="28"/>
        </w:rPr>
        <w:t xml:space="preserve"> лесничества</w:t>
      </w:r>
      <w:r w:rsidRPr="005D3617">
        <w:rPr>
          <w:rFonts w:ascii="Times New Roman" w:hAnsi="Times New Roman"/>
          <w:sz w:val="28"/>
          <w:szCs w:val="28"/>
        </w:rPr>
        <w:t>:</w:t>
      </w:r>
    </w:p>
    <w:p w:rsidR="006953D3" w:rsidRDefault="000B1D3E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352818</w:t>
      </w:r>
      <w:r w:rsidR="006953D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пос.Октябрьский</w:t>
      </w:r>
      <w:r w:rsidR="006953D3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Туапсинского</w:t>
      </w:r>
      <w:r w:rsidR="006953D3">
        <w:rPr>
          <w:rFonts w:ascii="Times New Roman" w:hAnsi="Times New Roman"/>
          <w:sz w:val="28"/>
          <w:szCs w:val="28"/>
        </w:rPr>
        <w:t xml:space="preserve"> район</w:t>
      </w:r>
      <w:r>
        <w:rPr>
          <w:rFonts w:ascii="Times New Roman" w:hAnsi="Times New Roman"/>
          <w:sz w:val="28"/>
          <w:szCs w:val="28"/>
        </w:rPr>
        <w:t>а</w:t>
      </w:r>
      <w:r w:rsidR="006953D3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ул.Леспромхозная, 27.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Общая площадь лесничества  </w:t>
      </w:r>
      <w:smartTag w:uri="urn:schemas-microsoft-com:office:smarttags" w:element="metricconverter">
        <w:smartTagPr>
          <w:attr w:name="ProductID" w:val="79647 га"/>
        </w:smartTagPr>
        <w:r w:rsidR="000B1D3E">
          <w:rPr>
            <w:rFonts w:ascii="Times New Roman" w:hAnsi="Times New Roman"/>
            <w:sz w:val="28"/>
            <w:szCs w:val="28"/>
          </w:rPr>
          <w:t>79647</w:t>
        </w:r>
        <w:r>
          <w:rPr>
            <w:rFonts w:ascii="Times New Roman" w:hAnsi="Times New Roman"/>
            <w:sz w:val="28"/>
            <w:szCs w:val="28"/>
          </w:rPr>
          <w:t xml:space="preserve"> га</w:t>
        </w:r>
      </w:smartTag>
      <w:r>
        <w:rPr>
          <w:rFonts w:ascii="Times New Roman" w:hAnsi="Times New Roman"/>
          <w:sz w:val="28"/>
          <w:szCs w:val="28"/>
        </w:rPr>
        <w:t xml:space="preserve">, в том числе площади </w:t>
      </w:r>
      <w:r w:rsidRPr="005D3617">
        <w:rPr>
          <w:rFonts w:ascii="Times New Roman" w:hAnsi="Times New Roman"/>
          <w:sz w:val="28"/>
          <w:szCs w:val="28"/>
        </w:rPr>
        <w:t xml:space="preserve"> входящ</w:t>
      </w:r>
      <w:r>
        <w:rPr>
          <w:rFonts w:ascii="Times New Roman" w:hAnsi="Times New Roman"/>
          <w:sz w:val="28"/>
          <w:szCs w:val="28"/>
        </w:rPr>
        <w:t>их в него участковых лесничеств</w:t>
      </w:r>
      <w:r w:rsidRPr="005D3617">
        <w:rPr>
          <w:rFonts w:ascii="Times New Roman" w:hAnsi="Times New Roman"/>
          <w:sz w:val="28"/>
          <w:szCs w:val="28"/>
        </w:rPr>
        <w:t xml:space="preserve"> составляют:</w:t>
      </w:r>
    </w:p>
    <w:p w:rsidR="006953D3" w:rsidRPr="005D3617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1.1.1.1.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3118"/>
        <w:gridCol w:w="3827"/>
        <w:gridCol w:w="1468"/>
      </w:tblGrid>
      <w:tr w:rsidR="000B1D3E" w:rsidRPr="005D3617" w:rsidTr="000B1D3E">
        <w:tc>
          <w:tcPr>
            <w:tcW w:w="993" w:type="dxa"/>
          </w:tcPr>
          <w:p w:rsidR="000B1D3E" w:rsidRPr="005D3617" w:rsidRDefault="000B1D3E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№№ п/п</w:t>
            </w:r>
          </w:p>
        </w:tc>
        <w:tc>
          <w:tcPr>
            <w:tcW w:w="3118" w:type="dxa"/>
          </w:tcPr>
          <w:p w:rsidR="000B1D3E" w:rsidRPr="005D3617" w:rsidRDefault="000B1D3E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 участк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вого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ничества</w:t>
            </w:r>
          </w:p>
        </w:tc>
        <w:tc>
          <w:tcPr>
            <w:tcW w:w="3827" w:type="dxa"/>
          </w:tcPr>
          <w:p w:rsidR="000B1D3E" w:rsidRPr="005D3617" w:rsidRDefault="000B1D3E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Бывшие лесничества, воше</w:t>
            </w: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>
              <w:rPr>
                <w:rFonts w:ascii="Times New Roman" w:hAnsi="Times New Roman"/>
                <w:sz w:val="28"/>
                <w:szCs w:val="28"/>
              </w:rPr>
              <w:t>шие в состав участкового лесничества</w:t>
            </w:r>
          </w:p>
        </w:tc>
        <w:tc>
          <w:tcPr>
            <w:tcW w:w="1468" w:type="dxa"/>
          </w:tcPr>
          <w:p w:rsidR="000B1D3E" w:rsidRPr="005D3617" w:rsidRDefault="000B1D3E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Общая площадь,</w:t>
            </w:r>
          </w:p>
          <w:p w:rsidR="000B1D3E" w:rsidRPr="005D3617" w:rsidRDefault="000B1D3E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0B1D3E" w:rsidRPr="005D3617" w:rsidTr="000B1D3E">
        <w:tc>
          <w:tcPr>
            <w:tcW w:w="993" w:type="dxa"/>
          </w:tcPr>
          <w:p w:rsidR="000B1D3E" w:rsidRPr="005D3617" w:rsidRDefault="000B1D3E" w:rsidP="000B1D3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18" w:type="dxa"/>
          </w:tcPr>
          <w:p w:rsidR="000B1D3E" w:rsidRDefault="000B1D3E" w:rsidP="000B1D3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827" w:type="dxa"/>
          </w:tcPr>
          <w:p w:rsidR="000B1D3E" w:rsidRPr="005D3617" w:rsidRDefault="000B1D3E" w:rsidP="000B1D3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68" w:type="dxa"/>
          </w:tcPr>
          <w:p w:rsidR="000B1D3E" w:rsidRDefault="000B1D3E" w:rsidP="000B1D3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981215" w:rsidRPr="005D3617" w:rsidTr="000B1D3E">
        <w:tc>
          <w:tcPr>
            <w:tcW w:w="993" w:type="dxa"/>
            <w:vMerge w:val="restart"/>
          </w:tcPr>
          <w:p w:rsidR="00981215" w:rsidRPr="005D3617" w:rsidRDefault="00981215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118" w:type="dxa"/>
            <w:vMerge w:val="restart"/>
          </w:tcPr>
          <w:p w:rsidR="00981215" w:rsidRPr="005D3617" w:rsidRDefault="00981215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3827" w:type="dxa"/>
          </w:tcPr>
          <w:p w:rsidR="00981215" w:rsidRPr="005D3617" w:rsidRDefault="00981215" w:rsidP="000B1D3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 – А</w:t>
            </w:r>
          </w:p>
        </w:tc>
        <w:tc>
          <w:tcPr>
            <w:tcW w:w="1468" w:type="dxa"/>
          </w:tcPr>
          <w:p w:rsidR="00981215" w:rsidRPr="005D3617" w:rsidRDefault="00981215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981215" w:rsidRPr="005D3617" w:rsidTr="000B1D3E">
        <w:tc>
          <w:tcPr>
            <w:tcW w:w="993" w:type="dxa"/>
            <w:vMerge/>
          </w:tcPr>
          <w:p w:rsidR="00981215" w:rsidRPr="005D3617" w:rsidRDefault="00981215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8" w:type="dxa"/>
            <w:vMerge/>
          </w:tcPr>
          <w:p w:rsidR="00981215" w:rsidRDefault="00981215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827" w:type="dxa"/>
          </w:tcPr>
          <w:p w:rsidR="00981215" w:rsidRPr="005D3617" w:rsidRDefault="00981215" w:rsidP="000B1D3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Афанасьевское – Б</w:t>
            </w:r>
          </w:p>
        </w:tc>
        <w:tc>
          <w:tcPr>
            <w:tcW w:w="1468" w:type="dxa"/>
          </w:tcPr>
          <w:p w:rsidR="00981215" w:rsidRDefault="00981215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0B1D3E" w:rsidRPr="005D3617" w:rsidTr="000B1D3E">
        <w:tc>
          <w:tcPr>
            <w:tcW w:w="993" w:type="dxa"/>
          </w:tcPr>
          <w:p w:rsidR="000B1D3E" w:rsidRPr="005D3617" w:rsidRDefault="000B1D3E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118" w:type="dxa"/>
          </w:tcPr>
          <w:p w:rsidR="000B1D3E" w:rsidRPr="005D3617" w:rsidRDefault="000B1D3E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3827" w:type="dxa"/>
          </w:tcPr>
          <w:p w:rsidR="000B1D3E" w:rsidRPr="005D3617" w:rsidRDefault="000B1D3E" w:rsidP="000B1D3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1468" w:type="dxa"/>
          </w:tcPr>
          <w:p w:rsidR="000B1D3E" w:rsidRPr="005D3617" w:rsidRDefault="000B1D3E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0B1D3E" w:rsidRPr="005D3617" w:rsidTr="000B1D3E">
        <w:tc>
          <w:tcPr>
            <w:tcW w:w="993" w:type="dxa"/>
          </w:tcPr>
          <w:p w:rsidR="000B1D3E" w:rsidRPr="005D3617" w:rsidRDefault="000B1D3E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3118" w:type="dxa"/>
          </w:tcPr>
          <w:p w:rsidR="000B1D3E" w:rsidRPr="005D3617" w:rsidRDefault="00981215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3827" w:type="dxa"/>
          </w:tcPr>
          <w:p w:rsidR="000B1D3E" w:rsidRPr="005D3617" w:rsidRDefault="00981215" w:rsidP="000B1D3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468" w:type="dxa"/>
          </w:tcPr>
          <w:p w:rsidR="000B1D3E" w:rsidRPr="005D3617" w:rsidRDefault="00981215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0B1D3E" w:rsidRPr="005D3617" w:rsidTr="000B1D3E">
        <w:tc>
          <w:tcPr>
            <w:tcW w:w="993" w:type="dxa"/>
          </w:tcPr>
          <w:p w:rsidR="000B1D3E" w:rsidRPr="005D3617" w:rsidRDefault="000B1D3E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3118" w:type="dxa"/>
          </w:tcPr>
          <w:p w:rsidR="000B1D3E" w:rsidRPr="005D3617" w:rsidRDefault="00981215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3827" w:type="dxa"/>
          </w:tcPr>
          <w:p w:rsidR="000B1D3E" w:rsidRPr="005D3617" w:rsidRDefault="00981215" w:rsidP="000B1D3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1468" w:type="dxa"/>
          </w:tcPr>
          <w:p w:rsidR="000B1D3E" w:rsidRPr="005D3617" w:rsidRDefault="00981215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0B1D3E" w:rsidRPr="005D3617" w:rsidTr="000B1D3E">
        <w:tc>
          <w:tcPr>
            <w:tcW w:w="993" w:type="dxa"/>
          </w:tcPr>
          <w:p w:rsidR="000B1D3E" w:rsidRDefault="000B1D3E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8" w:type="dxa"/>
          </w:tcPr>
          <w:p w:rsidR="000B1D3E" w:rsidRDefault="000B1D3E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3827" w:type="dxa"/>
          </w:tcPr>
          <w:p w:rsidR="000B1D3E" w:rsidRDefault="000B1D3E" w:rsidP="000B1D3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68" w:type="dxa"/>
          </w:tcPr>
          <w:p w:rsidR="000B1D3E" w:rsidRDefault="00981215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79647</w:t>
            </w:r>
          </w:p>
        </w:tc>
      </w:tr>
    </w:tbl>
    <w:p w:rsidR="006953D3" w:rsidRPr="005D3617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Пространственное расположение лесничества на территории </w:t>
      </w:r>
      <w:r>
        <w:rPr>
          <w:rFonts w:ascii="Times New Roman" w:hAnsi="Times New Roman"/>
          <w:sz w:val="28"/>
          <w:szCs w:val="28"/>
        </w:rPr>
        <w:t>Краснода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 xml:space="preserve">ского края </w:t>
      </w:r>
      <w:r w:rsidRPr="005D3617">
        <w:rPr>
          <w:rFonts w:ascii="Times New Roman" w:hAnsi="Times New Roman"/>
          <w:sz w:val="28"/>
          <w:szCs w:val="28"/>
        </w:rPr>
        <w:t>приведено на схематической карте.</w:t>
      </w:r>
    </w:p>
    <w:p w:rsidR="00981215" w:rsidRDefault="00981215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Пшишское лесничество расположено на территории Туапсинского и Апшеронского административных районов.</w:t>
      </w:r>
    </w:p>
    <w:p w:rsidR="006953D3" w:rsidRDefault="006953D3" w:rsidP="006953D3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1.1.1.2.</w:t>
      </w:r>
    </w:p>
    <w:p w:rsidR="00981215" w:rsidRDefault="00981215" w:rsidP="00981215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Структура лесничества</w:t>
      </w:r>
    </w:p>
    <w:p w:rsidR="00981215" w:rsidRDefault="00981215" w:rsidP="00981215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3118"/>
        <w:gridCol w:w="3827"/>
        <w:gridCol w:w="1468"/>
      </w:tblGrid>
      <w:tr w:rsidR="00981215" w:rsidRPr="005D3617" w:rsidTr="00EB5EFE">
        <w:tc>
          <w:tcPr>
            <w:tcW w:w="993" w:type="dxa"/>
          </w:tcPr>
          <w:p w:rsidR="00981215" w:rsidRPr="005D3617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№№ п/п</w:t>
            </w:r>
          </w:p>
        </w:tc>
        <w:tc>
          <w:tcPr>
            <w:tcW w:w="3118" w:type="dxa"/>
          </w:tcPr>
          <w:p w:rsidR="00981215" w:rsidRPr="005D3617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 участк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вых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ничеств</w:t>
            </w:r>
          </w:p>
        </w:tc>
        <w:tc>
          <w:tcPr>
            <w:tcW w:w="3827" w:type="dxa"/>
          </w:tcPr>
          <w:p w:rsidR="00981215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Административный район</w:t>
            </w:r>
          </w:p>
          <w:p w:rsidR="00981215" w:rsidRPr="005D3617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(муниципальное образование)</w:t>
            </w:r>
          </w:p>
        </w:tc>
        <w:tc>
          <w:tcPr>
            <w:tcW w:w="1468" w:type="dxa"/>
          </w:tcPr>
          <w:p w:rsidR="00981215" w:rsidRPr="005D3617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Общая площадь,</w:t>
            </w:r>
          </w:p>
          <w:p w:rsidR="00981215" w:rsidRPr="005D3617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981215" w:rsidTr="00EB5EFE">
        <w:tc>
          <w:tcPr>
            <w:tcW w:w="993" w:type="dxa"/>
          </w:tcPr>
          <w:p w:rsidR="00981215" w:rsidRPr="005D3617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18" w:type="dxa"/>
          </w:tcPr>
          <w:p w:rsidR="00981215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827" w:type="dxa"/>
          </w:tcPr>
          <w:p w:rsidR="00981215" w:rsidRPr="005D3617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68" w:type="dxa"/>
          </w:tcPr>
          <w:p w:rsidR="00981215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981215" w:rsidRPr="005D3617" w:rsidTr="00EB5EFE">
        <w:tc>
          <w:tcPr>
            <w:tcW w:w="993" w:type="dxa"/>
          </w:tcPr>
          <w:p w:rsidR="00981215" w:rsidRPr="005D3617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118" w:type="dxa"/>
          </w:tcPr>
          <w:p w:rsidR="00981215" w:rsidRPr="005D3617" w:rsidRDefault="00981215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3827" w:type="dxa"/>
          </w:tcPr>
          <w:p w:rsidR="00981215" w:rsidRPr="005D3617" w:rsidRDefault="00981215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468" w:type="dxa"/>
          </w:tcPr>
          <w:p w:rsidR="00981215" w:rsidRPr="005D3617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29939</w:t>
            </w:r>
          </w:p>
        </w:tc>
      </w:tr>
      <w:tr w:rsidR="00981215" w:rsidTr="00EB5EFE">
        <w:tc>
          <w:tcPr>
            <w:tcW w:w="993" w:type="dxa"/>
          </w:tcPr>
          <w:p w:rsidR="00981215" w:rsidRPr="005D3617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118" w:type="dxa"/>
          </w:tcPr>
          <w:p w:rsidR="00981215" w:rsidRDefault="00981215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3827" w:type="dxa"/>
          </w:tcPr>
          <w:p w:rsidR="00981215" w:rsidRPr="005D3617" w:rsidRDefault="00981215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468" w:type="dxa"/>
          </w:tcPr>
          <w:p w:rsidR="00981215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1A188B" w:rsidRPr="005D3617" w:rsidTr="00EB5EFE">
        <w:tc>
          <w:tcPr>
            <w:tcW w:w="993" w:type="dxa"/>
            <w:vMerge w:val="restart"/>
          </w:tcPr>
          <w:p w:rsidR="001A188B" w:rsidRPr="005D3617" w:rsidRDefault="001A188B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3118" w:type="dxa"/>
            <w:vMerge w:val="restart"/>
          </w:tcPr>
          <w:p w:rsidR="001A188B" w:rsidRPr="005D3617" w:rsidRDefault="001A188B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3827" w:type="dxa"/>
          </w:tcPr>
          <w:p w:rsidR="001A188B" w:rsidRPr="005D3617" w:rsidRDefault="001A188B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Апшеронский</w:t>
            </w:r>
          </w:p>
        </w:tc>
        <w:tc>
          <w:tcPr>
            <w:tcW w:w="1468" w:type="dxa"/>
          </w:tcPr>
          <w:p w:rsidR="001A188B" w:rsidRPr="005D3617" w:rsidRDefault="001A188B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1A188B" w:rsidRPr="005D3617" w:rsidTr="00EB5EFE">
        <w:tc>
          <w:tcPr>
            <w:tcW w:w="993" w:type="dxa"/>
            <w:vMerge/>
          </w:tcPr>
          <w:p w:rsidR="001A188B" w:rsidRPr="005D3617" w:rsidRDefault="001A188B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8" w:type="dxa"/>
            <w:vMerge/>
          </w:tcPr>
          <w:p w:rsidR="001A188B" w:rsidRPr="005D3617" w:rsidRDefault="001A188B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827" w:type="dxa"/>
          </w:tcPr>
          <w:p w:rsidR="001A188B" w:rsidRPr="005D3617" w:rsidRDefault="001A188B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468" w:type="dxa"/>
          </w:tcPr>
          <w:p w:rsidR="001A188B" w:rsidRPr="005D3617" w:rsidRDefault="001A188B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23841</w:t>
            </w:r>
          </w:p>
        </w:tc>
      </w:tr>
      <w:tr w:rsidR="00981215" w:rsidRPr="005D3617" w:rsidTr="00EB5EFE">
        <w:tc>
          <w:tcPr>
            <w:tcW w:w="993" w:type="dxa"/>
          </w:tcPr>
          <w:p w:rsidR="00981215" w:rsidRPr="005D3617" w:rsidRDefault="00981215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8" w:type="dxa"/>
          </w:tcPr>
          <w:p w:rsidR="00981215" w:rsidRPr="005D3617" w:rsidRDefault="00A33C4F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3827" w:type="dxa"/>
          </w:tcPr>
          <w:p w:rsidR="00981215" w:rsidRPr="005D3617" w:rsidRDefault="00981215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68" w:type="dxa"/>
          </w:tcPr>
          <w:p w:rsidR="00981215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</w:tbl>
    <w:p w:rsidR="008B2178" w:rsidRDefault="008B2178" w:rsidP="00A33C4F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  <w:sectPr w:rsidR="008B2178" w:rsidSect="00251A1C">
          <w:headerReference w:type="even" r:id="rId7"/>
          <w:headerReference w:type="default" r:id="rId8"/>
          <w:pgSz w:w="11906" w:h="16838" w:code="9"/>
          <w:pgMar w:top="1134" w:right="709" w:bottom="1134" w:left="1701" w:header="709" w:footer="709" w:gutter="0"/>
          <w:cols w:space="708"/>
          <w:titlePg/>
          <w:docGrid w:linePitch="360"/>
        </w:sectPr>
      </w:pPr>
    </w:p>
    <w:p w:rsidR="008B2178" w:rsidRDefault="008B2178" w:rsidP="00A33C4F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  <w:sectPr w:rsidR="008B2178" w:rsidSect="008B2178">
          <w:type w:val="continuous"/>
          <w:pgSz w:w="11906" w:h="16838" w:code="9"/>
          <w:pgMar w:top="1134" w:right="709" w:bottom="1134" w:left="1701" w:header="709" w:footer="709" w:gutter="0"/>
          <w:cols w:space="708"/>
          <w:titlePg/>
          <w:docGrid w:linePitch="360"/>
        </w:sectPr>
      </w:pPr>
    </w:p>
    <w:p w:rsidR="008B2178" w:rsidRDefault="002A0123" w:rsidP="00A33C4F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  <w:sectPr w:rsidR="008B2178" w:rsidSect="008B2178">
          <w:pgSz w:w="23814" w:h="16840" w:orient="landscape" w:code="8"/>
          <w:pgMar w:top="1701" w:right="1134" w:bottom="709" w:left="1134" w:header="709" w:footer="709" w:gutter="0"/>
          <w:pgNumType w:start="9"/>
          <w:cols w:space="708"/>
          <w:titlePg/>
          <w:docGrid w:linePitch="360"/>
        </w:sect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-617855</wp:posOffset>
            </wp:positionH>
            <wp:positionV relativeFrom="page">
              <wp:posOffset>262890</wp:posOffset>
            </wp:positionV>
            <wp:extent cx="14479905" cy="10256520"/>
            <wp:effectExtent l="19050" t="0" r="0" b="0"/>
            <wp:wrapNone/>
            <wp:docPr id="3" name="Рисунок 3" descr="ПО ЛЕСНИЧЕСТВ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О ЛЕСНИЧЕСТВАМ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9905" cy="1025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33C4F" w:rsidRDefault="00A33C4F" w:rsidP="00A33C4F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 1.1.1.2.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3118"/>
        <w:gridCol w:w="3827"/>
        <w:gridCol w:w="1468"/>
      </w:tblGrid>
      <w:tr w:rsidR="00A33C4F" w:rsidRPr="005D3617" w:rsidTr="00EB5EFE">
        <w:tc>
          <w:tcPr>
            <w:tcW w:w="993" w:type="dxa"/>
          </w:tcPr>
          <w:p w:rsidR="00A33C4F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№№ п/п</w:t>
            </w:r>
          </w:p>
        </w:tc>
        <w:tc>
          <w:tcPr>
            <w:tcW w:w="3118" w:type="dxa"/>
          </w:tcPr>
          <w:p w:rsidR="00A33C4F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 участк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вых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ничеств</w:t>
            </w:r>
          </w:p>
        </w:tc>
        <w:tc>
          <w:tcPr>
            <w:tcW w:w="3827" w:type="dxa"/>
          </w:tcPr>
          <w:p w:rsidR="00A33C4F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Административный район</w:t>
            </w:r>
          </w:p>
          <w:p w:rsidR="00A33C4F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(муниципальное образование)</w:t>
            </w:r>
          </w:p>
        </w:tc>
        <w:tc>
          <w:tcPr>
            <w:tcW w:w="1468" w:type="dxa"/>
          </w:tcPr>
          <w:p w:rsidR="00A33C4F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Общая площадь,</w:t>
            </w:r>
          </w:p>
          <w:p w:rsidR="00A33C4F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A33C4F" w:rsidTr="00EB5EFE">
        <w:tc>
          <w:tcPr>
            <w:tcW w:w="993" w:type="dxa"/>
          </w:tcPr>
          <w:p w:rsidR="00A33C4F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18" w:type="dxa"/>
          </w:tcPr>
          <w:p w:rsidR="00A33C4F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827" w:type="dxa"/>
          </w:tcPr>
          <w:p w:rsidR="00A33C4F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68" w:type="dxa"/>
          </w:tcPr>
          <w:p w:rsidR="00A33C4F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A188B" w:rsidRPr="005D3617" w:rsidTr="00EB5EFE">
        <w:tc>
          <w:tcPr>
            <w:tcW w:w="993" w:type="dxa"/>
            <w:vMerge w:val="restart"/>
          </w:tcPr>
          <w:p w:rsidR="001A188B" w:rsidRPr="005D3617" w:rsidRDefault="001A188B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3118" w:type="dxa"/>
            <w:vMerge w:val="restart"/>
          </w:tcPr>
          <w:p w:rsidR="001A188B" w:rsidRPr="005D3617" w:rsidRDefault="001A188B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3827" w:type="dxa"/>
          </w:tcPr>
          <w:p w:rsidR="001A188B" w:rsidRPr="005D3617" w:rsidRDefault="001A188B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Апшеронский</w:t>
            </w:r>
          </w:p>
        </w:tc>
        <w:tc>
          <w:tcPr>
            <w:tcW w:w="1468" w:type="dxa"/>
          </w:tcPr>
          <w:p w:rsidR="001A188B" w:rsidRPr="005D3617" w:rsidRDefault="001A188B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204</w:t>
            </w:r>
          </w:p>
        </w:tc>
      </w:tr>
      <w:tr w:rsidR="001A188B" w:rsidTr="00EB5EFE">
        <w:tc>
          <w:tcPr>
            <w:tcW w:w="993" w:type="dxa"/>
            <w:vMerge/>
          </w:tcPr>
          <w:p w:rsidR="001A188B" w:rsidRPr="005D3617" w:rsidRDefault="001A188B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8" w:type="dxa"/>
            <w:vMerge/>
          </w:tcPr>
          <w:p w:rsidR="001A188B" w:rsidRDefault="001A188B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827" w:type="dxa"/>
          </w:tcPr>
          <w:p w:rsidR="001A188B" w:rsidRPr="005D3617" w:rsidRDefault="001A188B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468" w:type="dxa"/>
          </w:tcPr>
          <w:p w:rsidR="001A188B" w:rsidRDefault="001A188B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14781</w:t>
            </w:r>
          </w:p>
        </w:tc>
      </w:tr>
      <w:tr w:rsidR="00A33C4F" w:rsidRPr="005D3617" w:rsidTr="00EB5EFE">
        <w:tc>
          <w:tcPr>
            <w:tcW w:w="993" w:type="dxa"/>
          </w:tcPr>
          <w:p w:rsidR="00A33C4F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8" w:type="dxa"/>
          </w:tcPr>
          <w:p w:rsidR="00A33C4F" w:rsidRPr="005D3617" w:rsidRDefault="00A33C4F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3827" w:type="dxa"/>
          </w:tcPr>
          <w:p w:rsidR="00A33C4F" w:rsidRPr="005D3617" w:rsidRDefault="00A33C4F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68" w:type="dxa"/>
          </w:tcPr>
          <w:p w:rsidR="00A33C4F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A33C4F" w:rsidRPr="005D3617" w:rsidTr="00EB5EFE">
        <w:tc>
          <w:tcPr>
            <w:tcW w:w="993" w:type="dxa"/>
          </w:tcPr>
          <w:p w:rsidR="00A33C4F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8" w:type="dxa"/>
          </w:tcPr>
          <w:p w:rsidR="00A33C4F" w:rsidRDefault="00A33C4F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  <w:tc>
          <w:tcPr>
            <w:tcW w:w="3827" w:type="dxa"/>
          </w:tcPr>
          <w:p w:rsidR="00A33C4F" w:rsidRPr="005D3617" w:rsidRDefault="00A33C4F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68" w:type="dxa"/>
          </w:tcPr>
          <w:p w:rsidR="00A33C4F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79647</w:t>
            </w:r>
          </w:p>
        </w:tc>
      </w:tr>
      <w:tr w:rsidR="00A33C4F" w:rsidRPr="005D3617" w:rsidTr="00EB5EFE">
        <w:tc>
          <w:tcPr>
            <w:tcW w:w="993" w:type="dxa"/>
            <w:vMerge w:val="restart"/>
          </w:tcPr>
          <w:p w:rsidR="00A33C4F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8" w:type="dxa"/>
            <w:vMerge w:val="restart"/>
          </w:tcPr>
          <w:p w:rsidR="00A33C4F" w:rsidRDefault="00A33C4F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 по админи-</w:t>
            </w:r>
          </w:p>
          <w:p w:rsidR="00A33C4F" w:rsidRDefault="00A33C4F" w:rsidP="00EB5EFE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стративным районам</w:t>
            </w:r>
          </w:p>
        </w:tc>
        <w:tc>
          <w:tcPr>
            <w:tcW w:w="3827" w:type="dxa"/>
          </w:tcPr>
          <w:p w:rsidR="00A33C4F" w:rsidRPr="005D3617" w:rsidRDefault="00A33C4F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Апшеронский</w:t>
            </w:r>
          </w:p>
        </w:tc>
        <w:tc>
          <w:tcPr>
            <w:tcW w:w="1468" w:type="dxa"/>
          </w:tcPr>
          <w:p w:rsidR="00A33C4F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212</w:t>
            </w:r>
          </w:p>
        </w:tc>
      </w:tr>
      <w:tr w:rsidR="00A33C4F" w:rsidRPr="005D3617" w:rsidTr="00EB5EFE">
        <w:tc>
          <w:tcPr>
            <w:tcW w:w="993" w:type="dxa"/>
            <w:vMerge/>
          </w:tcPr>
          <w:p w:rsidR="00A33C4F" w:rsidRPr="005D3617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8" w:type="dxa"/>
            <w:vMerge/>
          </w:tcPr>
          <w:p w:rsidR="00A33C4F" w:rsidRDefault="00A33C4F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827" w:type="dxa"/>
          </w:tcPr>
          <w:p w:rsidR="00A33C4F" w:rsidRDefault="00A33C4F" w:rsidP="00EB5EF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468" w:type="dxa"/>
          </w:tcPr>
          <w:p w:rsidR="00A33C4F" w:rsidRDefault="00A33C4F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79435</w:t>
            </w:r>
          </w:p>
        </w:tc>
      </w:tr>
    </w:tbl>
    <w:p w:rsidR="00981215" w:rsidRDefault="00981215" w:rsidP="006953D3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C35867" w:rsidRDefault="00C35867" w:rsidP="00C3586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приказа Рослесхоза от 17.10.2008 г. № 316 «Об определении количества лесничеств на территории Кра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нодарского края и установлении их границ» произошло объединение частей лесничеств в одно участковое лесн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чество, в результате чего появилась одинаковая нумерация кварталов.</w:t>
      </w:r>
    </w:p>
    <w:p w:rsidR="00C35867" w:rsidRDefault="00C35867" w:rsidP="00C3586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 программ в СОЛИ-2 с использованием персональных комп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ютеров при обработке лесоустроительной информации и получения проек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ных расчетов не предусматривает наличия в базе данных лесных кварталов с одинаковой нумерацией, поэтому кварталам с одинаковой нумерацией пр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своена новая нумерация в разрезе бывших лесничеств, вошедших в состав участковых лесничеств Пшишского лесничества, к</w:t>
      </w:r>
      <w:r w:rsidR="0089768A">
        <w:rPr>
          <w:rFonts w:ascii="Times New Roman" w:hAnsi="Times New Roman"/>
          <w:sz w:val="28"/>
          <w:szCs w:val="28"/>
        </w:rPr>
        <w:t>оторая отражена в таблице 1.1.</w:t>
      </w:r>
      <w:r w:rsidR="0040239D">
        <w:rPr>
          <w:rFonts w:ascii="Times New Roman" w:hAnsi="Times New Roman"/>
          <w:sz w:val="28"/>
          <w:szCs w:val="28"/>
        </w:rPr>
        <w:t>1.</w:t>
      </w:r>
      <w:r w:rsidR="0089768A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>.</w:t>
      </w:r>
    </w:p>
    <w:p w:rsidR="00121D97" w:rsidRDefault="00121D97" w:rsidP="00C3586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33C4F" w:rsidRPr="00E560B4" w:rsidRDefault="00E560B4" w:rsidP="00E560B4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E560B4">
        <w:rPr>
          <w:rFonts w:ascii="Times New Roman" w:hAnsi="Times New Roman"/>
          <w:i/>
          <w:sz w:val="28"/>
          <w:szCs w:val="28"/>
        </w:rPr>
        <w:t>1.1.1.3. Перечень лесных кварталов, вошедших в состав</w:t>
      </w:r>
    </w:p>
    <w:p w:rsidR="00E560B4" w:rsidRPr="00E560B4" w:rsidRDefault="00E560B4" w:rsidP="00E560B4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E560B4">
        <w:rPr>
          <w:rFonts w:ascii="Times New Roman" w:hAnsi="Times New Roman"/>
          <w:i/>
          <w:sz w:val="28"/>
          <w:szCs w:val="28"/>
        </w:rPr>
        <w:t>участковых лесничеств</w:t>
      </w:r>
    </w:p>
    <w:p w:rsidR="006953D3" w:rsidRPr="005D3617" w:rsidRDefault="00771B69" w:rsidP="00771B69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</w:t>
      </w:r>
      <w:r w:rsidR="00E560B4">
        <w:rPr>
          <w:rFonts w:ascii="Times New Roman" w:hAnsi="Times New Roman"/>
          <w:sz w:val="28"/>
          <w:szCs w:val="28"/>
        </w:rPr>
        <w:t>1.</w:t>
      </w:r>
      <w:r>
        <w:rPr>
          <w:rFonts w:ascii="Times New Roman" w:hAnsi="Times New Roman"/>
          <w:sz w:val="28"/>
          <w:szCs w:val="28"/>
        </w:rPr>
        <w:t>1.1.3.</w:t>
      </w:r>
    </w:p>
    <w:tbl>
      <w:tblPr>
        <w:tblW w:w="95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45"/>
        <w:gridCol w:w="1846"/>
        <w:gridCol w:w="1401"/>
        <w:gridCol w:w="1698"/>
        <w:gridCol w:w="1698"/>
        <w:gridCol w:w="1015"/>
      </w:tblGrid>
      <w:tr w:rsidR="006953D3" w:rsidRPr="005D3617" w:rsidTr="0089768A">
        <w:tc>
          <w:tcPr>
            <w:tcW w:w="1845" w:type="dxa"/>
            <w:vMerge w:val="restart"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Наименование уч</w:t>
            </w:r>
            <w:r w:rsidRPr="002A7ACA">
              <w:rPr>
                <w:rFonts w:ascii="Times New Roman" w:hAnsi="Times New Roman"/>
                <w:sz w:val="26"/>
                <w:szCs w:val="26"/>
              </w:rPr>
              <w:t>астковых лесничеств</w:t>
            </w:r>
          </w:p>
        </w:tc>
        <w:tc>
          <w:tcPr>
            <w:tcW w:w="1846" w:type="dxa"/>
            <w:vMerge w:val="restart"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Наименование лесничеств, в</w:t>
            </w:r>
            <w:r w:rsidRPr="002A7ACA">
              <w:rPr>
                <w:rFonts w:ascii="Times New Roman" w:hAnsi="Times New Roman"/>
                <w:sz w:val="26"/>
                <w:szCs w:val="26"/>
              </w:rPr>
              <w:t>о</w:t>
            </w:r>
            <w:r w:rsidRPr="002A7ACA">
              <w:rPr>
                <w:rFonts w:ascii="Times New Roman" w:hAnsi="Times New Roman"/>
                <w:sz w:val="26"/>
                <w:szCs w:val="26"/>
              </w:rPr>
              <w:t>шедших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в с</w:t>
            </w:r>
            <w:r>
              <w:rPr>
                <w:rFonts w:ascii="Times New Roman" w:hAnsi="Times New Roman"/>
                <w:sz w:val="26"/>
                <w:szCs w:val="26"/>
              </w:rPr>
              <w:t>о</w:t>
            </w:r>
            <w:r>
              <w:rPr>
                <w:rFonts w:ascii="Times New Roman" w:hAnsi="Times New Roman"/>
                <w:sz w:val="26"/>
                <w:szCs w:val="26"/>
              </w:rPr>
              <w:t>став участков</w:t>
            </w:r>
            <w:r>
              <w:rPr>
                <w:rFonts w:ascii="Times New Roman" w:hAnsi="Times New Roman"/>
                <w:sz w:val="26"/>
                <w:szCs w:val="26"/>
              </w:rPr>
              <w:t>о</w:t>
            </w:r>
            <w:r>
              <w:rPr>
                <w:rFonts w:ascii="Times New Roman" w:hAnsi="Times New Roman"/>
                <w:sz w:val="26"/>
                <w:szCs w:val="26"/>
              </w:rPr>
              <w:t>го лесничества</w:t>
            </w:r>
          </w:p>
        </w:tc>
        <w:tc>
          <w:tcPr>
            <w:tcW w:w="1401" w:type="dxa"/>
            <w:vMerge w:val="restart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Буквенный</w:t>
            </w:r>
          </w:p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символ</w:t>
            </w:r>
          </w:p>
        </w:tc>
        <w:tc>
          <w:tcPr>
            <w:tcW w:w="3396" w:type="dxa"/>
            <w:gridSpan w:val="2"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Номера лесных кварталов</w:t>
            </w:r>
          </w:p>
        </w:tc>
        <w:tc>
          <w:tcPr>
            <w:tcW w:w="1015" w:type="dxa"/>
            <w:vMerge w:val="restart"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Пл</w:t>
            </w:r>
            <w:r>
              <w:rPr>
                <w:rFonts w:ascii="Times New Roman" w:hAnsi="Times New Roman"/>
                <w:sz w:val="26"/>
                <w:szCs w:val="26"/>
              </w:rPr>
              <w:t>о</w:t>
            </w:r>
            <w:r>
              <w:rPr>
                <w:rFonts w:ascii="Times New Roman" w:hAnsi="Times New Roman"/>
                <w:sz w:val="26"/>
                <w:szCs w:val="26"/>
              </w:rPr>
              <w:t>щадь, га</w:t>
            </w:r>
          </w:p>
        </w:tc>
      </w:tr>
      <w:tr w:rsidR="006953D3" w:rsidRPr="005D3617" w:rsidTr="0089768A">
        <w:tc>
          <w:tcPr>
            <w:tcW w:w="1845" w:type="dxa"/>
            <w:vMerge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46" w:type="dxa"/>
            <w:vMerge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401" w:type="dxa"/>
            <w:vMerge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98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старая</w:t>
            </w:r>
          </w:p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нумерация</w:t>
            </w:r>
          </w:p>
        </w:tc>
        <w:tc>
          <w:tcPr>
            <w:tcW w:w="1698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новая</w:t>
            </w:r>
          </w:p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нумерация</w:t>
            </w:r>
          </w:p>
        </w:tc>
        <w:tc>
          <w:tcPr>
            <w:tcW w:w="1015" w:type="dxa"/>
            <w:vMerge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953D3" w:rsidRPr="005D3617" w:rsidTr="0089768A">
        <w:tc>
          <w:tcPr>
            <w:tcW w:w="1845" w:type="dxa"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846" w:type="dxa"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401" w:type="dxa"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698" w:type="dxa"/>
            <w:tcBorders>
              <w:bottom w:val="single" w:sz="4" w:space="0" w:color="auto"/>
            </w:tcBorders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1698" w:type="dxa"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1015" w:type="dxa"/>
          </w:tcPr>
          <w:p w:rsidR="006953D3" w:rsidRPr="002A7ACA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7ACA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</w:tr>
      <w:tr w:rsidR="006953D3" w:rsidRPr="005D3617" w:rsidTr="0089768A">
        <w:tc>
          <w:tcPr>
            <w:tcW w:w="1845" w:type="dxa"/>
            <w:vMerge w:val="restart"/>
          </w:tcPr>
          <w:p w:rsidR="006953D3" w:rsidRPr="005D3617" w:rsidRDefault="00771B69" w:rsidP="006953D3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1846" w:type="dxa"/>
          </w:tcPr>
          <w:p w:rsidR="006953D3" w:rsidRPr="005D3617" w:rsidRDefault="00771B69" w:rsidP="006953D3">
            <w:pPr>
              <w:spacing w:after="0" w:line="31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1401" w:type="dxa"/>
          </w:tcPr>
          <w:p w:rsidR="006953D3" w:rsidRPr="005D3617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698" w:type="dxa"/>
          </w:tcPr>
          <w:p w:rsidR="006953D3" w:rsidRPr="005D3617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1-60</w:t>
            </w:r>
          </w:p>
        </w:tc>
        <w:tc>
          <w:tcPr>
            <w:tcW w:w="1698" w:type="dxa"/>
          </w:tcPr>
          <w:p w:rsidR="006953D3" w:rsidRPr="005D3617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101-160</w:t>
            </w:r>
          </w:p>
        </w:tc>
        <w:tc>
          <w:tcPr>
            <w:tcW w:w="1015" w:type="dxa"/>
          </w:tcPr>
          <w:p w:rsidR="006953D3" w:rsidRPr="005D3617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6953D3" w:rsidRPr="005D3617" w:rsidTr="0089768A">
        <w:tc>
          <w:tcPr>
            <w:tcW w:w="1845" w:type="dxa"/>
            <w:vMerge/>
          </w:tcPr>
          <w:p w:rsidR="006953D3" w:rsidRDefault="006953D3" w:rsidP="006953D3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6" w:type="dxa"/>
          </w:tcPr>
          <w:p w:rsidR="006953D3" w:rsidRDefault="00771B69" w:rsidP="006953D3">
            <w:pPr>
              <w:spacing w:after="0" w:line="31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Афанасье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1401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1698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1-48</w:t>
            </w:r>
          </w:p>
        </w:tc>
        <w:tc>
          <w:tcPr>
            <w:tcW w:w="1698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1-48</w:t>
            </w:r>
          </w:p>
        </w:tc>
        <w:tc>
          <w:tcPr>
            <w:tcW w:w="1015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6953D3" w:rsidRPr="005D3617" w:rsidTr="0089768A">
        <w:tc>
          <w:tcPr>
            <w:tcW w:w="1845" w:type="dxa"/>
          </w:tcPr>
          <w:p w:rsidR="006953D3" w:rsidRDefault="006953D3" w:rsidP="006953D3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846" w:type="dxa"/>
          </w:tcPr>
          <w:p w:rsidR="006953D3" w:rsidRDefault="006953D3" w:rsidP="006953D3">
            <w:pPr>
              <w:spacing w:after="0" w:line="31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01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5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29939</w:t>
            </w:r>
          </w:p>
        </w:tc>
      </w:tr>
      <w:tr w:rsidR="006953D3" w:rsidRPr="005D3617" w:rsidTr="0089768A">
        <w:tc>
          <w:tcPr>
            <w:tcW w:w="1845" w:type="dxa"/>
          </w:tcPr>
          <w:p w:rsidR="006953D3" w:rsidRDefault="00771B69" w:rsidP="006953D3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1846" w:type="dxa"/>
          </w:tcPr>
          <w:p w:rsidR="006953D3" w:rsidRDefault="00771B69" w:rsidP="006953D3">
            <w:pPr>
              <w:spacing w:after="0" w:line="31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1401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698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1-57</w:t>
            </w:r>
          </w:p>
        </w:tc>
        <w:tc>
          <w:tcPr>
            <w:tcW w:w="1698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1-57</w:t>
            </w:r>
          </w:p>
        </w:tc>
        <w:tc>
          <w:tcPr>
            <w:tcW w:w="1015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6953D3" w:rsidRPr="005D3617" w:rsidTr="0089768A">
        <w:tc>
          <w:tcPr>
            <w:tcW w:w="1845" w:type="dxa"/>
          </w:tcPr>
          <w:p w:rsidR="006953D3" w:rsidRDefault="00771B69" w:rsidP="006953D3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1846" w:type="dxa"/>
          </w:tcPr>
          <w:p w:rsidR="006953D3" w:rsidRDefault="00771B69" w:rsidP="006953D3">
            <w:pPr>
              <w:spacing w:after="0" w:line="31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401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698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698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015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6953D3" w:rsidRPr="005D3617" w:rsidTr="0089768A">
        <w:tc>
          <w:tcPr>
            <w:tcW w:w="1845" w:type="dxa"/>
          </w:tcPr>
          <w:p w:rsidR="006953D3" w:rsidRDefault="00771B69" w:rsidP="006953D3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1846" w:type="dxa"/>
          </w:tcPr>
          <w:p w:rsidR="006953D3" w:rsidRDefault="00771B69" w:rsidP="006953D3">
            <w:pPr>
              <w:spacing w:after="0" w:line="31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1401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698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1-90</w:t>
            </w:r>
          </w:p>
        </w:tc>
        <w:tc>
          <w:tcPr>
            <w:tcW w:w="1698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1-90</w:t>
            </w:r>
          </w:p>
        </w:tc>
        <w:tc>
          <w:tcPr>
            <w:tcW w:w="1015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6953D3" w:rsidRPr="005D3617" w:rsidTr="0089768A">
        <w:tc>
          <w:tcPr>
            <w:tcW w:w="1845" w:type="dxa"/>
          </w:tcPr>
          <w:p w:rsidR="006953D3" w:rsidRDefault="006953D3" w:rsidP="006953D3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</w:t>
            </w:r>
          </w:p>
          <w:p w:rsidR="006953D3" w:rsidRDefault="006953D3" w:rsidP="006953D3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лесничеству:</w:t>
            </w:r>
          </w:p>
        </w:tc>
        <w:tc>
          <w:tcPr>
            <w:tcW w:w="1846" w:type="dxa"/>
          </w:tcPr>
          <w:p w:rsidR="006953D3" w:rsidRDefault="006953D3" w:rsidP="006953D3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01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5" w:type="dxa"/>
          </w:tcPr>
          <w:p w:rsidR="006953D3" w:rsidRDefault="00771B69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79647</w:t>
            </w:r>
          </w:p>
        </w:tc>
      </w:tr>
    </w:tbl>
    <w:p w:rsidR="006953D3" w:rsidRDefault="006953D3" w:rsidP="006953D3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</w:p>
    <w:p w:rsidR="00771B69" w:rsidRDefault="00771B69" w:rsidP="006953D3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</w:p>
    <w:p w:rsidR="008B2178" w:rsidRDefault="008B2178" w:rsidP="006953D3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  <w:sectPr w:rsidR="008B2178" w:rsidSect="008B2178">
          <w:pgSz w:w="11906" w:h="16838" w:code="9"/>
          <w:pgMar w:top="1134" w:right="709" w:bottom="1134" w:left="1701" w:header="709" w:footer="709" w:gutter="0"/>
          <w:cols w:space="708"/>
          <w:titlePg/>
          <w:docGrid w:linePitch="360"/>
        </w:sectPr>
      </w:pPr>
    </w:p>
    <w:p w:rsidR="008B2178" w:rsidRDefault="002A0123" w:rsidP="006953D3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  <w:sectPr w:rsidR="008B2178" w:rsidSect="008B2178">
          <w:pgSz w:w="23814" w:h="16840" w:orient="landscape" w:code="8"/>
          <w:pgMar w:top="1701" w:right="1134" w:bottom="709" w:left="1134" w:header="709" w:footer="709" w:gutter="0"/>
          <w:pgNumType w:start="9"/>
          <w:cols w:space="708"/>
          <w:titlePg/>
          <w:docGrid w:linePitch="360"/>
        </w:sect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-897255</wp:posOffset>
            </wp:positionH>
            <wp:positionV relativeFrom="page">
              <wp:posOffset>377190</wp:posOffset>
            </wp:positionV>
            <wp:extent cx="14479905" cy="10256520"/>
            <wp:effectExtent l="19050" t="0" r="0" b="0"/>
            <wp:wrapNone/>
            <wp:docPr id="4" name="Рисунок 4" descr="ЛЕСНЫЕ РАЙО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ЛЕСНЫЕ РАЙОНЫ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9905" cy="1025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2178" w:rsidRDefault="002A0123" w:rsidP="006953D3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  <w:sectPr w:rsidR="008B2178" w:rsidSect="008B2178">
          <w:pgSz w:w="23814" w:h="16840" w:orient="landscape" w:code="8"/>
          <w:pgMar w:top="1701" w:right="1134" w:bottom="709" w:left="1134" w:header="709" w:footer="709" w:gutter="0"/>
          <w:cols w:space="708"/>
          <w:titlePg/>
          <w:docGrid w:linePitch="360"/>
        </w:sect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-827405</wp:posOffset>
            </wp:positionH>
            <wp:positionV relativeFrom="page">
              <wp:posOffset>148590</wp:posOffset>
            </wp:positionV>
            <wp:extent cx="14479905" cy="10256520"/>
            <wp:effectExtent l="19050" t="0" r="0" b="0"/>
            <wp:wrapNone/>
            <wp:docPr id="5" name="Рисунок 5" descr="ПШИШСК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ШИШСКОЕ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9905" cy="1025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953D3" w:rsidRDefault="00934BFC" w:rsidP="00DB4A4F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1.1.1.4</w:t>
      </w:r>
      <w:r w:rsidR="006953D3">
        <w:rPr>
          <w:rFonts w:ascii="Times New Roman" w:hAnsi="Times New Roman"/>
          <w:sz w:val="28"/>
          <w:szCs w:val="28"/>
        </w:rPr>
        <w:t>.</w:t>
      </w:r>
    </w:p>
    <w:p w:rsidR="006953D3" w:rsidRPr="005D3617" w:rsidRDefault="006953D3" w:rsidP="00DB4A4F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Распределение лесов лесничества по лесорастительным зонам</w:t>
      </w:r>
    </w:p>
    <w:p w:rsidR="006953D3" w:rsidRPr="005D3617" w:rsidRDefault="006953D3" w:rsidP="00DB4A4F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и лесным районам</w:t>
      </w:r>
    </w:p>
    <w:p w:rsidR="006953D3" w:rsidRPr="005D3617" w:rsidRDefault="006953D3" w:rsidP="00DB4A4F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5"/>
        <w:gridCol w:w="2268"/>
        <w:gridCol w:w="1665"/>
        <w:gridCol w:w="1980"/>
        <w:gridCol w:w="1980"/>
        <w:gridCol w:w="900"/>
      </w:tblGrid>
      <w:tr w:rsidR="006953D3" w:rsidRPr="005D3617" w:rsidTr="00954384">
        <w:tc>
          <w:tcPr>
            <w:tcW w:w="595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№№ п/п</w:t>
            </w:r>
          </w:p>
        </w:tc>
        <w:tc>
          <w:tcPr>
            <w:tcW w:w="2268" w:type="dxa"/>
          </w:tcPr>
          <w:p w:rsidR="00954384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Наименование участковых </w:t>
            </w:r>
          </w:p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ничеств</w:t>
            </w:r>
          </w:p>
        </w:tc>
        <w:tc>
          <w:tcPr>
            <w:tcW w:w="1665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Лесораст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тел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ь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ная зона</w:t>
            </w:r>
          </w:p>
        </w:tc>
        <w:tc>
          <w:tcPr>
            <w:tcW w:w="1980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Лесной район</w:t>
            </w:r>
          </w:p>
        </w:tc>
        <w:tc>
          <w:tcPr>
            <w:tcW w:w="1980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Перечень ле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ных кварталов</w:t>
            </w:r>
          </w:p>
        </w:tc>
        <w:tc>
          <w:tcPr>
            <w:tcW w:w="900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6953D3" w:rsidRPr="005D3617" w:rsidTr="00954384">
        <w:tc>
          <w:tcPr>
            <w:tcW w:w="595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68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665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80" w:type="dxa"/>
            <w:tcBorders>
              <w:bottom w:val="single" w:sz="4" w:space="0" w:color="auto"/>
            </w:tcBorders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0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00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954384" w:rsidRPr="005D3617" w:rsidTr="00954384">
        <w:tc>
          <w:tcPr>
            <w:tcW w:w="595" w:type="dxa"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68" w:type="dxa"/>
          </w:tcPr>
          <w:p w:rsidR="00954384" w:rsidRDefault="00954384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  <w:p w:rsidR="00954384" w:rsidRPr="005D3617" w:rsidRDefault="00954384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состоит:</w:t>
            </w:r>
          </w:p>
        </w:tc>
        <w:tc>
          <w:tcPr>
            <w:tcW w:w="1665" w:type="dxa"/>
            <w:vMerge w:val="restart"/>
            <w:vAlign w:val="center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Зона</w:t>
            </w:r>
          </w:p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Горного</w:t>
            </w:r>
          </w:p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Северного</w:t>
            </w:r>
          </w:p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Кавказа</w:t>
            </w:r>
          </w:p>
        </w:tc>
        <w:tc>
          <w:tcPr>
            <w:tcW w:w="1980" w:type="dxa"/>
            <w:vMerge w:val="restart"/>
            <w:vAlign w:val="center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Северо-</w:t>
            </w:r>
          </w:p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Кавказский</w:t>
            </w:r>
          </w:p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980" w:type="dxa"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54384" w:rsidRPr="005D3617" w:rsidTr="00954384">
        <w:trPr>
          <w:trHeight w:val="292"/>
        </w:trPr>
        <w:tc>
          <w:tcPr>
            <w:tcW w:w="595" w:type="dxa"/>
            <w:vMerge w:val="restart"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954384" w:rsidRPr="005D3617" w:rsidRDefault="00954384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 - А</w:t>
            </w:r>
          </w:p>
        </w:tc>
        <w:tc>
          <w:tcPr>
            <w:tcW w:w="1665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101-160(1-60)</w:t>
            </w:r>
          </w:p>
        </w:tc>
        <w:tc>
          <w:tcPr>
            <w:tcW w:w="900" w:type="dxa"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954384" w:rsidRPr="005D3617" w:rsidTr="00954384">
        <w:trPr>
          <w:trHeight w:val="271"/>
        </w:trPr>
        <w:tc>
          <w:tcPr>
            <w:tcW w:w="595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954384" w:rsidRDefault="00954384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Афанасьевское-Б</w:t>
            </w:r>
          </w:p>
        </w:tc>
        <w:tc>
          <w:tcPr>
            <w:tcW w:w="1665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1-48</w:t>
            </w:r>
          </w:p>
        </w:tc>
        <w:tc>
          <w:tcPr>
            <w:tcW w:w="900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954384" w:rsidRPr="005D3617" w:rsidTr="00954384">
        <w:trPr>
          <w:trHeight w:val="271"/>
        </w:trPr>
        <w:tc>
          <w:tcPr>
            <w:tcW w:w="595" w:type="dxa"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68" w:type="dxa"/>
          </w:tcPr>
          <w:p w:rsidR="00954384" w:rsidRDefault="00954384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1665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1-57</w:t>
            </w:r>
          </w:p>
        </w:tc>
        <w:tc>
          <w:tcPr>
            <w:tcW w:w="900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954384" w:rsidRPr="005D3617" w:rsidTr="00954384">
        <w:trPr>
          <w:trHeight w:val="271"/>
        </w:trPr>
        <w:tc>
          <w:tcPr>
            <w:tcW w:w="595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268" w:type="dxa"/>
          </w:tcPr>
          <w:p w:rsidR="00954384" w:rsidRDefault="00954384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1665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900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954384" w:rsidRPr="005D3617" w:rsidTr="00954384">
        <w:trPr>
          <w:trHeight w:val="271"/>
        </w:trPr>
        <w:tc>
          <w:tcPr>
            <w:tcW w:w="595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2268" w:type="dxa"/>
          </w:tcPr>
          <w:p w:rsidR="00954384" w:rsidRDefault="00954384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1665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1-90</w:t>
            </w:r>
          </w:p>
        </w:tc>
        <w:tc>
          <w:tcPr>
            <w:tcW w:w="900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954384" w:rsidRPr="005D3617" w:rsidTr="00954384">
        <w:trPr>
          <w:trHeight w:val="271"/>
        </w:trPr>
        <w:tc>
          <w:tcPr>
            <w:tcW w:w="595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954384" w:rsidRDefault="00954384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лесни-честву:</w:t>
            </w:r>
          </w:p>
        </w:tc>
        <w:tc>
          <w:tcPr>
            <w:tcW w:w="1665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  <w:vMerge/>
          </w:tcPr>
          <w:p w:rsidR="00954384" w:rsidRPr="005D3617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954384" w:rsidRDefault="00954384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79647</w:t>
            </w:r>
          </w:p>
        </w:tc>
      </w:tr>
    </w:tbl>
    <w:p w:rsidR="006953D3" w:rsidRDefault="006953D3" w:rsidP="00DB4A4F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DB4A4F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Леса </w:t>
      </w:r>
      <w:r w:rsidR="008E7ADF">
        <w:rPr>
          <w:rFonts w:ascii="Times New Roman" w:hAnsi="Times New Roman"/>
          <w:sz w:val="28"/>
          <w:szCs w:val="28"/>
        </w:rPr>
        <w:t>Пшиш</w:t>
      </w:r>
      <w:r>
        <w:rPr>
          <w:rFonts w:ascii="Times New Roman" w:hAnsi="Times New Roman"/>
          <w:sz w:val="28"/>
          <w:szCs w:val="28"/>
        </w:rPr>
        <w:t xml:space="preserve">ского </w:t>
      </w:r>
      <w:r w:rsidRPr="005D3617">
        <w:rPr>
          <w:rFonts w:ascii="Times New Roman" w:hAnsi="Times New Roman"/>
          <w:sz w:val="28"/>
          <w:szCs w:val="28"/>
        </w:rPr>
        <w:t xml:space="preserve">лесничества отнесены к </w:t>
      </w:r>
      <w:r>
        <w:rPr>
          <w:rFonts w:ascii="Times New Roman" w:hAnsi="Times New Roman"/>
          <w:sz w:val="28"/>
          <w:szCs w:val="28"/>
        </w:rPr>
        <w:t>Северо-Кавказскому горному</w:t>
      </w:r>
      <w:r w:rsidRPr="005D3617">
        <w:rPr>
          <w:rFonts w:ascii="Times New Roman" w:hAnsi="Times New Roman"/>
          <w:sz w:val="28"/>
          <w:szCs w:val="28"/>
        </w:rPr>
        <w:t xml:space="preserve"> району </w:t>
      </w:r>
      <w:r>
        <w:rPr>
          <w:rFonts w:ascii="Times New Roman" w:hAnsi="Times New Roman"/>
          <w:sz w:val="28"/>
          <w:szCs w:val="28"/>
        </w:rPr>
        <w:t xml:space="preserve">к лесорастительной зоне горного Северного Кавказа </w:t>
      </w:r>
      <w:r w:rsidRPr="005D3617">
        <w:rPr>
          <w:rFonts w:ascii="Times New Roman" w:hAnsi="Times New Roman"/>
          <w:sz w:val="28"/>
          <w:szCs w:val="28"/>
        </w:rPr>
        <w:t>на основании Приказа МСХ РФ от 04.02.2009 г. № 37 «Об утверждении перечня лесораст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тельных зон и районов Российской Федерации».</w:t>
      </w:r>
    </w:p>
    <w:p w:rsidR="006953D3" w:rsidRDefault="006953D3" w:rsidP="00DB4A4F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По целевому назначению леса </w:t>
      </w:r>
      <w:r w:rsidR="008E7ADF">
        <w:rPr>
          <w:rFonts w:ascii="Times New Roman" w:hAnsi="Times New Roman"/>
          <w:sz w:val="28"/>
          <w:szCs w:val="28"/>
        </w:rPr>
        <w:t>Пшиш</w:t>
      </w:r>
      <w:r>
        <w:rPr>
          <w:rFonts w:ascii="Times New Roman" w:hAnsi="Times New Roman"/>
          <w:sz w:val="28"/>
          <w:szCs w:val="28"/>
        </w:rPr>
        <w:t>ского</w:t>
      </w:r>
      <w:r w:rsidRPr="005D3617">
        <w:rPr>
          <w:rFonts w:ascii="Times New Roman" w:hAnsi="Times New Roman"/>
          <w:sz w:val="28"/>
          <w:szCs w:val="28"/>
        </w:rPr>
        <w:t xml:space="preserve"> лесничества относятся к з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 xml:space="preserve">щитным лесам и к  </w:t>
      </w:r>
      <w:r>
        <w:rPr>
          <w:rFonts w:ascii="Times New Roman" w:hAnsi="Times New Roman"/>
          <w:sz w:val="28"/>
          <w:szCs w:val="28"/>
        </w:rPr>
        <w:t>четырем</w:t>
      </w:r>
      <w:r w:rsidRPr="005D3617">
        <w:rPr>
          <w:rFonts w:ascii="Times New Roman" w:hAnsi="Times New Roman"/>
          <w:sz w:val="28"/>
          <w:szCs w:val="28"/>
        </w:rPr>
        <w:t xml:space="preserve"> категориям з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щитности (таблица 1.1.2.</w:t>
      </w:r>
      <w:r w:rsidR="00121D97">
        <w:rPr>
          <w:rFonts w:ascii="Times New Roman" w:hAnsi="Times New Roman"/>
          <w:sz w:val="28"/>
          <w:szCs w:val="28"/>
        </w:rPr>
        <w:t>1.</w:t>
      </w:r>
      <w:r w:rsidRPr="005D3617">
        <w:rPr>
          <w:rFonts w:ascii="Times New Roman" w:hAnsi="Times New Roman"/>
          <w:sz w:val="28"/>
          <w:szCs w:val="28"/>
        </w:rPr>
        <w:t xml:space="preserve">). </w:t>
      </w:r>
    </w:p>
    <w:p w:rsidR="006953D3" w:rsidRPr="005D3617" w:rsidRDefault="006953D3" w:rsidP="00DB4A4F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DB4A4F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 Таблица 1.1.2.</w:t>
      </w:r>
      <w:r w:rsidR="008E7ADF">
        <w:rPr>
          <w:rFonts w:ascii="Times New Roman" w:hAnsi="Times New Roman"/>
          <w:sz w:val="28"/>
          <w:szCs w:val="28"/>
        </w:rPr>
        <w:t>1.</w:t>
      </w:r>
    </w:p>
    <w:p w:rsidR="006953D3" w:rsidRPr="005D3617" w:rsidRDefault="006953D3" w:rsidP="00DB4A4F">
      <w:pPr>
        <w:spacing w:after="0" w:line="29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1.1.2.Распределение лесов по целевому назначению</w:t>
      </w:r>
    </w:p>
    <w:p w:rsidR="006953D3" w:rsidRDefault="006953D3" w:rsidP="00DB4A4F">
      <w:pPr>
        <w:spacing w:after="0" w:line="29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и категориям защитных лесов</w:t>
      </w:r>
    </w:p>
    <w:p w:rsidR="006953D3" w:rsidRPr="005D3617" w:rsidRDefault="006953D3" w:rsidP="00DB4A4F">
      <w:pPr>
        <w:spacing w:after="0" w:line="29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68"/>
        <w:gridCol w:w="1156"/>
        <w:gridCol w:w="2340"/>
        <w:gridCol w:w="976"/>
        <w:gridCol w:w="2804"/>
      </w:tblGrid>
      <w:tr w:rsidR="006953D3" w:rsidRPr="005D3617" w:rsidTr="006953D3">
        <w:tc>
          <w:tcPr>
            <w:tcW w:w="2368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Целевое назнач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ние лесов. </w:t>
            </w:r>
          </w:p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56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ковое леснич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ство</w:t>
            </w:r>
          </w:p>
        </w:tc>
        <w:tc>
          <w:tcPr>
            <w:tcW w:w="2340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Номера кварталов или их частей</w:t>
            </w:r>
          </w:p>
        </w:tc>
        <w:tc>
          <w:tcPr>
            <w:tcW w:w="976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  <w:tc>
          <w:tcPr>
            <w:tcW w:w="2804" w:type="dxa"/>
          </w:tcPr>
          <w:p w:rsidR="006953D3" w:rsidRPr="005D3617" w:rsidRDefault="00121D97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Основания</w:t>
            </w:r>
            <w:r w:rsidR="006953D3" w:rsidRPr="005D3617">
              <w:rPr>
                <w:rFonts w:ascii="Times New Roman" w:hAnsi="Times New Roman"/>
                <w:sz w:val="28"/>
                <w:szCs w:val="28"/>
              </w:rPr>
              <w:t xml:space="preserve"> деления лесов по целевому н</w:t>
            </w:r>
            <w:r w:rsidR="006953D3"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="006953D3" w:rsidRPr="005D3617">
              <w:rPr>
                <w:rFonts w:ascii="Times New Roman" w:hAnsi="Times New Roman"/>
                <w:sz w:val="28"/>
                <w:szCs w:val="28"/>
              </w:rPr>
              <w:t>знач</w:t>
            </w:r>
            <w:r w:rsidR="006953D3"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="006953D3" w:rsidRPr="005D3617">
              <w:rPr>
                <w:rFonts w:ascii="Times New Roman" w:hAnsi="Times New Roman"/>
                <w:sz w:val="28"/>
                <w:szCs w:val="28"/>
              </w:rPr>
              <w:t>нию</w:t>
            </w:r>
          </w:p>
        </w:tc>
      </w:tr>
      <w:tr w:rsidR="006953D3" w:rsidRPr="005D3617" w:rsidTr="006953D3">
        <w:tc>
          <w:tcPr>
            <w:tcW w:w="2368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56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340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76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04" w:type="dxa"/>
            <w:tcBorders>
              <w:bottom w:val="single" w:sz="4" w:space="0" w:color="auto"/>
            </w:tcBorders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6953D3" w:rsidRPr="005D3617" w:rsidTr="006953D3">
        <w:tc>
          <w:tcPr>
            <w:tcW w:w="2368" w:type="dxa"/>
          </w:tcPr>
          <w:p w:rsidR="006953D3" w:rsidRPr="005D3617" w:rsidRDefault="006953D3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Всего лесов</w:t>
            </w:r>
          </w:p>
        </w:tc>
        <w:tc>
          <w:tcPr>
            <w:tcW w:w="1156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40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6" w:type="dxa"/>
          </w:tcPr>
          <w:p w:rsidR="006953D3" w:rsidRPr="005D3617" w:rsidRDefault="008E7ADF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79647</w:t>
            </w:r>
          </w:p>
        </w:tc>
        <w:tc>
          <w:tcPr>
            <w:tcW w:w="2804" w:type="dxa"/>
            <w:tcBorders>
              <w:bottom w:val="nil"/>
            </w:tcBorders>
          </w:tcPr>
          <w:p w:rsidR="006953D3" w:rsidRPr="005D3617" w:rsidRDefault="006953D3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-Федеральный закон от 04.12.2006г. № 201-ФЗ (статья 8)</w:t>
            </w:r>
          </w:p>
        </w:tc>
      </w:tr>
      <w:tr w:rsidR="006953D3" w:rsidRPr="005D3617" w:rsidTr="006953D3">
        <w:tc>
          <w:tcPr>
            <w:tcW w:w="2368" w:type="dxa"/>
          </w:tcPr>
          <w:p w:rsidR="006953D3" w:rsidRPr="005D3617" w:rsidRDefault="006953D3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Защитные леса, всего</w:t>
            </w:r>
          </w:p>
        </w:tc>
        <w:tc>
          <w:tcPr>
            <w:tcW w:w="1156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40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6" w:type="dxa"/>
          </w:tcPr>
          <w:p w:rsidR="006953D3" w:rsidRPr="005D3617" w:rsidRDefault="008E7ADF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79647</w:t>
            </w:r>
          </w:p>
        </w:tc>
        <w:tc>
          <w:tcPr>
            <w:tcW w:w="2804" w:type="dxa"/>
            <w:tcBorders>
              <w:top w:val="nil"/>
              <w:bottom w:val="nil"/>
            </w:tcBorders>
          </w:tcPr>
          <w:p w:rsidR="006953D3" w:rsidRPr="005D3617" w:rsidRDefault="006953D3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Лесной кодекс РФ от 04.12.2006г. №200-ФЗ (статья 102) с измен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ниями и дополнени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ми (редакция от 19.03.2009г.)</w:t>
            </w:r>
          </w:p>
        </w:tc>
      </w:tr>
      <w:tr w:rsidR="006953D3" w:rsidRPr="005D3617" w:rsidTr="006953D3">
        <w:tc>
          <w:tcPr>
            <w:tcW w:w="2368" w:type="dxa"/>
          </w:tcPr>
          <w:p w:rsidR="006953D3" w:rsidRPr="005D3617" w:rsidRDefault="006953D3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156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40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6" w:type="dxa"/>
          </w:tcPr>
          <w:p w:rsidR="006953D3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04" w:type="dxa"/>
            <w:tcBorders>
              <w:top w:val="nil"/>
              <w:bottom w:val="nil"/>
            </w:tcBorders>
          </w:tcPr>
          <w:p w:rsidR="006953D3" w:rsidRPr="005D3617" w:rsidRDefault="006953D3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2368" w:type="dxa"/>
          </w:tcPr>
          <w:p w:rsidR="006953D3" w:rsidRDefault="006953D3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1.Леса, распол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женные в водоо</w:t>
            </w:r>
            <w:r>
              <w:rPr>
                <w:rFonts w:ascii="Times New Roman" w:hAnsi="Times New Roman"/>
                <w:sz w:val="28"/>
                <w:szCs w:val="28"/>
              </w:rPr>
              <w:t>х</w:t>
            </w:r>
            <w:r>
              <w:rPr>
                <w:rFonts w:ascii="Times New Roman" w:hAnsi="Times New Roman"/>
                <w:sz w:val="28"/>
                <w:szCs w:val="28"/>
              </w:rPr>
              <w:t>ранных зонах</w:t>
            </w:r>
          </w:p>
        </w:tc>
        <w:tc>
          <w:tcPr>
            <w:tcW w:w="1156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40" w:type="dxa"/>
          </w:tcPr>
          <w:p w:rsidR="006953D3" w:rsidRPr="005D3617" w:rsidRDefault="006953D3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76" w:type="dxa"/>
          </w:tcPr>
          <w:p w:rsidR="006953D3" w:rsidRDefault="008E7ADF" w:rsidP="00DB4A4F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4400</w:t>
            </w:r>
          </w:p>
        </w:tc>
        <w:tc>
          <w:tcPr>
            <w:tcW w:w="2804" w:type="dxa"/>
            <w:tcBorders>
              <w:top w:val="nil"/>
              <w:bottom w:val="single" w:sz="4" w:space="0" w:color="auto"/>
            </w:tcBorders>
          </w:tcPr>
          <w:p w:rsidR="006953D3" w:rsidRDefault="006953D3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-Водный кодекс РФ от</w:t>
            </w:r>
          </w:p>
          <w:p w:rsidR="006953D3" w:rsidRDefault="006953D3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03.06.2006 г. № 74-ФЗ;</w:t>
            </w:r>
          </w:p>
          <w:p w:rsidR="006953D3" w:rsidRDefault="006953D3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Земельный кодекс РФ</w:t>
            </w:r>
          </w:p>
          <w:p w:rsidR="006953D3" w:rsidRPr="005D3617" w:rsidRDefault="006953D3" w:rsidP="00DB4A4F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 25.10.2001 г. № 136-ФЗ</w:t>
            </w:r>
          </w:p>
        </w:tc>
      </w:tr>
    </w:tbl>
    <w:p w:rsidR="006953D3" w:rsidRPr="005D3617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1.1.2.</w:t>
      </w:r>
      <w:r w:rsidR="00C86FCC">
        <w:rPr>
          <w:rFonts w:ascii="Times New Roman" w:hAnsi="Times New Roman"/>
          <w:sz w:val="28"/>
          <w:szCs w:val="28"/>
        </w:rPr>
        <w:t>1.</w:t>
      </w: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296"/>
        <w:gridCol w:w="1276"/>
        <w:gridCol w:w="2268"/>
        <w:gridCol w:w="992"/>
        <w:gridCol w:w="2835"/>
      </w:tblGrid>
      <w:tr w:rsidR="00121D97" w:rsidRPr="005D3617" w:rsidTr="00E65D28">
        <w:tc>
          <w:tcPr>
            <w:tcW w:w="2296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Целевое назнач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ние лесов. </w:t>
            </w:r>
          </w:p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Участк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вое ле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ство</w:t>
            </w:r>
          </w:p>
        </w:tc>
        <w:tc>
          <w:tcPr>
            <w:tcW w:w="2268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Номера кварталов или их частей</w:t>
            </w:r>
          </w:p>
        </w:tc>
        <w:tc>
          <w:tcPr>
            <w:tcW w:w="992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  <w:tc>
          <w:tcPr>
            <w:tcW w:w="2835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Основания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деления лесов по целевому 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знач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нию</w:t>
            </w:r>
          </w:p>
        </w:tc>
      </w:tr>
      <w:tr w:rsidR="006953D3" w:rsidRPr="005D3617" w:rsidTr="00E65D28">
        <w:tc>
          <w:tcPr>
            <w:tcW w:w="2296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26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2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FA3596" w:rsidRPr="005D3617" w:rsidTr="00EB5EFE">
        <w:tc>
          <w:tcPr>
            <w:tcW w:w="2296" w:type="dxa"/>
          </w:tcPr>
          <w:p w:rsidR="00FA3596" w:rsidRPr="005D3617" w:rsidRDefault="00FA3596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FA3596" w:rsidRPr="005D3617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Шаумян-ское-А</w:t>
            </w:r>
          </w:p>
        </w:tc>
        <w:tc>
          <w:tcPr>
            <w:tcW w:w="2268" w:type="dxa"/>
          </w:tcPr>
          <w:p w:rsidR="00FA3596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104ч-108ч, 113ч-</w:t>
            </w:r>
          </w:p>
          <w:p w:rsidR="00FA3596" w:rsidRPr="005D3617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120ч</w:t>
            </w:r>
            <w:r w:rsidR="004B629B">
              <w:rPr>
                <w:rFonts w:ascii="Times New Roman" w:hAnsi="Times New Roman"/>
                <w:sz w:val="28"/>
                <w:szCs w:val="28"/>
              </w:rPr>
              <w:t>, 123ч-127ч, 129ч-151ч, 154ч-158</w:t>
            </w:r>
            <w:r>
              <w:rPr>
                <w:rFonts w:ascii="Times New Roman" w:hAnsi="Times New Roman"/>
                <w:sz w:val="28"/>
                <w:szCs w:val="28"/>
              </w:rPr>
              <w:t>ч</w:t>
            </w:r>
          </w:p>
        </w:tc>
        <w:tc>
          <w:tcPr>
            <w:tcW w:w="992" w:type="dxa"/>
          </w:tcPr>
          <w:p w:rsidR="00FA3596" w:rsidRPr="005D3617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1285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</w:tcBorders>
          </w:tcPr>
          <w:p w:rsidR="00FA3596" w:rsidRDefault="00FA3596" w:rsidP="003D4ED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-Лесоустроительная инструкция (2008 ). </w:t>
            </w:r>
          </w:p>
          <w:p w:rsidR="00FA3596" w:rsidRDefault="00FA3596" w:rsidP="003D4ED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-Приказ Федерального агентства лесного х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зяйства от 19.12.2007 г. № 498 (пункт 2 часть 1).</w:t>
            </w:r>
          </w:p>
          <w:p w:rsidR="00FA3596" w:rsidRDefault="00FA3596" w:rsidP="003D4ED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-ГОСТ 17.5.3.02-90</w:t>
            </w:r>
          </w:p>
          <w:p w:rsidR="00FA3596" w:rsidRPr="005D3617" w:rsidRDefault="00FA3596" w:rsidP="003D4ED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«Охрана природы. Земля. Норма выдел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ния на землях ГЛФ защитных полос вдоль железных и автом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бильных дорог»</w:t>
            </w:r>
          </w:p>
        </w:tc>
      </w:tr>
      <w:tr w:rsidR="00FA3596" w:rsidRPr="005D3617" w:rsidTr="00EB5EFE">
        <w:tc>
          <w:tcPr>
            <w:tcW w:w="2296" w:type="dxa"/>
            <w:vMerge w:val="restart"/>
          </w:tcPr>
          <w:p w:rsidR="00FA3596" w:rsidRPr="005D3617" w:rsidRDefault="00FA3596" w:rsidP="006953D3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</w:p>
        </w:tc>
        <w:tc>
          <w:tcPr>
            <w:tcW w:w="1276" w:type="dxa"/>
          </w:tcPr>
          <w:p w:rsidR="00FA3596" w:rsidRPr="003E6815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Шаумян-ское-Б</w:t>
            </w:r>
          </w:p>
        </w:tc>
        <w:tc>
          <w:tcPr>
            <w:tcW w:w="2268" w:type="dxa"/>
          </w:tcPr>
          <w:p w:rsidR="00FA3596" w:rsidRPr="005D3617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5ч-6ч, 16ч</w:t>
            </w:r>
          </w:p>
        </w:tc>
        <w:tc>
          <w:tcPr>
            <w:tcW w:w="992" w:type="dxa"/>
          </w:tcPr>
          <w:p w:rsidR="00FA3596" w:rsidRPr="005D3617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2835" w:type="dxa"/>
            <w:vMerge/>
          </w:tcPr>
          <w:p w:rsidR="00FA3596" w:rsidRPr="005D3617" w:rsidRDefault="00FA3596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A3596" w:rsidRPr="005D3617" w:rsidTr="00EB5EFE">
        <w:trPr>
          <w:trHeight w:val="355"/>
        </w:trPr>
        <w:tc>
          <w:tcPr>
            <w:tcW w:w="2296" w:type="dxa"/>
            <w:vMerge/>
          </w:tcPr>
          <w:p w:rsidR="00FA3596" w:rsidRPr="005D3617" w:rsidRDefault="00FA3596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FA3596" w:rsidRPr="005D3617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268" w:type="dxa"/>
          </w:tcPr>
          <w:p w:rsidR="00FA3596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FA3596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1323</w:t>
            </w:r>
          </w:p>
        </w:tc>
        <w:tc>
          <w:tcPr>
            <w:tcW w:w="2835" w:type="dxa"/>
            <w:vMerge/>
          </w:tcPr>
          <w:p w:rsidR="00FA3596" w:rsidRPr="005D3617" w:rsidRDefault="00FA3596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A3596" w:rsidRPr="005D3617" w:rsidTr="00EB5EFE">
        <w:trPr>
          <w:trHeight w:val="814"/>
        </w:trPr>
        <w:tc>
          <w:tcPr>
            <w:tcW w:w="2296" w:type="dxa"/>
            <w:vMerge/>
          </w:tcPr>
          <w:p w:rsidR="00FA3596" w:rsidRPr="005D3617" w:rsidRDefault="00FA3596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FA3596" w:rsidRDefault="00FA3596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Навагин-ское</w:t>
            </w:r>
          </w:p>
        </w:tc>
        <w:tc>
          <w:tcPr>
            <w:tcW w:w="2268" w:type="dxa"/>
          </w:tcPr>
          <w:p w:rsidR="00FA3596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2ч-7ч, 11ч, 14ч-</w:t>
            </w:r>
          </w:p>
          <w:p w:rsidR="00FA3596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22ч, 25ч-30ч, 32ч-</w:t>
            </w:r>
          </w:p>
          <w:p w:rsidR="00FA3596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34ч, 36ч-40ч, 43ч-</w:t>
            </w:r>
          </w:p>
          <w:p w:rsidR="00FA3596" w:rsidRDefault="00FA3596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44ч, 48ч-57ч</w:t>
            </w:r>
          </w:p>
        </w:tc>
        <w:tc>
          <w:tcPr>
            <w:tcW w:w="992" w:type="dxa"/>
          </w:tcPr>
          <w:p w:rsidR="00FA3596" w:rsidRDefault="00FA3596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642</w:t>
            </w:r>
          </w:p>
        </w:tc>
        <w:tc>
          <w:tcPr>
            <w:tcW w:w="2835" w:type="dxa"/>
            <w:vMerge/>
          </w:tcPr>
          <w:p w:rsidR="00FA3596" w:rsidRPr="005D3617" w:rsidRDefault="00FA3596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A3596" w:rsidRPr="005D3617" w:rsidTr="00EB5EFE">
        <w:trPr>
          <w:trHeight w:val="1378"/>
        </w:trPr>
        <w:tc>
          <w:tcPr>
            <w:tcW w:w="2296" w:type="dxa"/>
            <w:vMerge/>
          </w:tcPr>
          <w:p w:rsidR="00FA3596" w:rsidRPr="005D3617" w:rsidRDefault="00FA3596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FA3596" w:rsidRDefault="00FA3596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Гойтх-ское</w:t>
            </w:r>
          </w:p>
        </w:tc>
        <w:tc>
          <w:tcPr>
            <w:tcW w:w="2268" w:type="dxa"/>
          </w:tcPr>
          <w:p w:rsidR="00FA3596" w:rsidRDefault="00FA3596" w:rsidP="00FA35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1ч, 4ч, 7ч-10ч, 14ч-15ч, 21ч, 23ч-24ч, 27ч-34ч, 36ч-</w:t>
            </w:r>
          </w:p>
          <w:p w:rsidR="00FA3596" w:rsidRDefault="00FA3596" w:rsidP="00FA35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41ч, 44ч-53ч, 58ч, 62ч-64ч, 69ч-73ч,</w:t>
            </w:r>
          </w:p>
          <w:p w:rsidR="00FA3596" w:rsidRDefault="00FA3596" w:rsidP="00FA35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77ч-79ч, 85ч-87ч,</w:t>
            </w:r>
          </w:p>
          <w:p w:rsidR="00FA3596" w:rsidRDefault="00FA3596" w:rsidP="00FA35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90ч-93ч, 96ч-98ч,</w:t>
            </w:r>
          </w:p>
          <w:p w:rsidR="00FA3596" w:rsidRDefault="00FA3596" w:rsidP="00FA35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100ч, 102</w:t>
            </w:r>
            <w:r w:rsidR="004B629B">
              <w:rPr>
                <w:rFonts w:ascii="Times New Roman" w:hAnsi="Times New Roman"/>
                <w:sz w:val="28"/>
                <w:szCs w:val="28"/>
              </w:rPr>
              <w:t>ч</w:t>
            </w:r>
            <w:r>
              <w:rPr>
                <w:rFonts w:ascii="Times New Roman" w:hAnsi="Times New Roman"/>
                <w:sz w:val="28"/>
                <w:szCs w:val="28"/>
              </w:rPr>
              <w:t>-104ч,</w:t>
            </w:r>
          </w:p>
          <w:p w:rsidR="00FA3596" w:rsidRDefault="00FA3596" w:rsidP="00FA35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106ч-107ч, 109ч-</w:t>
            </w:r>
          </w:p>
          <w:p w:rsidR="00FA3596" w:rsidRDefault="00FA3596" w:rsidP="00FA35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112ч, 115ч-122ч,</w:t>
            </w:r>
          </w:p>
          <w:p w:rsidR="00FA3596" w:rsidRDefault="00FA3596" w:rsidP="00FA35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124ч-127ч, 129ч-133ч, 135ч-137ч</w:t>
            </w:r>
          </w:p>
        </w:tc>
        <w:tc>
          <w:tcPr>
            <w:tcW w:w="992" w:type="dxa"/>
          </w:tcPr>
          <w:p w:rsidR="00FA3596" w:rsidRDefault="00FA3596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1502</w:t>
            </w:r>
          </w:p>
        </w:tc>
        <w:tc>
          <w:tcPr>
            <w:tcW w:w="2835" w:type="dxa"/>
            <w:vMerge/>
            <w:tcBorders>
              <w:bottom w:val="nil"/>
            </w:tcBorders>
          </w:tcPr>
          <w:p w:rsidR="00FA3596" w:rsidRPr="005D3617" w:rsidRDefault="00FA3596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76CC3" w:rsidRPr="005D3617" w:rsidTr="00EB5EFE">
        <w:tc>
          <w:tcPr>
            <w:tcW w:w="2296" w:type="dxa"/>
            <w:vMerge/>
          </w:tcPr>
          <w:p w:rsidR="00976CC3" w:rsidRPr="005D3617" w:rsidRDefault="00976CC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976CC3" w:rsidRPr="005D3617" w:rsidRDefault="00976CC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</w:t>
            </w:r>
            <w:r>
              <w:rPr>
                <w:rFonts w:ascii="Times New Roman" w:hAnsi="Times New Roman"/>
                <w:sz w:val="28"/>
                <w:szCs w:val="28"/>
              </w:rPr>
              <w:t>й</w:t>
            </w:r>
            <w:r>
              <w:rPr>
                <w:rFonts w:ascii="Times New Roman" w:hAnsi="Times New Roman"/>
                <w:sz w:val="28"/>
                <w:szCs w:val="28"/>
              </w:rPr>
              <w:t>ское</w:t>
            </w:r>
          </w:p>
        </w:tc>
        <w:tc>
          <w:tcPr>
            <w:tcW w:w="2268" w:type="dxa"/>
          </w:tcPr>
          <w:p w:rsidR="00976CC3" w:rsidRDefault="00976CC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1ч-14ч, 18ч-20ч, 22ч, 24ч-27ч, 31ч-33ч, 36ч-37ч, 40ч-</w:t>
            </w:r>
          </w:p>
          <w:p w:rsidR="00976CC3" w:rsidRDefault="00976CC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51ч, 55ч-68ч, 70ч-</w:t>
            </w:r>
          </w:p>
          <w:p w:rsidR="00976CC3" w:rsidRDefault="00976CC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71ч, 73ч-76ч, 78ч-</w:t>
            </w:r>
          </w:p>
          <w:p w:rsidR="00976CC3" w:rsidRDefault="00976CC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83ч, 89ч</w:t>
            </w:r>
          </w:p>
        </w:tc>
        <w:tc>
          <w:tcPr>
            <w:tcW w:w="992" w:type="dxa"/>
          </w:tcPr>
          <w:p w:rsidR="00976CC3" w:rsidRDefault="00976CC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933</w:t>
            </w:r>
          </w:p>
        </w:tc>
        <w:tc>
          <w:tcPr>
            <w:tcW w:w="2835" w:type="dxa"/>
            <w:vMerge w:val="restart"/>
            <w:tcBorders>
              <w:top w:val="nil"/>
            </w:tcBorders>
          </w:tcPr>
          <w:p w:rsidR="00976CC3" w:rsidRPr="005D3617" w:rsidRDefault="00976CC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76CC3" w:rsidRPr="005D3617" w:rsidTr="00EB5EFE">
        <w:tc>
          <w:tcPr>
            <w:tcW w:w="2296" w:type="dxa"/>
          </w:tcPr>
          <w:p w:rsidR="00976CC3" w:rsidRPr="005D3617" w:rsidRDefault="00976CC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-Леса, выпо</w:t>
            </w:r>
            <w:r>
              <w:rPr>
                <w:rFonts w:ascii="Times New Roman" w:hAnsi="Times New Roman"/>
                <w:sz w:val="28"/>
                <w:szCs w:val="28"/>
              </w:rPr>
              <w:t>л</w:t>
            </w:r>
            <w:r>
              <w:rPr>
                <w:rFonts w:ascii="Times New Roman" w:hAnsi="Times New Roman"/>
                <w:sz w:val="28"/>
                <w:szCs w:val="28"/>
              </w:rPr>
              <w:t>няющие функции защиты приро</w:t>
            </w: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>
              <w:rPr>
                <w:rFonts w:ascii="Times New Roman" w:hAnsi="Times New Roman"/>
                <w:sz w:val="28"/>
                <w:szCs w:val="28"/>
              </w:rPr>
              <w:t>ных и иных об</w:t>
            </w:r>
            <w:r>
              <w:rPr>
                <w:rFonts w:ascii="Times New Roman" w:hAnsi="Times New Roman"/>
                <w:sz w:val="28"/>
                <w:szCs w:val="28"/>
              </w:rPr>
              <w:t>ъ</w:t>
            </w:r>
            <w:r>
              <w:rPr>
                <w:rFonts w:ascii="Times New Roman" w:hAnsi="Times New Roman"/>
                <w:sz w:val="28"/>
                <w:szCs w:val="28"/>
              </w:rPr>
              <w:t>ектов</w:t>
            </w:r>
          </w:p>
        </w:tc>
        <w:tc>
          <w:tcPr>
            <w:tcW w:w="1276" w:type="dxa"/>
          </w:tcPr>
          <w:p w:rsidR="00976CC3" w:rsidRPr="005D3617" w:rsidRDefault="00976CC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976CC3" w:rsidRDefault="00976CC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976CC3" w:rsidRDefault="00976CC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24365</w:t>
            </w:r>
          </w:p>
        </w:tc>
        <w:tc>
          <w:tcPr>
            <w:tcW w:w="2835" w:type="dxa"/>
            <w:vMerge/>
            <w:tcBorders>
              <w:bottom w:val="single" w:sz="4" w:space="0" w:color="auto"/>
            </w:tcBorders>
          </w:tcPr>
          <w:p w:rsidR="00976CC3" w:rsidRPr="005D3617" w:rsidRDefault="00976CC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953D3" w:rsidRDefault="006953D3" w:rsidP="006953D3"/>
    <w:p w:rsidR="00976CC3" w:rsidRDefault="00976CC3" w:rsidP="006953D3"/>
    <w:p w:rsidR="00976CC3" w:rsidRDefault="00976CC3" w:rsidP="006953D3"/>
    <w:p w:rsidR="00121D97" w:rsidRDefault="00121D97" w:rsidP="006953D3"/>
    <w:p w:rsidR="006953D3" w:rsidRPr="005D3617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1.1.2.</w:t>
      </w:r>
      <w:r w:rsidR="00A53BB6">
        <w:rPr>
          <w:rFonts w:ascii="Times New Roman" w:hAnsi="Times New Roman"/>
          <w:sz w:val="28"/>
          <w:szCs w:val="28"/>
        </w:rPr>
        <w:t>1.</w:t>
      </w: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438"/>
        <w:gridCol w:w="1134"/>
        <w:gridCol w:w="2268"/>
        <w:gridCol w:w="992"/>
        <w:gridCol w:w="2835"/>
      </w:tblGrid>
      <w:tr w:rsidR="00121D97" w:rsidRPr="005D3617" w:rsidTr="006953D3">
        <w:tc>
          <w:tcPr>
            <w:tcW w:w="2438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Целевое назнач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ние лесов. </w:t>
            </w:r>
          </w:p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ковое леснич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ство</w:t>
            </w:r>
          </w:p>
        </w:tc>
        <w:tc>
          <w:tcPr>
            <w:tcW w:w="2268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Номера кварталов или их частей</w:t>
            </w:r>
          </w:p>
        </w:tc>
        <w:tc>
          <w:tcPr>
            <w:tcW w:w="992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  <w:tc>
          <w:tcPr>
            <w:tcW w:w="2835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Основания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деления лесов по целевому 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знач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нию</w:t>
            </w:r>
          </w:p>
        </w:tc>
      </w:tr>
      <w:tr w:rsidR="006953D3" w:rsidRPr="005D3617" w:rsidTr="006953D3">
        <w:tc>
          <w:tcPr>
            <w:tcW w:w="243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26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2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6953D3" w:rsidRPr="005D3617" w:rsidTr="00DA54AF">
        <w:tc>
          <w:tcPr>
            <w:tcW w:w="2438" w:type="dxa"/>
          </w:tcPr>
          <w:p w:rsidR="006953D3" w:rsidRPr="005D3617" w:rsidRDefault="006953D3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134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A54AF" w:rsidRPr="005D3617" w:rsidTr="00DA54AF">
        <w:trPr>
          <w:trHeight w:val="385"/>
        </w:trPr>
        <w:tc>
          <w:tcPr>
            <w:tcW w:w="2438" w:type="dxa"/>
            <w:vMerge w:val="restart"/>
          </w:tcPr>
          <w:p w:rsidR="00DA54AF" w:rsidRPr="005D3617" w:rsidRDefault="00DA54AF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з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ащитные пол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о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сы лесов, расположе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н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ные вдоль желе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з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нодорожных п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у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тей общего пользов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а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ния, федерал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ь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ных автомобильных д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о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рог общего польз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о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вания, автомобил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ь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ных дорог о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б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щего пользования, нах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о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дящихся в собс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т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венности субъе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к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тов Российской Фед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е</w:t>
            </w:r>
            <w:r w:rsidRPr="00FA4A14">
              <w:rPr>
                <w:rFonts w:ascii="Times New Roman" w:hAnsi="Times New Roman"/>
                <w:sz w:val="28"/>
                <w:szCs w:val="28"/>
              </w:rPr>
              <w:t>рации</w:t>
            </w:r>
          </w:p>
        </w:tc>
        <w:tc>
          <w:tcPr>
            <w:tcW w:w="1134" w:type="dxa"/>
          </w:tcPr>
          <w:p w:rsidR="00DA54AF" w:rsidRPr="005D3617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2217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</w:tcBorders>
          </w:tcPr>
          <w:p w:rsidR="00DA54AF" w:rsidRPr="005D3617" w:rsidRDefault="00DA54AF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A54AF" w:rsidRPr="005D3617" w:rsidTr="00D532C9">
        <w:trPr>
          <w:trHeight w:val="396"/>
        </w:trPr>
        <w:tc>
          <w:tcPr>
            <w:tcW w:w="2438" w:type="dxa"/>
            <w:vMerge/>
          </w:tcPr>
          <w:p w:rsidR="00DA54AF" w:rsidRDefault="00DA54AF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DA54AF" w:rsidRPr="005D3617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мянское-А</w:t>
            </w:r>
          </w:p>
        </w:tc>
        <w:tc>
          <w:tcPr>
            <w:tcW w:w="2268" w:type="dxa"/>
          </w:tcPr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104ч-109ч, 114ч-</w:t>
            </w:r>
          </w:p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121ч, 124ч-128ч,</w:t>
            </w:r>
          </w:p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132ч-134ч, 139ч-</w:t>
            </w:r>
          </w:p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142ч, 146ч-147ч,</w:t>
            </w:r>
          </w:p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152ч, 159ч-160ч</w:t>
            </w:r>
          </w:p>
        </w:tc>
        <w:tc>
          <w:tcPr>
            <w:tcW w:w="992" w:type="dxa"/>
          </w:tcPr>
          <w:p w:rsidR="00DA54AF" w:rsidRDefault="00DA54AF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1176</w:t>
            </w:r>
          </w:p>
        </w:tc>
        <w:tc>
          <w:tcPr>
            <w:tcW w:w="2835" w:type="dxa"/>
            <w:vMerge/>
          </w:tcPr>
          <w:p w:rsidR="00DA54AF" w:rsidRPr="005D3617" w:rsidRDefault="00DA54AF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A54AF" w:rsidRPr="005D3617" w:rsidTr="00D532C9">
        <w:trPr>
          <w:trHeight w:val="417"/>
        </w:trPr>
        <w:tc>
          <w:tcPr>
            <w:tcW w:w="2438" w:type="dxa"/>
            <w:vMerge/>
          </w:tcPr>
          <w:p w:rsidR="00DA54AF" w:rsidRDefault="00DA54AF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DA54AF" w:rsidRPr="005D3617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гинское</w:t>
            </w:r>
          </w:p>
        </w:tc>
        <w:tc>
          <w:tcPr>
            <w:tcW w:w="2268" w:type="dxa"/>
          </w:tcPr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17ч-19ч, 25ч-30ч,</w:t>
            </w:r>
          </w:p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32ч-33ч, 39ч-40ч</w:t>
            </w:r>
          </w:p>
        </w:tc>
        <w:tc>
          <w:tcPr>
            <w:tcW w:w="992" w:type="dxa"/>
          </w:tcPr>
          <w:p w:rsidR="00DA54AF" w:rsidRDefault="00DA54AF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308</w:t>
            </w:r>
          </w:p>
        </w:tc>
        <w:tc>
          <w:tcPr>
            <w:tcW w:w="2835" w:type="dxa"/>
            <w:vMerge/>
          </w:tcPr>
          <w:p w:rsidR="00DA54AF" w:rsidRPr="005D3617" w:rsidRDefault="00DA54AF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A54AF" w:rsidRPr="005D3617" w:rsidTr="00D532C9">
        <w:trPr>
          <w:trHeight w:val="459"/>
        </w:trPr>
        <w:tc>
          <w:tcPr>
            <w:tcW w:w="2438" w:type="dxa"/>
            <w:vMerge/>
          </w:tcPr>
          <w:p w:rsidR="00DA54AF" w:rsidRDefault="00DA54AF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DA54AF" w:rsidRPr="005D3617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Гойтх-ское</w:t>
            </w:r>
          </w:p>
        </w:tc>
        <w:tc>
          <w:tcPr>
            <w:tcW w:w="2268" w:type="dxa"/>
          </w:tcPr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1ч, 30ч-31ч, 120ч-</w:t>
            </w:r>
          </w:p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124ч, 128ч</w:t>
            </w:r>
          </w:p>
        </w:tc>
        <w:tc>
          <w:tcPr>
            <w:tcW w:w="992" w:type="dxa"/>
          </w:tcPr>
          <w:p w:rsidR="00DA54AF" w:rsidRDefault="00DA54AF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220</w:t>
            </w:r>
          </w:p>
        </w:tc>
        <w:tc>
          <w:tcPr>
            <w:tcW w:w="2835" w:type="dxa"/>
            <w:vMerge/>
          </w:tcPr>
          <w:p w:rsidR="00DA54AF" w:rsidRPr="005D3617" w:rsidRDefault="00DA54AF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A54AF" w:rsidRPr="005D3617" w:rsidTr="00D532C9">
        <w:trPr>
          <w:trHeight w:val="522"/>
        </w:trPr>
        <w:tc>
          <w:tcPr>
            <w:tcW w:w="2438" w:type="dxa"/>
            <w:vMerge/>
          </w:tcPr>
          <w:p w:rsidR="00DA54AF" w:rsidRDefault="00DA54AF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DA54AF" w:rsidRPr="005D3617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Гунай-ское</w:t>
            </w:r>
          </w:p>
        </w:tc>
        <w:tc>
          <w:tcPr>
            <w:tcW w:w="2268" w:type="dxa"/>
          </w:tcPr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1ч-13ч, 18ч-23ч,</w:t>
            </w:r>
          </w:p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25ч-27ч, 31ч-33ч,</w:t>
            </w:r>
          </w:p>
          <w:p w:rsidR="00DA54AF" w:rsidRDefault="00DA54A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50ч-51ч, 55ч-56ч</w:t>
            </w:r>
          </w:p>
        </w:tc>
        <w:tc>
          <w:tcPr>
            <w:tcW w:w="992" w:type="dxa"/>
          </w:tcPr>
          <w:p w:rsidR="00DA54AF" w:rsidRDefault="00DA54AF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513</w:t>
            </w:r>
          </w:p>
        </w:tc>
        <w:tc>
          <w:tcPr>
            <w:tcW w:w="2835" w:type="dxa"/>
            <w:vMerge/>
          </w:tcPr>
          <w:p w:rsidR="00DA54AF" w:rsidRPr="005D3617" w:rsidRDefault="00DA54AF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B629B" w:rsidRPr="005D3617" w:rsidTr="004B629B">
        <w:trPr>
          <w:trHeight w:val="219"/>
        </w:trPr>
        <w:tc>
          <w:tcPr>
            <w:tcW w:w="2438" w:type="dxa"/>
            <w:vMerge w:val="restart"/>
          </w:tcPr>
          <w:p w:rsidR="004B629B" w:rsidRDefault="004B629B" w:rsidP="006953D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-Леса, расположен-ные в первой, вто-рой зонах округов санитарной (горно-санитарной) охра-ны лечебно-оздо-ровительных мес</w:t>
            </w:r>
            <w:r>
              <w:rPr>
                <w:rFonts w:ascii="Times New Roman" w:hAnsi="Times New Roman"/>
                <w:sz w:val="28"/>
                <w:szCs w:val="28"/>
              </w:rPr>
              <w:t>т</w:t>
            </w:r>
            <w:r>
              <w:rPr>
                <w:rFonts w:ascii="Times New Roman" w:hAnsi="Times New Roman"/>
                <w:sz w:val="28"/>
                <w:szCs w:val="28"/>
              </w:rPr>
              <w:t>ностей и к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рортов</w:t>
            </w:r>
          </w:p>
        </w:tc>
        <w:tc>
          <w:tcPr>
            <w:tcW w:w="1134" w:type="dxa"/>
          </w:tcPr>
          <w:p w:rsidR="004B629B" w:rsidRDefault="004B629B" w:rsidP="004B629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4B629B" w:rsidRDefault="004B629B" w:rsidP="004B629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4B629B" w:rsidRDefault="004B629B" w:rsidP="004B629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16839</w:t>
            </w:r>
          </w:p>
        </w:tc>
        <w:tc>
          <w:tcPr>
            <w:tcW w:w="2835" w:type="dxa"/>
            <w:vMerge/>
          </w:tcPr>
          <w:p w:rsidR="004B629B" w:rsidRPr="005D3617" w:rsidRDefault="004B629B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B629B" w:rsidRPr="005D3617" w:rsidTr="00D532C9">
        <w:trPr>
          <w:trHeight w:val="929"/>
        </w:trPr>
        <w:tc>
          <w:tcPr>
            <w:tcW w:w="2438" w:type="dxa"/>
            <w:vMerge/>
          </w:tcPr>
          <w:p w:rsidR="004B629B" w:rsidRDefault="004B629B" w:rsidP="006953D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4B629B" w:rsidRPr="005D3617" w:rsidRDefault="004B629B" w:rsidP="001665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мянс-кое-А</w:t>
            </w:r>
          </w:p>
        </w:tc>
        <w:tc>
          <w:tcPr>
            <w:tcW w:w="2268" w:type="dxa"/>
          </w:tcPr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101-103,</w:t>
            </w:r>
          </w:p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111-112</w:t>
            </w:r>
          </w:p>
        </w:tc>
        <w:tc>
          <w:tcPr>
            <w:tcW w:w="992" w:type="dxa"/>
          </w:tcPr>
          <w:p w:rsidR="004B629B" w:rsidRDefault="004B629B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2008</w:t>
            </w:r>
          </w:p>
        </w:tc>
        <w:tc>
          <w:tcPr>
            <w:tcW w:w="2835" w:type="dxa"/>
            <w:vMerge/>
          </w:tcPr>
          <w:p w:rsidR="004B629B" w:rsidRPr="005D3617" w:rsidRDefault="004B629B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B629B" w:rsidRPr="005D3617" w:rsidTr="00D532C9">
        <w:trPr>
          <w:trHeight w:val="459"/>
        </w:trPr>
        <w:tc>
          <w:tcPr>
            <w:tcW w:w="2438" w:type="dxa"/>
            <w:vMerge/>
          </w:tcPr>
          <w:p w:rsidR="004B629B" w:rsidRDefault="004B629B" w:rsidP="006953D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4B629B" w:rsidRDefault="004B629B" w:rsidP="001665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мян-</w:t>
            </w:r>
          </w:p>
          <w:p w:rsidR="004B629B" w:rsidRDefault="004B629B" w:rsidP="001665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ское-Б</w:t>
            </w:r>
          </w:p>
        </w:tc>
        <w:tc>
          <w:tcPr>
            <w:tcW w:w="2268" w:type="dxa"/>
          </w:tcPr>
          <w:p w:rsidR="004B629B" w:rsidRDefault="004B629B" w:rsidP="001665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1-4, 7-15, 17,</w:t>
            </w:r>
          </w:p>
          <w:p w:rsidR="004B629B" w:rsidRDefault="004B629B" w:rsidP="001665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19-48</w:t>
            </w:r>
          </w:p>
        </w:tc>
        <w:tc>
          <w:tcPr>
            <w:tcW w:w="992" w:type="dxa"/>
          </w:tcPr>
          <w:p w:rsidR="004B629B" w:rsidRDefault="004B629B" w:rsidP="001665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14831</w:t>
            </w:r>
          </w:p>
        </w:tc>
        <w:tc>
          <w:tcPr>
            <w:tcW w:w="2835" w:type="dxa"/>
            <w:vMerge/>
          </w:tcPr>
          <w:p w:rsidR="004B629B" w:rsidRPr="005D3617" w:rsidRDefault="004B629B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B629B" w:rsidRPr="005D3617" w:rsidTr="00D532C9">
        <w:trPr>
          <w:trHeight w:val="438"/>
        </w:trPr>
        <w:tc>
          <w:tcPr>
            <w:tcW w:w="2438" w:type="dxa"/>
            <w:vMerge/>
          </w:tcPr>
          <w:p w:rsidR="004B629B" w:rsidRDefault="004B629B" w:rsidP="006953D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4B629B" w:rsidRDefault="004B629B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ВСЕГО:</w:t>
            </w:r>
          </w:p>
        </w:tc>
        <w:tc>
          <w:tcPr>
            <w:tcW w:w="2268" w:type="dxa"/>
          </w:tcPr>
          <w:p w:rsidR="004B629B" w:rsidRDefault="004B629B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4B629B" w:rsidRDefault="004B629B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16839</w:t>
            </w:r>
          </w:p>
        </w:tc>
        <w:tc>
          <w:tcPr>
            <w:tcW w:w="2835" w:type="dxa"/>
            <w:vMerge/>
          </w:tcPr>
          <w:p w:rsidR="004B629B" w:rsidRPr="005D3617" w:rsidRDefault="004B629B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B629B" w:rsidRPr="005D3617" w:rsidTr="00D532C9">
        <w:tc>
          <w:tcPr>
            <w:tcW w:w="2438" w:type="dxa"/>
            <w:vMerge w:val="restart"/>
          </w:tcPr>
          <w:p w:rsidR="004B629B" w:rsidRPr="005D3617" w:rsidRDefault="004B629B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-Леса, расположен-</w:t>
            </w:r>
          </w:p>
          <w:p w:rsidR="004B629B" w:rsidRPr="005D3617" w:rsidRDefault="004B629B" w:rsidP="006953D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ные в третьей зоне округов санита</w:t>
            </w:r>
            <w:r>
              <w:rPr>
                <w:rFonts w:ascii="Times New Roman" w:hAnsi="Times New Roman"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ной (горно-сани-тарной) охраны л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чебно-оздорови-тельных местн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стей и к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рортов</w:t>
            </w:r>
          </w:p>
        </w:tc>
        <w:tc>
          <w:tcPr>
            <w:tcW w:w="1134" w:type="dxa"/>
          </w:tcPr>
          <w:p w:rsidR="004B629B" w:rsidRPr="005D3617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5309</w:t>
            </w:r>
          </w:p>
        </w:tc>
        <w:tc>
          <w:tcPr>
            <w:tcW w:w="2835" w:type="dxa"/>
            <w:vMerge/>
          </w:tcPr>
          <w:p w:rsidR="004B629B" w:rsidRPr="005D3617" w:rsidRDefault="004B629B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B629B" w:rsidRPr="005D3617" w:rsidTr="00D532C9">
        <w:tc>
          <w:tcPr>
            <w:tcW w:w="2438" w:type="dxa"/>
            <w:vMerge/>
          </w:tcPr>
          <w:p w:rsidR="004B629B" w:rsidRPr="005D3617" w:rsidRDefault="004B629B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4B629B" w:rsidRDefault="004B629B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мян-</w:t>
            </w:r>
          </w:p>
          <w:p w:rsidR="004B629B" w:rsidRDefault="004B629B" w:rsidP="00EB5EF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ское-Б</w:t>
            </w:r>
          </w:p>
        </w:tc>
        <w:tc>
          <w:tcPr>
            <w:tcW w:w="2268" w:type="dxa"/>
          </w:tcPr>
          <w:p w:rsidR="004B629B" w:rsidRPr="005D3617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5ч-6ч, 16ч, 18</w:t>
            </w:r>
          </w:p>
        </w:tc>
        <w:tc>
          <w:tcPr>
            <w:tcW w:w="992" w:type="dxa"/>
          </w:tcPr>
          <w:p w:rsidR="004B629B" w:rsidRPr="005D3617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638</w:t>
            </w:r>
          </w:p>
        </w:tc>
        <w:tc>
          <w:tcPr>
            <w:tcW w:w="2835" w:type="dxa"/>
            <w:vMerge/>
          </w:tcPr>
          <w:p w:rsidR="004B629B" w:rsidRPr="005D3617" w:rsidRDefault="004B629B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B629B" w:rsidRPr="005D3617" w:rsidTr="006953D3">
        <w:trPr>
          <w:trHeight w:val="287"/>
        </w:trPr>
        <w:tc>
          <w:tcPr>
            <w:tcW w:w="2438" w:type="dxa"/>
            <w:vMerge/>
          </w:tcPr>
          <w:p w:rsidR="004B629B" w:rsidRPr="005D3617" w:rsidRDefault="004B629B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Шау-мян-</w:t>
            </w:r>
          </w:p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ское-А</w:t>
            </w:r>
          </w:p>
        </w:tc>
        <w:tc>
          <w:tcPr>
            <w:tcW w:w="2268" w:type="dxa"/>
          </w:tcPr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104ч-105ч, 113ч-</w:t>
            </w:r>
          </w:p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114ч, 129ч-132ч, 143ч-145ч, 153,</w:t>
            </w:r>
          </w:p>
          <w:p w:rsidR="004B629B" w:rsidRPr="005D3617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154ч-156ч</w:t>
            </w:r>
          </w:p>
        </w:tc>
        <w:tc>
          <w:tcPr>
            <w:tcW w:w="992" w:type="dxa"/>
          </w:tcPr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4219</w:t>
            </w:r>
          </w:p>
        </w:tc>
        <w:tc>
          <w:tcPr>
            <w:tcW w:w="2835" w:type="dxa"/>
            <w:vMerge/>
          </w:tcPr>
          <w:p w:rsidR="004B629B" w:rsidRDefault="004B629B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B629B" w:rsidRPr="005D3617" w:rsidTr="006953D3">
        <w:trPr>
          <w:trHeight w:val="292"/>
        </w:trPr>
        <w:tc>
          <w:tcPr>
            <w:tcW w:w="2438" w:type="dxa"/>
            <w:vMerge/>
          </w:tcPr>
          <w:p w:rsidR="004B629B" w:rsidRPr="005D3617" w:rsidRDefault="004B629B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268" w:type="dxa"/>
          </w:tcPr>
          <w:p w:rsidR="004B629B" w:rsidRPr="005D3617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4857</w:t>
            </w:r>
          </w:p>
        </w:tc>
        <w:tc>
          <w:tcPr>
            <w:tcW w:w="2835" w:type="dxa"/>
            <w:vMerge/>
          </w:tcPr>
          <w:p w:rsidR="004B629B" w:rsidRDefault="004B629B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B629B" w:rsidRPr="005D3617" w:rsidTr="006953D3">
        <w:trPr>
          <w:trHeight w:val="292"/>
        </w:trPr>
        <w:tc>
          <w:tcPr>
            <w:tcW w:w="2438" w:type="dxa"/>
            <w:vMerge/>
          </w:tcPr>
          <w:p w:rsidR="004B629B" w:rsidRPr="005D3617" w:rsidRDefault="004B629B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гинское</w:t>
            </w:r>
          </w:p>
        </w:tc>
        <w:tc>
          <w:tcPr>
            <w:tcW w:w="2268" w:type="dxa"/>
          </w:tcPr>
          <w:p w:rsidR="004B629B" w:rsidRPr="005D3617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 20ч, 35</w:t>
            </w:r>
          </w:p>
        </w:tc>
        <w:tc>
          <w:tcPr>
            <w:tcW w:w="992" w:type="dxa"/>
          </w:tcPr>
          <w:p w:rsidR="004B629B" w:rsidRDefault="004B629B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452</w:t>
            </w:r>
          </w:p>
        </w:tc>
        <w:tc>
          <w:tcPr>
            <w:tcW w:w="2835" w:type="dxa"/>
            <w:vMerge/>
          </w:tcPr>
          <w:p w:rsidR="004B629B" w:rsidRDefault="004B629B" w:rsidP="006953D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953D3" w:rsidRDefault="006953D3" w:rsidP="006953D3"/>
    <w:p w:rsidR="006953D3" w:rsidRPr="005D3617" w:rsidRDefault="006953D3" w:rsidP="009C367B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1.1.2.</w:t>
      </w:r>
      <w:r w:rsidR="00A53BB6">
        <w:rPr>
          <w:rFonts w:ascii="Times New Roman" w:hAnsi="Times New Roman"/>
          <w:sz w:val="28"/>
          <w:szCs w:val="28"/>
        </w:rPr>
        <w:t>1.</w:t>
      </w:r>
    </w:p>
    <w:tbl>
      <w:tblPr>
        <w:tblW w:w="9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438"/>
        <w:gridCol w:w="1276"/>
        <w:gridCol w:w="2551"/>
        <w:gridCol w:w="851"/>
        <w:gridCol w:w="2627"/>
      </w:tblGrid>
      <w:tr w:rsidR="00121D97" w:rsidRPr="005D3617" w:rsidTr="009C367B">
        <w:tc>
          <w:tcPr>
            <w:tcW w:w="2438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Целевое назнач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ние лесов. </w:t>
            </w:r>
          </w:p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Участк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вое ле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ство</w:t>
            </w:r>
          </w:p>
        </w:tc>
        <w:tc>
          <w:tcPr>
            <w:tcW w:w="2551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Номера кварталов или их частей</w:t>
            </w:r>
          </w:p>
        </w:tc>
        <w:tc>
          <w:tcPr>
            <w:tcW w:w="851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  <w:tc>
          <w:tcPr>
            <w:tcW w:w="2627" w:type="dxa"/>
          </w:tcPr>
          <w:p w:rsidR="00121D97" w:rsidRPr="005D3617" w:rsidRDefault="00121D97" w:rsidP="009229C0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Основания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деления лесов по целевому назнач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нию</w:t>
            </w:r>
          </w:p>
        </w:tc>
      </w:tr>
      <w:tr w:rsidR="006953D3" w:rsidRPr="005D3617" w:rsidTr="009C367B">
        <w:tc>
          <w:tcPr>
            <w:tcW w:w="2438" w:type="dxa"/>
          </w:tcPr>
          <w:p w:rsidR="006953D3" w:rsidRPr="005D3617" w:rsidRDefault="006953D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6953D3" w:rsidRPr="005D3617" w:rsidRDefault="006953D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551" w:type="dxa"/>
          </w:tcPr>
          <w:p w:rsidR="006953D3" w:rsidRPr="005D3617" w:rsidRDefault="006953D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6953D3" w:rsidRPr="005D3617" w:rsidRDefault="006953D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627" w:type="dxa"/>
            <w:tcBorders>
              <w:bottom w:val="single" w:sz="4" w:space="0" w:color="auto"/>
            </w:tcBorders>
          </w:tcPr>
          <w:p w:rsidR="006953D3" w:rsidRPr="005D3617" w:rsidRDefault="006953D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6953D3" w:rsidRPr="005D3617" w:rsidTr="009C367B">
        <w:trPr>
          <w:trHeight w:val="769"/>
        </w:trPr>
        <w:tc>
          <w:tcPr>
            <w:tcW w:w="2438" w:type="dxa"/>
            <w:tcBorders>
              <w:top w:val="single" w:sz="4" w:space="0" w:color="auto"/>
            </w:tcBorders>
          </w:tcPr>
          <w:p w:rsidR="006953D3" w:rsidRDefault="00DA54AF" w:rsidP="009C367B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-Ценные леса, вс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го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6953D3" w:rsidRPr="005D3617" w:rsidRDefault="006953D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</w:tcPr>
          <w:p w:rsidR="006953D3" w:rsidRPr="005D3617" w:rsidRDefault="006953D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6953D3" w:rsidRDefault="00DA54AF" w:rsidP="009C367B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50882</w:t>
            </w:r>
          </w:p>
        </w:tc>
        <w:tc>
          <w:tcPr>
            <w:tcW w:w="2627" w:type="dxa"/>
            <w:tcBorders>
              <w:top w:val="single" w:sz="4" w:space="0" w:color="auto"/>
              <w:bottom w:val="single" w:sz="4" w:space="0" w:color="auto"/>
            </w:tcBorders>
          </w:tcPr>
          <w:p w:rsidR="006953D3" w:rsidRDefault="006953D3" w:rsidP="009C367B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9C367B">
        <w:trPr>
          <w:trHeight w:val="247"/>
        </w:trPr>
        <w:tc>
          <w:tcPr>
            <w:tcW w:w="2438" w:type="dxa"/>
          </w:tcPr>
          <w:p w:rsidR="006953D3" w:rsidRPr="005D3617" w:rsidRDefault="00DA54AF" w:rsidP="009C367B">
            <w:pPr>
              <w:spacing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276" w:type="dxa"/>
          </w:tcPr>
          <w:p w:rsidR="006953D3" w:rsidRPr="005D3617" w:rsidRDefault="006953D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</w:tcPr>
          <w:p w:rsidR="006953D3" w:rsidRPr="005D3617" w:rsidRDefault="006953D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6953D3" w:rsidRDefault="006953D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27" w:type="dxa"/>
            <w:tcBorders>
              <w:top w:val="single" w:sz="4" w:space="0" w:color="auto"/>
              <w:bottom w:val="single" w:sz="4" w:space="0" w:color="auto"/>
            </w:tcBorders>
          </w:tcPr>
          <w:p w:rsidR="006953D3" w:rsidRDefault="006953D3" w:rsidP="009C367B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347F3" w:rsidRPr="005D3617" w:rsidTr="009C367B">
        <w:trPr>
          <w:trHeight w:val="1732"/>
        </w:trPr>
        <w:tc>
          <w:tcPr>
            <w:tcW w:w="2438" w:type="dxa"/>
            <w:vMerge w:val="restart"/>
          </w:tcPr>
          <w:p w:rsidR="004347F3" w:rsidRDefault="004347F3" w:rsidP="009C367B">
            <w:pPr>
              <w:spacing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-леса. расположе</w:t>
            </w:r>
            <w:r>
              <w:rPr>
                <w:rFonts w:ascii="Times New Roman" w:hAnsi="Times New Roman"/>
                <w:sz w:val="28"/>
                <w:szCs w:val="28"/>
              </w:rPr>
              <w:t>н</w:t>
            </w:r>
            <w:r>
              <w:rPr>
                <w:rFonts w:ascii="Times New Roman" w:hAnsi="Times New Roman"/>
                <w:sz w:val="28"/>
                <w:szCs w:val="28"/>
              </w:rPr>
              <w:t>ные в пустынных, полупустынных, лесостепных, лес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тундровых зонах, степях, горах</w:t>
            </w:r>
          </w:p>
        </w:tc>
        <w:tc>
          <w:tcPr>
            <w:tcW w:w="1276" w:type="dxa"/>
          </w:tcPr>
          <w:p w:rsidR="004347F3" w:rsidRPr="005D3617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Шаумян-ское-А</w:t>
            </w:r>
          </w:p>
        </w:tc>
        <w:tc>
          <w:tcPr>
            <w:tcW w:w="2551" w:type="dxa"/>
          </w:tcPr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106ч-109ч, 110,</w:t>
            </w:r>
          </w:p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115ч-121ч, 122,</w:t>
            </w:r>
          </w:p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123ч-128ч, 133ч-</w:t>
            </w:r>
          </w:p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142ч, 146ч-152ч,</w:t>
            </w:r>
          </w:p>
          <w:p w:rsidR="004347F3" w:rsidRPr="005D3617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157ч-160ч</w:t>
            </w:r>
          </w:p>
        </w:tc>
        <w:tc>
          <w:tcPr>
            <w:tcW w:w="851" w:type="dxa"/>
          </w:tcPr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5744</w:t>
            </w:r>
          </w:p>
        </w:tc>
        <w:tc>
          <w:tcPr>
            <w:tcW w:w="2627" w:type="dxa"/>
            <w:tcBorders>
              <w:top w:val="single" w:sz="4" w:space="0" w:color="auto"/>
              <w:bottom w:val="single" w:sz="4" w:space="0" w:color="auto"/>
            </w:tcBorders>
          </w:tcPr>
          <w:p w:rsidR="004347F3" w:rsidRDefault="004347F3" w:rsidP="009C367B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347F3" w:rsidRPr="005D3617" w:rsidTr="005D192D">
        <w:trPr>
          <w:trHeight w:val="487"/>
        </w:trPr>
        <w:tc>
          <w:tcPr>
            <w:tcW w:w="2438" w:type="dxa"/>
            <w:vMerge/>
          </w:tcPr>
          <w:p w:rsidR="004347F3" w:rsidRDefault="004347F3" w:rsidP="009C367B">
            <w:pPr>
              <w:spacing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4347F3" w:rsidRDefault="004347F3" w:rsidP="009C367B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Навагин-ское</w:t>
            </w:r>
          </w:p>
        </w:tc>
        <w:tc>
          <w:tcPr>
            <w:tcW w:w="2551" w:type="dxa"/>
          </w:tcPr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 2ч-7ч, 8, 10, 11ч, 12-13, 14ч-19ч, 21ч-22ч, 23-24, 25ч-30ч, 31, 32ч-34ч, 36ч-40ч, 41-42, 43ч-44ч, 45-47, 48ч-57ч</w:t>
            </w:r>
          </w:p>
        </w:tc>
        <w:tc>
          <w:tcPr>
            <w:tcW w:w="851" w:type="dxa"/>
          </w:tcPr>
          <w:p w:rsidR="004347F3" w:rsidRDefault="004347F3" w:rsidP="009C367B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9472</w:t>
            </w:r>
          </w:p>
        </w:tc>
        <w:tc>
          <w:tcPr>
            <w:tcW w:w="2627" w:type="dxa"/>
            <w:tcBorders>
              <w:top w:val="single" w:sz="4" w:space="0" w:color="auto"/>
              <w:bottom w:val="single" w:sz="4" w:space="0" w:color="auto"/>
            </w:tcBorders>
          </w:tcPr>
          <w:p w:rsidR="004347F3" w:rsidRDefault="004347F3" w:rsidP="009C367B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347F3" w:rsidRPr="005D3617" w:rsidTr="009C367B">
        <w:trPr>
          <w:trHeight w:val="487"/>
        </w:trPr>
        <w:tc>
          <w:tcPr>
            <w:tcW w:w="2438" w:type="dxa"/>
            <w:vMerge/>
          </w:tcPr>
          <w:p w:rsidR="004347F3" w:rsidRDefault="004347F3" w:rsidP="009C367B">
            <w:pPr>
              <w:spacing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4347F3" w:rsidRDefault="004347F3" w:rsidP="009C367B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Гойтх-ское</w:t>
            </w:r>
          </w:p>
        </w:tc>
        <w:tc>
          <w:tcPr>
            <w:tcW w:w="2551" w:type="dxa"/>
          </w:tcPr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1ч, 2-3, 4ч, 5-6, 7ч-10ч, 11-13, 14ч-15ч, 16-20, 21ч, 22, 23ч-24ч, 25-26, 27ч-34ч, 35, 36ч-41ч, 42-43, 44ч-53ч, 54-57, 58ч, 59-61, 62ч-64ч, 65-68, 69ч-73ч, 74-76, 77ч-79ч, 80-84, 85ч-</w:t>
            </w:r>
          </w:p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87ч, 88-89, 90ч-93ч, 94-95, 96ч-98ч, 99, 100ч, 101, 102ч-</w:t>
            </w:r>
          </w:p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104ч, 105, 106ч-107ч, 108, 109ч-</w:t>
            </w:r>
          </w:p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112ч, 113-114, 115ч-133ч, 134, 135ч-137ч </w:t>
            </w:r>
          </w:p>
        </w:tc>
        <w:tc>
          <w:tcPr>
            <w:tcW w:w="851" w:type="dxa"/>
          </w:tcPr>
          <w:p w:rsidR="004347F3" w:rsidRDefault="004347F3" w:rsidP="009C367B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22127</w:t>
            </w:r>
          </w:p>
        </w:tc>
        <w:tc>
          <w:tcPr>
            <w:tcW w:w="2627" w:type="dxa"/>
            <w:tcBorders>
              <w:top w:val="single" w:sz="4" w:space="0" w:color="auto"/>
              <w:bottom w:val="single" w:sz="4" w:space="0" w:color="auto"/>
            </w:tcBorders>
          </w:tcPr>
          <w:p w:rsidR="004347F3" w:rsidRDefault="004347F3" w:rsidP="009C367B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347F3" w:rsidRPr="005D3617" w:rsidTr="009C367B">
        <w:trPr>
          <w:trHeight w:val="487"/>
        </w:trPr>
        <w:tc>
          <w:tcPr>
            <w:tcW w:w="2438" w:type="dxa"/>
            <w:vMerge/>
            <w:tcBorders>
              <w:bottom w:val="single" w:sz="4" w:space="0" w:color="auto"/>
            </w:tcBorders>
          </w:tcPr>
          <w:p w:rsidR="004347F3" w:rsidRDefault="004347F3" w:rsidP="009C367B">
            <w:pPr>
              <w:spacing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4347F3" w:rsidRDefault="004347F3" w:rsidP="009C367B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Гунай-ское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1ч-14ч, 15-17, 18ч-</w:t>
            </w:r>
          </w:p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27ч, 28-30, 31ч-33ч, 34-35, 36ч-37ч, 38-</w:t>
            </w:r>
          </w:p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39, 40ч-51ч, 52-54, 55ч-68ч, 69, 70ч-</w:t>
            </w:r>
          </w:p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71ч, 72, 73ч-76ч,</w:t>
            </w:r>
          </w:p>
          <w:p w:rsidR="004347F3" w:rsidRDefault="004347F3" w:rsidP="009C367B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77, 78ч-83ч, 84-88, 89ч, 90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4347F3" w:rsidRDefault="004347F3" w:rsidP="009C367B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13539</w:t>
            </w:r>
          </w:p>
        </w:tc>
        <w:tc>
          <w:tcPr>
            <w:tcW w:w="2627" w:type="dxa"/>
            <w:tcBorders>
              <w:top w:val="single" w:sz="4" w:space="0" w:color="auto"/>
              <w:bottom w:val="single" w:sz="4" w:space="0" w:color="auto"/>
            </w:tcBorders>
          </w:tcPr>
          <w:p w:rsidR="004347F3" w:rsidRDefault="004347F3" w:rsidP="009C367B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21D97" w:rsidRDefault="00121D97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lastRenderedPageBreak/>
        <w:t>Леса лесничества, в соответствии с Лесным кодексом РФ (2006г.)</w:t>
      </w:r>
      <w:r>
        <w:rPr>
          <w:rFonts w:ascii="Times New Roman" w:hAnsi="Times New Roman"/>
          <w:sz w:val="28"/>
          <w:szCs w:val="28"/>
        </w:rPr>
        <w:t xml:space="preserve">, </w:t>
      </w:r>
      <w:r w:rsidRPr="005D3617">
        <w:rPr>
          <w:rFonts w:ascii="Times New Roman" w:hAnsi="Times New Roman"/>
          <w:sz w:val="28"/>
          <w:szCs w:val="28"/>
        </w:rPr>
        <w:t xml:space="preserve"> по це</w:t>
      </w:r>
      <w:r>
        <w:rPr>
          <w:rFonts w:ascii="Times New Roman" w:hAnsi="Times New Roman"/>
          <w:sz w:val="28"/>
          <w:szCs w:val="28"/>
        </w:rPr>
        <w:t>левому назначению</w:t>
      </w:r>
      <w:r w:rsidRPr="005D3617">
        <w:rPr>
          <w:rFonts w:ascii="Times New Roman" w:hAnsi="Times New Roman"/>
          <w:sz w:val="28"/>
          <w:szCs w:val="28"/>
        </w:rPr>
        <w:t xml:space="preserve"> отнесены к защитным лесам.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С учетом правового режима защитных лесов в лесах лесничества выд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лены следующие категории  защитных л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сов: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C367B">
        <w:rPr>
          <w:rFonts w:ascii="Times New Roman" w:hAnsi="Times New Roman"/>
          <w:sz w:val="28"/>
          <w:szCs w:val="28"/>
        </w:rPr>
        <w:t>Леса, расположенные в водоохранных зонах,</w:t>
      </w:r>
      <w:r w:rsidRPr="005D3617">
        <w:rPr>
          <w:rFonts w:ascii="Times New Roman" w:hAnsi="Times New Roman"/>
          <w:i/>
          <w:sz w:val="28"/>
          <w:szCs w:val="28"/>
        </w:rPr>
        <w:t xml:space="preserve"> – </w:t>
      </w:r>
      <w:r w:rsidRPr="005D3617">
        <w:rPr>
          <w:rFonts w:ascii="Times New Roman" w:hAnsi="Times New Roman"/>
          <w:sz w:val="28"/>
          <w:szCs w:val="28"/>
        </w:rPr>
        <w:t>выделены в соответствии с Водным кодексом Российской Федер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ции (статья 65) от 03.06.2006г. № 74-ФЗ ( введен в действие с 01.01.2007г.).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i/>
          <w:sz w:val="28"/>
          <w:szCs w:val="28"/>
        </w:rPr>
        <w:t>Примечание:</w:t>
      </w:r>
      <w:r w:rsidRPr="005D3617">
        <w:rPr>
          <w:rFonts w:ascii="Times New Roman" w:hAnsi="Times New Roman"/>
          <w:sz w:val="28"/>
          <w:szCs w:val="28"/>
        </w:rPr>
        <w:t xml:space="preserve"> Согласно пункту 2 статьи 65 Водного кодекса в границах водоохранных зон устанавливаются прибрежные защитные полосы, на терр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тории которых вводятся дополнительные ограничения хозяйственной и иной де</w:t>
      </w:r>
      <w:r w:rsidRPr="005D3617">
        <w:rPr>
          <w:rFonts w:ascii="Times New Roman" w:hAnsi="Times New Roman"/>
          <w:sz w:val="28"/>
          <w:szCs w:val="28"/>
        </w:rPr>
        <w:t>я</w:t>
      </w:r>
      <w:r w:rsidRPr="005D3617">
        <w:rPr>
          <w:rFonts w:ascii="Times New Roman" w:hAnsi="Times New Roman"/>
          <w:sz w:val="28"/>
          <w:szCs w:val="28"/>
        </w:rPr>
        <w:t>тельности.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В защитных лесах, выполняющих функции защиты природных и иных объектов выделены: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C367B">
        <w:rPr>
          <w:rFonts w:ascii="Times New Roman" w:hAnsi="Times New Roman"/>
          <w:sz w:val="28"/>
          <w:szCs w:val="28"/>
        </w:rPr>
        <w:t>-Защитные полосы лесов, расположенные вдоль  железнодорожных п</w:t>
      </w:r>
      <w:r w:rsidRPr="009C367B">
        <w:rPr>
          <w:rFonts w:ascii="Times New Roman" w:hAnsi="Times New Roman"/>
          <w:sz w:val="28"/>
          <w:szCs w:val="28"/>
        </w:rPr>
        <w:t>у</w:t>
      </w:r>
      <w:r w:rsidRPr="009C367B">
        <w:rPr>
          <w:rFonts w:ascii="Times New Roman" w:hAnsi="Times New Roman"/>
          <w:sz w:val="28"/>
          <w:szCs w:val="28"/>
        </w:rPr>
        <w:t>тей общего пользования, федеральных автомобильных дорог общего польз</w:t>
      </w:r>
      <w:r w:rsidRPr="009C367B">
        <w:rPr>
          <w:rFonts w:ascii="Times New Roman" w:hAnsi="Times New Roman"/>
          <w:sz w:val="28"/>
          <w:szCs w:val="28"/>
        </w:rPr>
        <w:t>о</w:t>
      </w:r>
      <w:r w:rsidRPr="009C367B">
        <w:rPr>
          <w:rFonts w:ascii="Times New Roman" w:hAnsi="Times New Roman"/>
          <w:sz w:val="28"/>
          <w:szCs w:val="28"/>
        </w:rPr>
        <w:t>вания, автомобильных дорог общего пользования, находящихся в собственн</w:t>
      </w:r>
      <w:r w:rsidRPr="009C367B">
        <w:rPr>
          <w:rFonts w:ascii="Times New Roman" w:hAnsi="Times New Roman"/>
          <w:sz w:val="28"/>
          <w:szCs w:val="28"/>
        </w:rPr>
        <w:t>о</w:t>
      </w:r>
      <w:r w:rsidRPr="009C367B">
        <w:rPr>
          <w:rFonts w:ascii="Times New Roman" w:hAnsi="Times New Roman"/>
          <w:sz w:val="28"/>
          <w:szCs w:val="28"/>
        </w:rPr>
        <w:t>сти субъекта РФ. –</w:t>
      </w:r>
      <w:r w:rsidRPr="005D3617">
        <w:rPr>
          <w:rFonts w:ascii="Times New Roman" w:hAnsi="Times New Roman"/>
          <w:sz w:val="28"/>
          <w:szCs w:val="28"/>
        </w:rPr>
        <w:t xml:space="preserve"> Выделены в соответствии с ГОСТОМ 17.5.03-02-90 «Охр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на природы. Земли. Нормы выделения на зе</w:t>
      </w:r>
      <w:r w:rsidRPr="005D3617">
        <w:rPr>
          <w:rFonts w:ascii="Times New Roman" w:hAnsi="Times New Roman"/>
          <w:sz w:val="28"/>
          <w:szCs w:val="28"/>
        </w:rPr>
        <w:t>м</w:t>
      </w:r>
      <w:r w:rsidRPr="005D3617">
        <w:rPr>
          <w:rFonts w:ascii="Times New Roman" w:hAnsi="Times New Roman"/>
          <w:sz w:val="28"/>
          <w:szCs w:val="28"/>
        </w:rPr>
        <w:t>лях ГЛФ защитных полос лесов вдоль железных и автомобиль</w:t>
      </w:r>
      <w:r>
        <w:rPr>
          <w:rFonts w:ascii="Times New Roman" w:hAnsi="Times New Roman"/>
          <w:sz w:val="28"/>
          <w:szCs w:val="28"/>
        </w:rPr>
        <w:t>ных дорог».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C367B">
        <w:rPr>
          <w:rFonts w:ascii="Times New Roman" w:hAnsi="Times New Roman"/>
          <w:sz w:val="28"/>
          <w:szCs w:val="28"/>
        </w:rPr>
        <w:t xml:space="preserve">- Леса, расположенные в </w:t>
      </w:r>
      <w:r w:rsidR="00AB35AA">
        <w:rPr>
          <w:rFonts w:ascii="Times New Roman" w:hAnsi="Times New Roman"/>
          <w:sz w:val="28"/>
          <w:szCs w:val="28"/>
        </w:rPr>
        <w:t>первой, второй и третьей</w:t>
      </w:r>
      <w:r w:rsidRPr="009C367B">
        <w:rPr>
          <w:rFonts w:ascii="Times New Roman" w:hAnsi="Times New Roman"/>
          <w:sz w:val="28"/>
          <w:szCs w:val="28"/>
        </w:rPr>
        <w:t xml:space="preserve"> зонах округов сан</w:t>
      </w:r>
      <w:r w:rsidRPr="009C367B">
        <w:rPr>
          <w:rFonts w:ascii="Times New Roman" w:hAnsi="Times New Roman"/>
          <w:sz w:val="28"/>
          <w:szCs w:val="28"/>
        </w:rPr>
        <w:t>и</w:t>
      </w:r>
      <w:r w:rsidRPr="009C367B">
        <w:rPr>
          <w:rFonts w:ascii="Times New Roman" w:hAnsi="Times New Roman"/>
          <w:sz w:val="28"/>
          <w:szCs w:val="28"/>
        </w:rPr>
        <w:t>тарной</w:t>
      </w:r>
      <w:r w:rsidR="00AB35AA">
        <w:rPr>
          <w:rFonts w:ascii="Times New Roman" w:hAnsi="Times New Roman"/>
          <w:sz w:val="28"/>
          <w:szCs w:val="28"/>
        </w:rPr>
        <w:t xml:space="preserve"> (горно-санитарной)</w:t>
      </w:r>
      <w:r w:rsidRPr="009C367B">
        <w:rPr>
          <w:rFonts w:ascii="Times New Roman" w:hAnsi="Times New Roman"/>
          <w:sz w:val="28"/>
          <w:szCs w:val="28"/>
        </w:rPr>
        <w:t xml:space="preserve"> охраны лечебно-оздоровительных местностей и курортов –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963BFB">
        <w:rPr>
          <w:rFonts w:ascii="Times New Roman" w:hAnsi="Times New Roman"/>
          <w:sz w:val="28"/>
          <w:szCs w:val="28"/>
        </w:rPr>
        <w:t>выделены</w:t>
      </w:r>
      <w:r>
        <w:rPr>
          <w:rFonts w:ascii="Times New Roman" w:hAnsi="Times New Roman"/>
          <w:sz w:val="28"/>
          <w:szCs w:val="28"/>
        </w:rPr>
        <w:t xml:space="preserve"> на основании Лесного кодекса РФ от 04.12.2006 года № 200-ФЗ с изменениями и дополнениями (редакция от 19.03.2009 г.), Лесоус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роительной инструкции (</w:t>
      </w:r>
      <w:smartTag w:uri="urn:schemas-microsoft-com:office:smarttags" w:element="metricconverter">
        <w:smartTagPr>
          <w:attr w:name="ProductID" w:val="2008 г"/>
        </w:smartTagPr>
        <w:r>
          <w:rPr>
            <w:rFonts w:ascii="Times New Roman" w:hAnsi="Times New Roman"/>
            <w:sz w:val="28"/>
            <w:szCs w:val="28"/>
          </w:rPr>
          <w:t>2008 г</w:t>
        </w:r>
      </w:smartTag>
      <w:r>
        <w:rPr>
          <w:rFonts w:ascii="Times New Roman" w:hAnsi="Times New Roman"/>
          <w:sz w:val="28"/>
          <w:szCs w:val="28"/>
        </w:rPr>
        <w:t xml:space="preserve">.), утвержденной приказом МПР России от 06.02.2008 г. № 31, </w:t>
      </w:r>
      <w:r w:rsidR="00AB35AA">
        <w:rPr>
          <w:rFonts w:ascii="Times New Roman" w:hAnsi="Times New Roman"/>
          <w:sz w:val="28"/>
          <w:szCs w:val="28"/>
        </w:rPr>
        <w:t>Федерального закона РФ от 23.02.1995 г. № 26-ФЗ «О пр</w:t>
      </w:r>
      <w:r w:rsidR="00AB35AA">
        <w:rPr>
          <w:rFonts w:ascii="Times New Roman" w:hAnsi="Times New Roman"/>
          <w:sz w:val="28"/>
          <w:szCs w:val="28"/>
        </w:rPr>
        <w:t>и</w:t>
      </w:r>
      <w:r w:rsidR="00AB35AA">
        <w:rPr>
          <w:rFonts w:ascii="Times New Roman" w:hAnsi="Times New Roman"/>
          <w:sz w:val="28"/>
          <w:szCs w:val="28"/>
        </w:rPr>
        <w:t>родных лечебных ресурсах, лечебно-оздоровительных местностях и курортах» (с изменениями от 22.08.2004 г.; 09.05.2005 г.; 18 и 19.12.2006 г.; 08.11.2007 г.; 23.07.2008 г.). В эту категорию вошли леса бывшей категории защитности: л</w:t>
      </w:r>
      <w:r w:rsidR="00AB35AA">
        <w:rPr>
          <w:rFonts w:ascii="Times New Roman" w:hAnsi="Times New Roman"/>
          <w:sz w:val="28"/>
          <w:szCs w:val="28"/>
        </w:rPr>
        <w:t>е</w:t>
      </w:r>
      <w:r w:rsidR="00AB35AA">
        <w:rPr>
          <w:rFonts w:ascii="Times New Roman" w:hAnsi="Times New Roman"/>
          <w:sz w:val="28"/>
          <w:szCs w:val="28"/>
        </w:rPr>
        <w:t>са первой, второй и третьей зон округов санитарной (горно-санитарной) охр</w:t>
      </w:r>
      <w:r w:rsidR="00AB35AA">
        <w:rPr>
          <w:rFonts w:ascii="Times New Roman" w:hAnsi="Times New Roman"/>
          <w:sz w:val="28"/>
          <w:szCs w:val="28"/>
        </w:rPr>
        <w:t>а</w:t>
      </w:r>
      <w:r w:rsidR="00AB35AA">
        <w:rPr>
          <w:rFonts w:ascii="Times New Roman" w:hAnsi="Times New Roman"/>
          <w:sz w:val="28"/>
          <w:szCs w:val="28"/>
        </w:rPr>
        <w:t xml:space="preserve">ны курортов. </w:t>
      </w:r>
    </w:p>
    <w:p w:rsidR="00AB35AA" w:rsidRDefault="00AB35AA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Лесного кодекса РФ от 04.12.2006 г. № 200-ФЗ с измен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ниями и дополнениями (редакция от 19.03.2009 г.), Лесоустроительной инс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рукции (</w:t>
      </w:r>
      <w:smartTag w:uri="urn:schemas-microsoft-com:office:smarttags" w:element="metricconverter">
        <w:smartTagPr>
          <w:attr w:name="ProductID" w:val="2008 г"/>
        </w:smartTagPr>
        <w:r>
          <w:rPr>
            <w:rFonts w:ascii="Times New Roman" w:hAnsi="Times New Roman"/>
            <w:sz w:val="28"/>
            <w:szCs w:val="28"/>
          </w:rPr>
          <w:t>2008 г</w:t>
        </w:r>
      </w:smartTag>
      <w:r>
        <w:rPr>
          <w:rFonts w:ascii="Times New Roman" w:hAnsi="Times New Roman"/>
          <w:sz w:val="28"/>
          <w:szCs w:val="28"/>
        </w:rPr>
        <w:t>.), утвержденной приказом МПР России от 06.02.2008 г. № 31 к ценным лесам отнесена категория защитных лесов – леса, расположенные в пустынных, полупустынных, лесостепных, лесотундровых зонах, степях, г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рах. К данной категории защитных лесов отнесены леса бывшей категории – другие 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са, имеющие важное значение для защиты окружающей природной среды, выделенные на основании Распоряжения С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вета Министров РСФСР от 29.03.1985 г. № 436-Р.</w:t>
      </w:r>
    </w:p>
    <w:p w:rsidR="00AB35AA" w:rsidRDefault="00AB35AA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B35AA" w:rsidRDefault="00AB35AA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B35AA" w:rsidRDefault="00AB35AA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B35AA" w:rsidRDefault="00AB35AA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B35AA" w:rsidRPr="00963BFB" w:rsidRDefault="00AB35AA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C1237" w:rsidRPr="005D3617" w:rsidRDefault="009C1237" w:rsidP="009C1237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lastRenderedPageBreak/>
        <w:t>Таблица 1.1.3.</w:t>
      </w:r>
      <w:r>
        <w:rPr>
          <w:rFonts w:ascii="Times New Roman" w:hAnsi="Times New Roman"/>
          <w:sz w:val="28"/>
          <w:szCs w:val="28"/>
        </w:rPr>
        <w:t>1.</w:t>
      </w:r>
    </w:p>
    <w:p w:rsidR="009C1237" w:rsidRPr="005D3617" w:rsidRDefault="009C1237" w:rsidP="009C1237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1.1.3. Характеристика лесных и нелесных земель лесного фонда</w:t>
      </w:r>
    </w:p>
    <w:p w:rsidR="009C1237" w:rsidRPr="005D3617" w:rsidRDefault="009C1237" w:rsidP="009C1237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 xml:space="preserve">на территории лесничества </w:t>
      </w:r>
    </w:p>
    <w:p w:rsidR="009C1237" w:rsidRPr="005D3617" w:rsidRDefault="009C1237" w:rsidP="009C1237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6836"/>
        <w:gridCol w:w="1360"/>
        <w:gridCol w:w="1356"/>
      </w:tblGrid>
      <w:tr w:rsidR="009C1237" w:rsidRPr="005D3617" w:rsidTr="00763073">
        <w:tc>
          <w:tcPr>
            <w:tcW w:w="3578" w:type="pct"/>
            <w:vMerge w:val="restar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Показатели характеристики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земель</w:t>
            </w:r>
          </w:p>
        </w:tc>
        <w:tc>
          <w:tcPr>
            <w:tcW w:w="1422" w:type="pct"/>
            <w:gridSpan w:val="2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Всего по лесничеству</w:t>
            </w:r>
          </w:p>
        </w:tc>
      </w:tr>
      <w:tr w:rsidR="009C1237" w:rsidRPr="005D3617" w:rsidTr="00763073">
        <w:tc>
          <w:tcPr>
            <w:tcW w:w="3578" w:type="pct"/>
            <w:vMerge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1.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Общая площадь земель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79647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2.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Лесные земли  -  всего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78192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98,2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2.1.Покрытые лесной растительностью земли – всего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78111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98,1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     в том числе лесные культуры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7875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9,9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2.2.Не покрытые лесной растительностью земли</w:t>
            </w:r>
          </w:p>
          <w:p w:rsidR="009C1237" w:rsidRPr="005D3617" w:rsidRDefault="009C1237" w:rsidP="0076307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    - всего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712" w:type="pct"/>
          </w:tcPr>
          <w:p w:rsidR="009C123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0" w:type="pct"/>
          </w:tcPr>
          <w:p w:rsidR="009C123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2.2.1.Несомкнувшиеся лесные культуры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2.2.2.Лесные питомники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2.2.4.Фонд лесовосстановления - всего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        в том числе: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C1237" w:rsidRPr="005D3617" w:rsidTr="00763073">
        <w:tc>
          <w:tcPr>
            <w:tcW w:w="3578" w:type="pct"/>
          </w:tcPr>
          <w:p w:rsidR="009C123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погибшие насаждения</w:t>
            </w:r>
          </w:p>
        </w:tc>
        <w:tc>
          <w:tcPr>
            <w:tcW w:w="712" w:type="pct"/>
          </w:tcPr>
          <w:p w:rsidR="009C123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0" w:type="pct"/>
          </w:tcPr>
          <w:p w:rsidR="009C123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вырубки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прогалины и пустыри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3.Нелесные земли – всего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1455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  в том числе: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пашни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сенокосы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пастбища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214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воды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154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сады, виноградники, ягодники и др.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дороги, просеки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473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усадьбы и пр.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болота</w:t>
            </w:r>
          </w:p>
        </w:tc>
        <w:tc>
          <w:tcPr>
            <w:tcW w:w="712" w:type="pct"/>
          </w:tcPr>
          <w:p w:rsidR="009C123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0" w:type="pct"/>
          </w:tcPr>
          <w:p w:rsidR="009C123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RPr="005D3617" w:rsidTr="00763073">
        <w:tc>
          <w:tcPr>
            <w:tcW w:w="3578" w:type="pct"/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пески</w:t>
            </w:r>
          </w:p>
        </w:tc>
        <w:tc>
          <w:tcPr>
            <w:tcW w:w="712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10" w:type="pct"/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RPr="005D3617" w:rsidTr="00763073">
        <w:tc>
          <w:tcPr>
            <w:tcW w:w="3578" w:type="pct"/>
            <w:tcBorders>
              <w:bottom w:val="single" w:sz="4" w:space="0" w:color="auto"/>
            </w:tcBorders>
          </w:tcPr>
          <w:p w:rsidR="009C1237" w:rsidRPr="005D3617" w:rsidRDefault="009C1237" w:rsidP="00763073">
            <w:pPr>
              <w:spacing w:after="0" w:line="31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прочие земли</w:t>
            </w:r>
          </w:p>
        </w:tc>
        <w:tc>
          <w:tcPr>
            <w:tcW w:w="712" w:type="pct"/>
            <w:tcBorders>
              <w:bottom w:val="single" w:sz="4" w:space="0" w:color="auto"/>
            </w:tcBorders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549</w:t>
            </w:r>
          </w:p>
        </w:tc>
        <w:tc>
          <w:tcPr>
            <w:tcW w:w="710" w:type="pct"/>
            <w:tcBorders>
              <w:bottom w:val="single" w:sz="4" w:space="0" w:color="auto"/>
            </w:tcBorders>
          </w:tcPr>
          <w:p w:rsidR="009C1237" w:rsidRPr="005D3617" w:rsidRDefault="009C1237" w:rsidP="0076307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</w:tr>
    </w:tbl>
    <w:p w:rsidR="009C1237" w:rsidRPr="005D3617" w:rsidRDefault="009C1237" w:rsidP="009C1237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к прочим землям относятся карьеры, каменистые россыпи,</w:t>
      </w:r>
    </w:p>
    <w:p w:rsidR="009C1237" w:rsidRDefault="009C1237" w:rsidP="009C1237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скальные обнажения, линии электропередач, газопроводы</w:t>
      </w:r>
    </w:p>
    <w:p w:rsidR="009C1237" w:rsidRDefault="009C1237" w:rsidP="009C1237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и другие.</w:t>
      </w:r>
    </w:p>
    <w:p w:rsidR="009C1237" w:rsidRDefault="009C1237" w:rsidP="009C123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C1237" w:rsidRPr="005D3617" w:rsidRDefault="009C1237" w:rsidP="009C123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Приведенная в данной таблице характеристика лесного фонда леснич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ства показывает, что по</w:t>
      </w:r>
      <w:r>
        <w:rPr>
          <w:rFonts w:ascii="Times New Roman" w:hAnsi="Times New Roman"/>
          <w:sz w:val="28"/>
          <w:szCs w:val="28"/>
        </w:rPr>
        <w:t>крытые лесом земли составляют 99,9</w:t>
      </w:r>
      <w:r w:rsidRPr="005D3617">
        <w:rPr>
          <w:rFonts w:ascii="Times New Roman" w:hAnsi="Times New Roman"/>
          <w:sz w:val="28"/>
          <w:szCs w:val="28"/>
        </w:rPr>
        <w:t xml:space="preserve">% от площади лесных земель, в том числе лесные культуры – </w:t>
      </w:r>
      <w:r>
        <w:rPr>
          <w:rFonts w:ascii="Times New Roman" w:hAnsi="Times New Roman"/>
          <w:sz w:val="28"/>
          <w:szCs w:val="28"/>
        </w:rPr>
        <w:t>10,1</w:t>
      </w:r>
      <w:r w:rsidRPr="005D3617">
        <w:rPr>
          <w:rFonts w:ascii="Times New Roman" w:hAnsi="Times New Roman"/>
          <w:sz w:val="28"/>
          <w:szCs w:val="28"/>
        </w:rPr>
        <w:t>%.</w:t>
      </w:r>
    </w:p>
    <w:p w:rsidR="009C1237" w:rsidRPr="005D3617" w:rsidRDefault="009C1237" w:rsidP="009C123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Несомкнувшиес</w:t>
      </w:r>
      <w:r>
        <w:rPr>
          <w:rFonts w:ascii="Times New Roman" w:hAnsi="Times New Roman"/>
          <w:sz w:val="28"/>
          <w:szCs w:val="28"/>
        </w:rPr>
        <w:t>я лесные культуры составляют  0,03</w:t>
      </w:r>
      <w:r w:rsidRPr="005D3617">
        <w:rPr>
          <w:rFonts w:ascii="Times New Roman" w:hAnsi="Times New Roman"/>
          <w:sz w:val="28"/>
          <w:szCs w:val="28"/>
        </w:rPr>
        <w:t>% от общей площ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 xml:space="preserve">ди и </w:t>
      </w:r>
      <w:r>
        <w:rPr>
          <w:rFonts w:ascii="Times New Roman" w:hAnsi="Times New Roman"/>
          <w:sz w:val="28"/>
          <w:szCs w:val="28"/>
        </w:rPr>
        <w:t>27,2</w:t>
      </w:r>
      <w:r w:rsidRPr="005D3617">
        <w:rPr>
          <w:rFonts w:ascii="Times New Roman" w:hAnsi="Times New Roman"/>
          <w:sz w:val="28"/>
          <w:szCs w:val="28"/>
        </w:rPr>
        <w:t>% не покрытых лесом земель.</w:t>
      </w:r>
    </w:p>
    <w:p w:rsidR="009C1237" w:rsidRPr="005D3617" w:rsidRDefault="009C1237" w:rsidP="009C123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Фонд лесовосстановления составляет </w:t>
      </w:r>
      <w:r>
        <w:rPr>
          <w:rFonts w:ascii="Times New Roman" w:hAnsi="Times New Roman"/>
          <w:sz w:val="28"/>
          <w:szCs w:val="28"/>
        </w:rPr>
        <w:t>0,1</w:t>
      </w:r>
      <w:r w:rsidRPr="005D3617">
        <w:rPr>
          <w:rFonts w:ascii="Times New Roman" w:hAnsi="Times New Roman"/>
          <w:sz w:val="28"/>
          <w:szCs w:val="28"/>
        </w:rPr>
        <w:t xml:space="preserve">% общей площади и </w:t>
      </w:r>
      <w:r>
        <w:rPr>
          <w:rFonts w:ascii="Times New Roman" w:hAnsi="Times New Roman"/>
          <w:sz w:val="28"/>
          <w:szCs w:val="28"/>
        </w:rPr>
        <w:t>0,1</w:t>
      </w:r>
      <w:r w:rsidRPr="005D3617">
        <w:rPr>
          <w:rFonts w:ascii="Times New Roman" w:hAnsi="Times New Roman"/>
          <w:sz w:val="28"/>
          <w:szCs w:val="28"/>
        </w:rPr>
        <w:t>% ле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ных земель.</w:t>
      </w:r>
    </w:p>
    <w:p w:rsidR="009C1237" w:rsidRPr="005D3617" w:rsidRDefault="009C1237" w:rsidP="009C1237">
      <w:pPr>
        <w:spacing w:after="0" w:line="24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lastRenderedPageBreak/>
        <w:t xml:space="preserve">1.1.4.Перечень видов (пород) деревьев и кустарников заготовка </w:t>
      </w:r>
    </w:p>
    <w:p w:rsidR="009C1237" w:rsidRDefault="009C1237" w:rsidP="009C1237">
      <w:pPr>
        <w:spacing w:after="0" w:line="24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древесины которых   не допускается</w:t>
      </w:r>
    </w:p>
    <w:p w:rsidR="009C1237" w:rsidRPr="005D3617" w:rsidRDefault="009C1237" w:rsidP="009C1237">
      <w:pPr>
        <w:spacing w:after="0" w:line="24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9C1237" w:rsidRDefault="009C1237" w:rsidP="009C1237">
      <w:pPr>
        <w:spacing w:after="0" w:line="24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1.1.4.</w:t>
      </w:r>
      <w:r>
        <w:rPr>
          <w:rFonts w:ascii="Times New Roman" w:hAnsi="Times New Roman"/>
          <w:sz w:val="28"/>
          <w:szCs w:val="28"/>
        </w:rPr>
        <w:t>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376"/>
        <w:gridCol w:w="3966"/>
        <w:gridCol w:w="3172"/>
      </w:tblGrid>
      <w:tr w:rsidR="009C1237" w:rsidRPr="005D361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Наименование пород </w:t>
            </w:r>
          </w:p>
        </w:tc>
        <w:tc>
          <w:tcPr>
            <w:tcW w:w="396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Полное 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азвание пород</w:t>
            </w:r>
          </w:p>
        </w:tc>
        <w:tc>
          <w:tcPr>
            <w:tcW w:w="3172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Площадь насаждений</w:t>
            </w:r>
          </w:p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с наличием пород, га</w:t>
            </w:r>
          </w:p>
        </w:tc>
      </w:tr>
      <w:tr w:rsidR="009C1237" w:rsidRPr="005D361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96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172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9C1237" w:rsidRPr="005D361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Бха</w:t>
            </w:r>
          </w:p>
        </w:tc>
        <w:tc>
          <w:tcPr>
            <w:tcW w:w="3966" w:type="dxa"/>
          </w:tcPr>
          <w:p w:rsidR="009C1237" w:rsidRPr="005D361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Бархат амурский</w:t>
            </w:r>
          </w:p>
        </w:tc>
        <w:tc>
          <w:tcPr>
            <w:tcW w:w="3172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RPr="005D361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Брд</w:t>
            </w:r>
          </w:p>
        </w:tc>
        <w:tc>
          <w:tcPr>
            <w:tcW w:w="3966" w:type="dxa"/>
          </w:tcPr>
          <w:p w:rsidR="009C1237" w:rsidRPr="005D361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Береза Радде</w:t>
            </w:r>
          </w:p>
        </w:tc>
        <w:tc>
          <w:tcPr>
            <w:tcW w:w="3172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RPr="005D361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Кшс</w:t>
            </w:r>
          </w:p>
        </w:tc>
        <w:tc>
          <w:tcPr>
            <w:tcW w:w="3966" w:type="dxa"/>
          </w:tcPr>
          <w:p w:rsidR="009C1237" w:rsidRPr="005D361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Каштан посевной (съедобный)</w:t>
            </w:r>
          </w:p>
        </w:tc>
        <w:tc>
          <w:tcPr>
            <w:tcW w:w="3172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11563</w:t>
            </w:r>
          </w:p>
        </w:tc>
      </w:tr>
      <w:tr w:rsidR="009C1237" w:rsidRPr="005D361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Клб</w:t>
            </w:r>
          </w:p>
        </w:tc>
        <w:tc>
          <w:tcPr>
            <w:tcW w:w="3966" w:type="dxa"/>
          </w:tcPr>
          <w:p w:rsidR="009C1237" w:rsidRPr="005D361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Клен ложноплатановый или белый (явор)</w:t>
            </w:r>
          </w:p>
        </w:tc>
        <w:tc>
          <w:tcPr>
            <w:tcW w:w="3172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</w:t>
            </w:r>
          </w:p>
        </w:tc>
      </w:tr>
      <w:tr w:rsidR="009C1237" w:rsidRPr="005D361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Тс</w:t>
            </w:r>
          </w:p>
        </w:tc>
        <w:tc>
          <w:tcPr>
            <w:tcW w:w="3966" w:type="dxa"/>
          </w:tcPr>
          <w:p w:rsidR="009C1237" w:rsidRPr="005D361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Тисс</w:t>
            </w:r>
          </w:p>
        </w:tc>
        <w:tc>
          <w:tcPr>
            <w:tcW w:w="3172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RPr="005D361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</w:t>
            </w:r>
          </w:p>
        </w:tc>
        <w:tc>
          <w:tcPr>
            <w:tcW w:w="3966" w:type="dxa"/>
          </w:tcPr>
          <w:p w:rsidR="009C1237" w:rsidRPr="005D361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Сосна крымская</w:t>
            </w:r>
          </w:p>
        </w:tc>
        <w:tc>
          <w:tcPr>
            <w:tcW w:w="3172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</w:t>
            </w:r>
          </w:p>
        </w:tc>
      </w:tr>
      <w:tr w:rsidR="009C1237" w:rsidRPr="005D361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Гш</w:t>
            </w:r>
          </w:p>
        </w:tc>
        <w:tc>
          <w:tcPr>
            <w:tcW w:w="3966" w:type="dxa"/>
          </w:tcPr>
          <w:p w:rsidR="009C1237" w:rsidRPr="005D361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Груша (все виды рода Груша)</w:t>
            </w:r>
          </w:p>
        </w:tc>
        <w:tc>
          <w:tcPr>
            <w:tcW w:w="3172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4909</w:t>
            </w:r>
          </w:p>
        </w:tc>
      </w:tr>
      <w:tr w:rsidR="009C1237" w:rsidRPr="005D361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Слв</w:t>
            </w:r>
          </w:p>
        </w:tc>
        <w:tc>
          <w:tcPr>
            <w:tcW w:w="3966" w:type="dxa"/>
          </w:tcPr>
          <w:p w:rsidR="009C1237" w:rsidRPr="005D361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Слива растопыренная. Алыча</w:t>
            </w:r>
          </w:p>
        </w:tc>
        <w:tc>
          <w:tcPr>
            <w:tcW w:w="3172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9C1237" w:rsidRPr="005D361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Яб</w:t>
            </w:r>
          </w:p>
        </w:tc>
        <w:tc>
          <w:tcPr>
            <w:tcW w:w="3966" w:type="dxa"/>
          </w:tcPr>
          <w:p w:rsidR="009C1237" w:rsidRPr="005D361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Яблоня (все виды рода Ябл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ня)</w:t>
            </w:r>
          </w:p>
        </w:tc>
        <w:tc>
          <w:tcPr>
            <w:tcW w:w="3172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</w:tr>
      <w:tr w:rsidR="009C1237" w:rsidRPr="005D361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Ор</w:t>
            </w:r>
            <w:r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3966" w:type="dxa"/>
          </w:tcPr>
          <w:p w:rsidR="009C1237" w:rsidRPr="005D361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Орех грецкий</w:t>
            </w:r>
          </w:p>
        </w:tc>
        <w:tc>
          <w:tcPr>
            <w:tcW w:w="3172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C1237" w:rsidTr="00763073">
        <w:tc>
          <w:tcPr>
            <w:tcW w:w="2376" w:type="dxa"/>
          </w:tcPr>
          <w:p w:rsidR="009C1237" w:rsidRPr="005D361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66" w:type="dxa"/>
          </w:tcPr>
          <w:p w:rsidR="009C123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  <w:tc>
          <w:tcPr>
            <w:tcW w:w="3172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19030</w:t>
            </w:r>
          </w:p>
        </w:tc>
      </w:tr>
    </w:tbl>
    <w:p w:rsidR="009C1237" w:rsidRDefault="009C1237" w:rsidP="009C1237">
      <w:pPr>
        <w:spacing w:after="0" w:line="240" w:lineRule="exact"/>
        <w:ind w:firstLine="709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ayout w:type="fixed"/>
        <w:tblLook w:val="01E0"/>
      </w:tblPr>
      <w:tblGrid>
        <w:gridCol w:w="1908"/>
        <w:gridCol w:w="7606"/>
      </w:tblGrid>
      <w:tr w:rsidR="009C1237" w:rsidRPr="005D3617" w:rsidTr="00763073">
        <w:tc>
          <w:tcPr>
            <w:tcW w:w="1908" w:type="dxa"/>
          </w:tcPr>
          <w:p w:rsidR="009C1237" w:rsidRPr="005D361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Прим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чание:</w:t>
            </w:r>
          </w:p>
        </w:tc>
        <w:tc>
          <w:tcPr>
            <w:tcW w:w="7606" w:type="dxa"/>
          </w:tcPr>
          <w:p w:rsidR="009C1237" w:rsidRPr="005D3617" w:rsidRDefault="009C1237" w:rsidP="00763073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Перечень видов (пород) деревьев и кустарников, заг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товка древесины которых запрещена,  утвержден постано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лением Правительства РФ от 15.03.2007г. № 162.</w:t>
            </w:r>
          </w:p>
        </w:tc>
      </w:tr>
    </w:tbl>
    <w:p w:rsidR="009C1237" w:rsidRDefault="009C1237" w:rsidP="009C1237">
      <w:pPr>
        <w:spacing w:after="0" w:line="240" w:lineRule="exact"/>
        <w:ind w:firstLine="709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ab/>
      </w:r>
      <w:r w:rsidRPr="005D3617">
        <w:rPr>
          <w:rFonts w:ascii="Times New Roman" w:hAnsi="Times New Roman"/>
          <w:b/>
          <w:sz w:val="28"/>
          <w:szCs w:val="28"/>
        </w:rPr>
        <w:tab/>
      </w:r>
    </w:p>
    <w:p w:rsidR="009C1237" w:rsidRPr="005D3617" w:rsidRDefault="009C1237" w:rsidP="009C1237">
      <w:pPr>
        <w:spacing w:after="0" w:line="24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1.1.5.Памятники природы</w:t>
      </w:r>
    </w:p>
    <w:p w:rsidR="009C1237" w:rsidRDefault="009C1237" w:rsidP="009C1237">
      <w:pPr>
        <w:spacing w:after="0" w:line="24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1.1.5.1.</w:t>
      </w:r>
    </w:p>
    <w:p w:rsidR="009C1237" w:rsidRDefault="009C1237" w:rsidP="009C1237">
      <w:pPr>
        <w:spacing w:after="0" w:line="24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Памятники природы Пшишского лесничества</w:t>
      </w:r>
    </w:p>
    <w:p w:rsidR="009C1237" w:rsidRDefault="009C1237" w:rsidP="009C1237">
      <w:pPr>
        <w:spacing w:after="0" w:line="24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 КК «Комитет по лесу»</w:t>
      </w:r>
    </w:p>
    <w:p w:rsidR="009C1237" w:rsidRDefault="009C1237" w:rsidP="009C1237">
      <w:pPr>
        <w:spacing w:after="0" w:line="24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5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17"/>
        <w:gridCol w:w="1473"/>
        <w:gridCol w:w="1984"/>
        <w:gridCol w:w="1418"/>
        <w:gridCol w:w="1792"/>
        <w:gridCol w:w="1289"/>
        <w:gridCol w:w="1035"/>
      </w:tblGrid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вание ле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ничества</w:t>
            </w:r>
          </w:p>
        </w:tc>
        <w:tc>
          <w:tcPr>
            <w:tcW w:w="1984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участкового лесничества, квартал,выдел</w:t>
            </w:r>
          </w:p>
        </w:tc>
        <w:tc>
          <w:tcPr>
            <w:tcW w:w="1418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Название ООПТ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муниципал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ь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ного образ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вания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Площадь земельн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го участка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филь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84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18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984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кв.101, выд.8</w:t>
            </w:r>
          </w:p>
        </w:tc>
        <w:tc>
          <w:tcPr>
            <w:tcW w:w="1418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Буковое насажд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ние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8,2 га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Ботан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и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ческий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984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кв.72, выд.9ч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 11ч</w:t>
            </w:r>
          </w:p>
        </w:tc>
        <w:tc>
          <w:tcPr>
            <w:tcW w:w="1418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Водопад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Разочар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вание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га вх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дит в об</w:t>
            </w:r>
            <w:r>
              <w:rPr>
                <w:rFonts w:ascii="Times New Roman" w:hAnsi="Times New Roman"/>
                <w:sz w:val="28"/>
                <w:szCs w:val="28"/>
              </w:rPr>
              <w:t>ъ</w:t>
            </w:r>
            <w:r>
              <w:rPr>
                <w:rFonts w:ascii="Times New Roman" w:hAnsi="Times New Roman"/>
                <w:sz w:val="28"/>
                <w:szCs w:val="28"/>
              </w:rPr>
              <w:t>ект 9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Водный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984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кв.107 выд.2, 9, 14, 15, 16;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кв.108 выд.3, 8, 14, 15</w:t>
            </w:r>
          </w:p>
        </w:tc>
        <w:tc>
          <w:tcPr>
            <w:tcW w:w="1418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Гора Ше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си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15,1 га входит в объект 9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Комп-лексный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984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Гунайское,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кв.71 выд.8</w:t>
            </w:r>
          </w:p>
        </w:tc>
        <w:tc>
          <w:tcPr>
            <w:tcW w:w="1418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Дубовые насажд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4,1 га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Ботан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и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ческий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984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кв.21 выд.14, 16</w:t>
            </w:r>
          </w:p>
        </w:tc>
        <w:tc>
          <w:tcPr>
            <w:tcW w:w="1418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Канжа</w:t>
            </w:r>
            <w:r>
              <w:rPr>
                <w:rFonts w:ascii="Times New Roman" w:hAnsi="Times New Roman"/>
                <w:sz w:val="28"/>
                <w:szCs w:val="28"/>
              </w:rPr>
              <w:t>н</w:t>
            </w:r>
            <w:r>
              <w:rPr>
                <w:rFonts w:ascii="Times New Roman" w:hAnsi="Times New Roman"/>
                <w:sz w:val="28"/>
                <w:szCs w:val="28"/>
              </w:rPr>
              <w:t>ские скалы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6.5 га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Геол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гиче-ский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984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кв.134, выд.13, 14, 17</w:t>
            </w:r>
          </w:p>
        </w:tc>
        <w:tc>
          <w:tcPr>
            <w:tcW w:w="1418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Каштан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-вые нас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ж-дения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44,9 га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Ботан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и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ческий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984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кв.21,ч. выд.16;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Медовые скалы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 га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Комп-лекс-ный</w:t>
            </w:r>
          </w:p>
        </w:tc>
      </w:tr>
    </w:tbl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 1.1.5.1.</w:t>
      </w:r>
    </w:p>
    <w:tbl>
      <w:tblPr>
        <w:tblW w:w="95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17"/>
        <w:gridCol w:w="1473"/>
        <w:gridCol w:w="1843"/>
        <w:gridCol w:w="1559"/>
        <w:gridCol w:w="1792"/>
        <w:gridCol w:w="1289"/>
        <w:gridCol w:w="1035"/>
      </w:tblGrid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вание ле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ничества</w:t>
            </w:r>
          </w:p>
        </w:tc>
        <w:tc>
          <w:tcPr>
            <w:tcW w:w="1843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участкового лесничества, квартал,выдел</w:t>
            </w:r>
          </w:p>
        </w:tc>
        <w:tc>
          <w:tcPr>
            <w:tcW w:w="1559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Название ООПТ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муниципал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ь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ного образ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вания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Площадь земельн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го участка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филь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843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559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8.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84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кв.113, выд.1, 2</w:t>
            </w:r>
          </w:p>
        </w:tc>
        <w:tc>
          <w:tcPr>
            <w:tcW w:w="1559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Пихтовые насажд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8,4 га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Ботан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и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ческий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9.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84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кв.41, 72, 73,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97, 98, 107, 108</w:t>
            </w:r>
          </w:p>
        </w:tc>
        <w:tc>
          <w:tcPr>
            <w:tcW w:w="1559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Река М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лый Пшиш (ба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сейн реки Малый Пшиш)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1378 га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</w:t>
            </w:r>
            <w:r>
              <w:rPr>
                <w:rFonts w:ascii="Times New Roman" w:hAnsi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/>
                <w:sz w:val="28"/>
                <w:szCs w:val="28"/>
              </w:rPr>
              <w:t>плек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ный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10.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84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кв.41, ч.выд.28</w:t>
            </w:r>
          </w:p>
        </w:tc>
        <w:tc>
          <w:tcPr>
            <w:tcW w:w="1559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Скала Зав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дская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га вх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дит в об</w:t>
            </w:r>
            <w:r>
              <w:rPr>
                <w:rFonts w:ascii="Times New Roman" w:hAnsi="Times New Roman"/>
                <w:sz w:val="28"/>
                <w:szCs w:val="28"/>
              </w:rPr>
              <w:t>ъ</w:t>
            </w:r>
            <w:r>
              <w:rPr>
                <w:rFonts w:ascii="Times New Roman" w:hAnsi="Times New Roman"/>
                <w:sz w:val="28"/>
                <w:szCs w:val="28"/>
              </w:rPr>
              <w:t>ект 9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Геол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гиче-ский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</w:t>
            </w:r>
          </w:p>
        </w:tc>
        <w:tc>
          <w:tcPr>
            <w:tcW w:w="147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84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кв.19. выд.1</w:t>
            </w:r>
          </w:p>
        </w:tc>
        <w:tc>
          <w:tcPr>
            <w:tcW w:w="1559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Скала Од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нокая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га</w:t>
            </w:r>
          </w:p>
        </w:tc>
        <w:tc>
          <w:tcPr>
            <w:tcW w:w="1035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Геоло-гиче-ский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</w:t>
            </w:r>
          </w:p>
        </w:tc>
        <w:tc>
          <w:tcPr>
            <w:tcW w:w="147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84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Гунайское,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кв.86, выд.23</w:t>
            </w:r>
          </w:p>
        </w:tc>
        <w:tc>
          <w:tcPr>
            <w:tcW w:w="1559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Скала Сур-Кар</w:t>
            </w:r>
          </w:p>
        </w:tc>
        <w:tc>
          <w:tcPr>
            <w:tcW w:w="1792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 га</w:t>
            </w:r>
          </w:p>
        </w:tc>
        <w:tc>
          <w:tcPr>
            <w:tcW w:w="1035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Геол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гич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ский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</w:t>
            </w:r>
          </w:p>
        </w:tc>
        <w:tc>
          <w:tcPr>
            <w:tcW w:w="147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84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кв.108. выд.6, 15</w:t>
            </w:r>
          </w:p>
        </w:tc>
        <w:tc>
          <w:tcPr>
            <w:tcW w:w="1559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Скальное городище Орлан</w:t>
            </w:r>
          </w:p>
        </w:tc>
        <w:tc>
          <w:tcPr>
            <w:tcW w:w="1792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 га вх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дит в об</w:t>
            </w:r>
            <w:r>
              <w:rPr>
                <w:rFonts w:ascii="Times New Roman" w:hAnsi="Times New Roman"/>
                <w:sz w:val="28"/>
                <w:szCs w:val="28"/>
              </w:rPr>
              <w:t>ъ</w:t>
            </w:r>
            <w:r>
              <w:rPr>
                <w:rFonts w:ascii="Times New Roman" w:hAnsi="Times New Roman"/>
                <w:sz w:val="28"/>
                <w:szCs w:val="28"/>
              </w:rPr>
              <w:t>ект 9</w:t>
            </w:r>
          </w:p>
        </w:tc>
        <w:tc>
          <w:tcPr>
            <w:tcW w:w="1035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Геол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гич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ский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</w:t>
            </w:r>
          </w:p>
        </w:tc>
        <w:tc>
          <w:tcPr>
            <w:tcW w:w="147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84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кв.17, выд.8, ч.выд.9, 10, 11, 12</w:t>
            </w:r>
          </w:p>
        </w:tc>
        <w:tc>
          <w:tcPr>
            <w:tcW w:w="1559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Скальный пояс Кор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на</w:t>
            </w:r>
          </w:p>
        </w:tc>
        <w:tc>
          <w:tcPr>
            <w:tcW w:w="1792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Туапси</w:t>
            </w:r>
            <w:r>
              <w:rPr>
                <w:rFonts w:ascii="Times New Roman" w:hAnsi="Times New Roman"/>
                <w:sz w:val="28"/>
                <w:szCs w:val="28"/>
              </w:rPr>
              <w:t>н</w:t>
            </w:r>
            <w:r>
              <w:rPr>
                <w:rFonts w:ascii="Times New Roman" w:hAnsi="Times New Roman"/>
                <w:sz w:val="28"/>
                <w:szCs w:val="28"/>
              </w:rPr>
              <w:t>ский</w:t>
            </w:r>
          </w:p>
        </w:tc>
        <w:tc>
          <w:tcPr>
            <w:tcW w:w="1289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 га</w:t>
            </w:r>
          </w:p>
        </w:tc>
        <w:tc>
          <w:tcPr>
            <w:tcW w:w="1035" w:type="dxa"/>
          </w:tcPr>
          <w:p w:rsidR="009C1237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Геол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гич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ский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84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кв.67, выд.19, ч.выд.21</w:t>
            </w:r>
          </w:p>
        </w:tc>
        <w:tc>
          <w:tcPr>
            <w:tcW w:w="1559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Сосновые насаждения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 га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Ботан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ческий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84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кв.85, выд.21;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кв.88, выд.24;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кв.100,выд.28;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кв.101,выд.15;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кв.113 в.15,19</w:t>
            </w:r>
          </w:p>
        </w:tc>
        <w:tc>
          <w:tcPr>
            <w:tcW w:w="1559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Субальпи</w:t>
            </w:r>
            <w:r>
              <w:rPr>
                <w:rFonts w:ascii="Times New Roman" w:hAnsi="Times New Roman"/>
                <w:sz w:val="28"/>
                <w:szCs w:val="28"/>
              </w:rPr>
              <w:t>й</w:t>
            </w:r>
            <w:r>
              <w:rPr>
                <w:rFonts w:ascii="Times New Roman" w:hAnsi="Times New Roman"/>
                <w:sz w:val="28"/>
                <w:szCs w:val="28"/>
              </w:rPr>
              <w:t>ские луга горы Сем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главой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Общая площадь 195 га, в том числе в лесном фонде – 88,5 га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Ботан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и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ческий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84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Гойтхское,</w:t>
            </w:r>
          </w:p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кв.12ч, выд.2,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 6, 7, ч.выд.5</w:t>
            </w:r>
          </w:p>
        </w:tc>
        <w:tc>
          <w:tcPr>
            <w:tcW w:w="1559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Юго-восточная часть хре</w:t>
            </w:r>
            <w:r>
              <w:rPr>
                <w:rFonts w:ascii="Times New Roman" w:hAnsi="Times New Roman"/>
                <w:sz w:val="28"/>
                <w:szCs w:val="28"/>
              </w:rPr>
              <w:t>б</w:t>
            </w:r>
            <w:r>
              <w:rPr>
                <w:rFonts w:ascii="Times New Roman" w:hAnsi="Times New Roman"/>
                <w:sz w:val="28"/>
                <w:szCs w:val="28"/>
              </w:rPr>
              <w:t>та Сосн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вый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 га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</w:t>
            </w:r>
            <w:r>
              <w:rPr>
                <w:rFonts w:ascii="Times New Roman" w:hAnsi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/>
                <w:sz w:val="28"/>
                <w:szCs w:val="28"/>
              </w:rPr>
              <w:t>плек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ный</w:t>
            </w:r>
          </w:p>
        </w:tc>
      </w:tr>
      <w:tr w:rsidR="009C1237" w:rsidRPr="00E16FDF" w:rsidTr="00763073">
        <w:tc>
          <w:tcPr>
            <w:tcW w:w="517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18.</w:t>
            </w:r>
          </w:p>
        </w:tc>
        <w:tc>
          <w:tcPr>
            <w:tcW w:w="1473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1843" w:type="dxa"/>
          </w:tcPr>
          <w:p w:rsidR="009C1237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Гунайское,</w:t>
            </w:r>
          </w:p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кв.71, выд.29</w:t>
            </w:r>
          </w:p>
        </w:tc>
        <w:tc>
          <w:tcPr>
            <w:tcW w:w="1559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Ясеневые насажд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1792" w:type="dxa"/>
          </w:tcPr>
          <w:p w:rsidR="009C1237" w:rsidRPr="00E16FDF" w:rsidRDefault="009C1237" w:rsidP="00763073">
            <w:pPr>
              <w:spacing w:after="0" w:line="2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1289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4,1 га</w:t>
            </w:r>
          </w:p>
        </w:tc>
        <w:tc>
          <w:tcPr>
            <w:tcW w:w="1035" w:type="dxa"/>
          </w:tcPr>
          <w:p w:rsidR="009C1237" w:rsidRPr="00E16FDF" w:rsidRDefault="009C1237" w:rsidP="00763073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Ботан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и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ческий</w:t>
            </w:r>
          </w:p>
        </w:tc>
      </w:tr>
    </w:tbl>
    <w:p w:rsidR="009C1237" w:rsidRDefault="009C1237" w:rsidP="009C1237">
      <w:pPr>
        <w:spacing w:after="0" w:line="24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Общая площадь 1736,5 га, в том числе в лесном фонде – 1630,0 га.</w:t>
      </w:r>
    </w:p>
    <w:p w:rsidR="009C1237" w:rsidRDefault="009C1237" w:rsidP="009C1237">
      <w:pPr>
        <w:spacing w:after="0" w:line="24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Памятники природы образованы по решению Краснодарского крайи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полкома от 14.09.1983 г. № 488; от 14.07.1988 г. № 326; по распоряжению Гл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вы администрации Краснодарского края от 24.05.2001 года № 546-Р.</w:t>
      </w:r>
    </w:p>
    <w:p w:rsidR="009C1237" w:rsidRDefault="009C1237" w:rsidP="009C1237">
      <w:pPr>
        <w:spacing w:after="0" w:line="240" w:lineRule="exact"/>
        <w:ind w:firstLine="709"/>
        <w:jc w:val="both"/>
        <w:rPr>
          <w:rFonts w:ascii="Times New Roman" w:hAnsi="Times New Roman"/>
          <w:sz w:val="28"/>
          <w:szCs w:val="28"/>
        </w:rPr>
        <w:sectPr w:rsidR="009C1237" w:rsidSect="008B2178">
          <w:pgSz w:w="11906" w:h="16838" w:code="9"/>
          <w:pgMar w:top="1134" w:right="709" w:bottom="1134" w:left="1701" w:header="709" w:footer="709" w:gutter="0"/>
          <w:cols w:space="708"/>
          <w:titlePg/>
          <w:docGrid w:linePitch="360"/>
        </w:sectPr>
      </w:pPr>
    </w:p>
    <w:p w:rsidR="009C1237" w:rsidRDefault="009C1237" w:rsidP="002A53DC">
      <w:pPr>
        <w:spacing w:after="0" w:line="24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18а</w:t>
      </w:r>
    </w:p>
    <w:p w:rsidR="009C1237" w:rsidRDefault="009C1237" w:rsidP="009C123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1.1.5.2.</w:t>
      </w:r>
    </w:p>
    <w:p w:rsidR="009C1237" w:rsidRDefault="009C1237" w:rsidP="002A53DC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Заказник Пшишского лесничества – филиал ГКУ КК «Комитет по лесу»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714"/>
        <w:gridCol w:w="1759"/>
        <w:gridCol w:w="3607"/>
        <w:gridCol w:w="1693"/>
        <w:gridCol w:w="2013"/>
        <w:gridCol w:w="2268"/>
        <w:gridCol w:w="2526"/>
      </w:tblGrid>
      <w:tr w:rsidR="009C1237" w:rsidRPr="000009BF" w:rsidTr="002A53DC">
        <w:tc>
          <w:tcPr>
            <w:tcW w:w="714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1759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  <w:tc>
          <w:tcPr>
            <w:tcW w:w="3607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Участковое лесничество, квартал, выдел</w:t>
            </w:r>
          </w:p>
        </w:tc>
        <w:tc>
          <w:tcPr>
            <w:tcW w:w="1693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Название</w:t>
            </w:r>
          </w:p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заказника</w:t>
            </w:r>
          </w:p>
        </w:tc>
        <w:tc>
          <w:tcPr>
            <w:tcW w:w="2013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муниципального</w:t>
            </w:r>
          </w:p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образования</w:t>
            </w:r>
          </w:p>
        </w:tc>
        <w:tc>
          <w:tcPr>
            <w:tcW w:w="2268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Статус</w:t>
            </w:r>
          </w:p>
        </w:tc>
        <w:tc>
          <w:tcPr>
            <w:tcW w:w="2526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Общая площадь,</w:t>
            </w:r>
          </w:p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(в т.ч. площадь</w:t>
            </w:r>
          </w:p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лесного фонда)</w:t>
            </w:r>
          </w:p>
        </w:tc>
      </w:tr>
      <w:tr w:rsidR="009C1237" w:rsidRPr="000009BF" w:rsidTr="002A53DC">
        <w:tc>
          <w:tcPr>
            <w:tcW w:w="714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59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607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693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13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268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526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9C1237" w:rsidRPr="000009BF" w:rsidTr="002A53DC">
        <w:tc>
          <w:tcPr>
            <w:tcW w:w="714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759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Пшишское</w:t>
            </w:r>
          </w:p>
        </w:tc>
        <w:tc>
          <w:tcPr>
            <w:tcW w:w="3607" w:type="dxa"/>
          </w:tcPr>
          <w:p w:rsidR="009C1237" w:rsidRPr="000009B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  <w:p w:rsidR="009C1237" w:rsidRPr="000009B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кв.37-46, 62-71, 76-79;</w:t>
            </w:r>
          </w:p>
          <w:p w:rsidR="009C1237" w:rsidRPr="000009B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кв.80 (кроме выд.38, 39, 40); кв.81; кв.82 (кроме выд.12-19); кв.83; кв.84; кв.85 (кр</w:t>
            </w:r>
            <w:r w:rsidRPr="000009BF">
              <w:rPr>
                <w:rFonts w:ascii="Times New Roman" w:hAnsi="Times New Roman"/>
                <w:sz w:val="28"/>
                <w:szCs w:val="28"/>
              </w:rPr>
              <w:t>о</w:t>
            </w:r>
            <w:r w:rsidRPr="000009BF">
              <w:rPr>
                <w:rFonts w:ascii="Times New Roman" w:hAnsi="Times New Roman"/>
                <w:sz w:val="28"/>
                <w:szCs w:val="28"/>
              </w:rPr>
              <w:t>ме выд.20, 23-36); кв.86-88; кв.89 (кроме выд.16-23); кв.90 (кроме выд.5-14);</w:t>
            </w:r>
          </w:p>
          <w:p w:rsidR="009C1237" w:rsidRPr="000009B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  <w:p w:rsidR="009C1237" w:rsidRPr="000009B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кв.7-12; кв.13 (кроме выд.3); кв.14-26; кв.36;</w:t>
            </w:r>
          </w:p>
          <w:p w:rsidR="009C1237" w:rsidRPr="000009B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кв.39-43; кв.70-74; кв.92-99; кв.104-111; кв.117-119</w:t>
            </w:r>
          </w:p>
        </w:tc>
        <w:tc>
          <w:tcPr>
            <w:tcW w:w="1693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2013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Туапсинский</w:t>
            </w:r>
          </w:p>
        </w:tc>
        <w:tc>
          <w:tcPr>
            <w:tcW w:w="2268" w:type="dxa"/>
          </w:tcPr>
          <w:p w:rsidR="009C1237" w:rsidRPr="000009BF" w:rsidRDefault="002A53DC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Региональный</w:t>
            </w:r>
          </w:p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26" w:type="dxa"/>
          </w:tcPr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15648 га</w:t>
            </w:r>
          </w:p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(в т.ч. лесной фонд  Пшишского лесн</w:t>
            </w:r>
            <w:r w:rsidRPr="000009BF">
              <w:rPr>
                <w:rFonts w:ascii="Times New Roman" w:hAnsi="Times New Roman"/>
                <w:sz w:val="28"/>
                <w:szCs w:val="28"/>
              </w:rPr>
              <w:t>и</w:t>
            </w:r>
            <w:r w:rsidRPr="000009BF">
              <w:rPr>
                <w:rFonts w:ascii="Times New Roman" w:hAnsi="Times New Roman"/>
                <w:sz w:val="28"/>
                <w:szCs w:val="28"/>
              </w:rPr>
              <w:t>чества 15648 га:</w:t>
            </w:r>
          </w:p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Гунайское – 6317 га;</w:t>
            </w:r>
          </w:p>
          <w:p w:rsidR="009C1237" w:rsidRPr="000009B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009BF">
              <w:rPr>
                <w:rFonts w:ascii="Times New Roman" w:hAnsi="Times New Roman"/>
                <w:sz w:val="28"/>
                <w:szCs w:val="28"/>
              </w:rPr>
              <w:t>Гойтхское – 9331 га)</w:t>
            </w:r>
          </w:p>
        </w:tc>
      </w:tr>
    </w:tbl>
    <w:p w:rsidR="009C1237" w:rsidRDefault="009C1237" w:rsidP="002A53DC">
      <w:pPr>
        <w:spacing w:after="0" w:line="28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Итого общая площадь: 15648 га.</w:t>
      </w:r>
    </w:p>
    <w:p w:rsidR="002A53DC" w:rsidRDefault="002A53DC" w:rsidP="002A53DC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Все виды хозяйственной деятельности на территории государственных природных заказников и памятников пр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роды допускается только в соответствии с:</w:t>
      </w:r>
    </w:p>
    <w:p w:rsidR="002A53DC" w:rsidRDefault="002A53DC" w:rsidP="002A53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Федеральным Законом от 15 февраля 1995 года № 33-ФЗ «Об особо охраняемых природных территориях;</w:t>
      </w:r>
    </w:p>
    <w:p w:rsidR="002A53DC" w:rsidRDefault="002A53DC" w:rsidP="002A53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Законом Краснодарского края от 31 декабря 2003 года № 656 «Об особо охраняемых природных территориях Красн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дарского края»;</w:t>
      </w:r>
    </w:p>
    <w:p w:rsidR="002A53DC" w:rsidRDefault="002A53DC" w:rsidP="002A53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режимом особой охраны памятников природы на территории Краснодарского края;</w:t>
      </w:r>
    </w:p>
    <w:p w:rsidR="009C1237" w:rsidRDefault="002A53DC" w:rsidP="002A53D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Положением о государственном природном заказнике.</w:t>
      </w:r>
    </w:p>
    <w:p w:rsidR="009C1237" w:rsidRDefault="009C1237" w:rsidP="009C1237">
      <w:pPr>
        <w:spacing w:after="0" w:line="28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C1237" w:rsidRPr="00001A7D" w:rsidRDefault="009C1237" w:rsidP="009C1237">
      <w:pPr>
        <w:spacing w:after="0" w:line="28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40" w:lineRule="exact"/>
        <w:ind w:firstLine="709"/>
        <w:jc w:val="both"/>
        <w:rPr>
          <w:rFonts w:ascii="Times New Roman" w:hAnsi="Times New Roman"/>
          <w:sz w:val="28"/>
          <w:szCs w:val="28"/>
        </w:rPr>
        <w:sectPr w:rsidR="009C1237" w:rsidSect="009C1237">
          <w:pgSz w:w="16838" w:h="11906" w:orient="landscape" w:code="9"/>
          <w:pgMar w:top="1701" w:right="1134" w:bottom="709" w:left="1134" w:header="709" w:footer="709" w:gutter="0"/>
          <w:cols w:space="708"/>
          <w:titlePg/>
          <w:docGrid w:linePitch="360"/>
        </w:sectPr>
      </w:pPr>
    </w:p>
    <w:p w:rsidR="009C1237" w:rsidRPr="005D3617" w:rsidRDefault="009C1237" w:rsidP="009C1237">
      <w:pPr>
        <w:spacing w:after="0" w:line="36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lastRenderedPageBreak/>
        <w:t>1.1.6.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>Перечень особо защитных</w:t>
      </w:r>
      <w:r>
        <w:rPr>
          <w:rFonts w:ascii="Times New Roman" w:hAnsi="Times New Roman"/>
          <w:b/>
          <w:sz w:val="28"/>
          <w:szCs w:val="28"/>
        </w:rPr>
        <w:t xml:space="preserve"> лесных</w:t>
      </w:r>
      <w:r w:rsidRPr="005D3617">
        <w:rPr>
          <w:rFonts w:ascii="Times New Roman" w:hAnsi="Times New Roman"/>
          <w:b/>
          <w:sz w:val="28"/>
          <w:szCs w:val="28"/>
        </w:rPr>
        <w:t xml:space="preserve"> участков (ОЗУ)</w:t>
      </w:r>
    </w:p>
    <w:p w:rsidR="009C1237" w:rsidRPr="005D3617" w:rsidRDefault="009C1237" w:rsidP="009C1237">
      <w:pPr>
        <w:spacing w:after="0" w:line="36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Пшишского</w:t>
      </w:r>
      <w:r w:rsidRPr="005D3617">
        <w:rPr>
          <w:rFonts w:ascii="Times New Roman" w:hAnsi="Times New Roman"/>
          <w:b/>
          <w:sz w:val="28"/>
          <w:szCs w:val="28"/>
        </w:rPr>
        <w:t xml:space="preserve"> лесничества</w:t>
      </w:r>
    </w:p>
    <w:p w:rsidR="009C1237" w:rsidRPr="005D3617" w:rsidRDefault="009C1237" w:rsidP="009C1237">
      <w:pPr>
        <w:spacing w:after="0" w:line="36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(по состоянию на </w:t>
      </w:r>
      <w:r>
        <w:rPr>
          <w:rFonts w:ascii="Times New Roman" w:hAnsi="Times New Roman"/>
          <w:sz w:val="28"/>
          <w:szCs w:val="28"/>
        </w:rPr>
        <w:t>0</w:t>
      </w:r>
      <w:r w:rsidRPr="005D3617">
        <w:rPr>
          <w:rFonts w:ascii="Times New Roman" w:hAnsi="Times New Roman"/>
          <w:sz w:val="28"/>
          <w:szCs w:val="28"/>
        </w:rPr>
        <w:t>1.</w:t>
      </w:r>
      <w:r>
        <w:rPr>
          <w:rFonts w:ascii="Times New Roman" w:hAnsi="Times New Roman"/>
          <w:sz w:val="28"/>
          <w:szCs w:val="28"/>
        </w:rPr>
        <w:t>0</w:t>
      </w:r>
      <w:r w:rsidRPr="005D3617">
        <w:rPr>
          <w:rFonts w:ascii="Times New Roman" w:hAnsi="Times New Roman"/>
          <w:sz w:val="28"/>
          <w:szCs w:val="28"/>
        </w:rPr>
        <w:t>1.2010г.)</w:t>
      </w:r>
    </w:p>
    <w:p w:rsidR="009C1237" w:rsidRPr="005D3617" w:rsidRDefault="009C1237" w:rsidP="009C1237">
      <w:pPr>
        <w:spacing w:after="0" w:line="36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9C1237" w:rsidRPr="005D3617" w:rsidRDefault="009C1237" w:rsidP="009C1237">
      <w:pPr>
        <w:spacing w:after="0" w:line="36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В соответствии Лесоустроительной инструкции (</w:t>
      </w:r>
      <w:smartTag w:uri="urn:schemas-microsoft-com:office:smarttags" w:element="metricconverter">
        <w:smartTagPr>
          <w:attr w:name="ProductID" w:val="2008 г"/>
        </w:smartTagPr>
        <w:r w:rsidRPr="005D3617">
          <w:rPr>
            <w:rFonts w:ascii="Times New Roman" w:hAnsi="Times New Roman"/>
            <w:sz w:val="28"/>
            <w:szCs w:val="28"/>
          </w:rPr>
          <w:t>2008 г</w:t>
        </w:r>
      </w:smartTag>
      <w:r w:rsidRPr="005D3617">
        <w:rPr>
          <w:rFonts w:ascii="Times New Roman" w:hAnsi="Times New Roman"/>
          <w:sz w:val="28"/>
          <w:szCs w:val="28"/>
        </w:rPr>
        <w:t>.), утвержденной Приказом МПР РФ от 06.02.2008 г. № 31</w:t>
      </w:r>
      <w:r>
        <w:rPr>
          <w:rFonts w:ascii="Times New Roman" w:hAnsi="Times New Roman"/>
          <w:sz w:val="28"/>
          <w:szCs w:val="28"/>
        </w:rPr>
        <w:t xml:space="preserve"> и согласно лесоустроительных мат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риалов (2000 г.)</w:t>
      </w:r>
      <w:r w:rsidRPr="005D3617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 xml:space="preserve"> в лесном фонде </w:t>
      </w:r>
      <w:r>
        <w:rPr>
          <w:rFonts w:ascii="Times New Roman" w:hAnsi="Times New Roman"/>
          <w:sz w:val="28"/>
          <w:szCs w:val="28"/>
        </w:rPr>
        <w:t>Пшишского</w:t>
      </w:r>
      <w:r w:rsidRPr="005D3617">
        <w:rPr>
          <w:rFonts w:ascii="Times New Roman" w:hAnsi="Times New Roman"/>
          <w:sz w:val="28"/>
          <w:szCs w:val="28"/>
        </w:rPr>
        <w:t xml:space="preserve"> лесничества выделены особо защитные лесные участки (ОЗУ).</w:t>
      </w:r>
    </w:p>
    <w:p w:rsidR="009C1237" w:rsidRPr="005D3617" w:rsidRDefault="009C1237" w:rsidP="009C1237">
      <w:pPr>
        <w:spacing w:after="0" w:line="36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1.1.6.1.</w:t>
      </w:r>
    </w:p>
    <w:tbl>
      <w:tblPr>
        <w:tblW w:w="9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928"/>
        <w:gridCol w:w="6471"/>
        <w:gridCol w:w="2127"/>
      </w:tblGrid>
      <w:tr w:rsidR="009C1237" w:rsidRPr="005D3617" w:rsidTr="00763073">
        <w:tc>
          <w:tcPr>
            <w:tcW w:w="928" w:type="dxa"/>
          </w:tcPr>
          <w:p w:rsidR="009C1237" w:rsidRPr="005D361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№№</w:t>
            </w:r>
          </w:p>
        </w:tc>
        <w:tc>
          <w:tcPr>
            <w:tcW w:w="6471" w:type="dxa"/>
          </w:tcPr>
          <w:p w:rsidR="009C1237" w:rsidRPr="005D361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Наименование особо защи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ных участков (ОЗУ)</w:t>
            </w:r>
          </w:p>
        </w:tc>
        <w:tc>
          <w:tcPr>
            <w:tcW w:w="2127" w:type="dxa"/>
          </w:tcPr>
          <w:p w:rsidR="009C1237" w:rsidRPr="005D361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</w:tr>
      <w:tr w:rsidR="009C1237" w:rsidRPr="005D3617" w:rsidTr="00763073">
        <w:tc>
          <w:tcPr>
            <w:tcW w:w="928" w:type="dxa"/>
          </w:tcPr>
          <w:p w:rsidR="009C1237" w:rsidRPr="005D361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6471" w:type="dxa"/>
          </w:tcPr>
          <w:p w:rsidR="009C1237" w:rsidRPr="005D361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127" w:type="dxa"/>
          </w:tcPr>
          <w:p w:rsidR="009C1237" w:rsidRPr="005D361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9C1237" w:rsidRPr="005D3617" w:rsidTr="00763073">
        <w:tc>
          <w:tcPr>
            <w:tcW w:w="928" w:type="dxa"/>
          </w:tcPr>
          <w:p w:rsidR="009C1237" w:rsidRPr="005D361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6471" w:type="dxa"/>
          </w:tcPr>
          <w:p w:rsidR="009C1237" w:rsidRPr="005D3617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Памятники природы</w:t>
            </w:r>
          </w:p>
        </w:tc>
        <w:tc>
          <w:tcPr>
            <w:tcW w:w="2127" w:type="dxa"/>
          </w:tcPr>
          <w:p w:rsidR="009C1237" w:rsidRPr="005D3617" w:rsidRDefault="000872F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1630</w:t>
            </w:r>
          </w:p>
        </w:tc>
      </w:tr>
      <w:tr w:rsidR="009C1237" w:rsidRPr="005D3617" w:rsidTr="00763073">
        <w:trPr>
          <w:trHeight w:val="322"/>
        </w:trPr>
        <w:tc>
          <w:tcPr>
            <w:tcW w:w="928" w:type="dxa"/>
          </w:tcPr>
          <w:p w:rsidR="009C1237" w:rsidRPr="005D361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6471" w:type="dxa"/>
          </w:tcPr>
          <w:p w:rsidR="009C1237" w:rsidRPr="005D3617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1-км зона вокруг домов отдыха и санаториев</w:t>
            </w:r>
          </w:p>
        </w:tc>
        <w:tc>
          <w:tcPr>
            <w:tcW w:w="2127" w:type="dxa"/>
            <w:vAlign w:val="center"/>
          </w:tcPr>
          <w:p w:rsidR="009C1237" w:rsidRPr="005D361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137</w:t>
            </w:r>
          </w:p>
        </w:tc>
      </w:tr>
      <w:tr w:rsidR="009C1237" w:rsidRPr="005D3617" w:rsidTr="00763073">
        <w:trPr>
          <w:trHeight w:val="322"/>
        </w:trPr>
        <w:tc>
          <w:tcPr>
            <w:tcW w:w="928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6471" w:type="dxa"/>
          </w:tcPr>
          <w:p w:rsidR="009C1237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Плодовые насаждения (орех, каштан)</w:t>
            </w:r>
          </w:p>
        </w:tc>
        <w:tc>
          <w:tcPr>
            <w:tcW w:w="2127" w:type="dxa"/>
            <w:vAlign w:val="center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5105</w:t>
            </w:r>
          </w:p>
        </w:tc>
      </w:tr>
      <w:tr w:rsidR="009C1237" w:rsidRPr="005D3617" w:rsidTr="00763073">
        <w:tc>
          <w:tcPr>
            <w:tcW w:w="928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6471" w:type="dxa"/>
          </w:tcPr>
          <w:p w:rsidR="009C1237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1-км зона вокруг населенных пунктов</w:t>
            </w:r>
          </w:p>
        </w:tc>
        <w:tc>
          <w:tcPr>
            <w:tcW w:w="2127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3683</w:t>
            </w:r>
          </w:p>
        </w:tc>
      </w:tr>
      <w:tr w:rsidR="009C1237" w:rsidRPr="005D3617" w:rsidTr="00763073">
        <w:tc>
          <w:tcPr>
            <w:tcW w:w="928" w:type="dxa"/>
          </w:tcPr>
          <w:p w:rsidR="009C1237" w:rsidRPr="005D361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6471" w:type="dxa"/>
          </w:tcPr>
          <w:p w:rsidR="009C1237" w:rsidRPr="005D3617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Дикоплодовые (груша, яблоня)</w:t>
            </w:r>
          </w:p>
        </w:tc>
        <w:tc>
          <w:tcPr>
            <w:tcW w:w="2127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271</w:t>
            </w:r>
          </w:p>
        </w:tc>
      </w:tr>
      <w:tr w:rsidR="009C1237" w:rsidRPr="005D3617" w:rsidTr="00763073">
        <w:tc>
          <w:tcPr>
            <w:tcW w:w="928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6471" w:type="dxa"/>
          </w:tcPr>
          <w:p w:rsidR="009C1237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Участки леса с наличием реликтовых и эндемичных деревьев</w:t>
            </w:r>
          </w:p>
        </w:tc>
        <w:tc>
          <w:tcPr>
            <w:tcW w:w="2127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141</w:t>
            </w:r>
          </w:p>
        </w:tc>
      </w:tr>
      <w:tr w:rsidR="009C1237" w:rsidRPr="005D3617" w:rsidTr="00763073">
        <w:tc>
          <w:tcPr>
            <w:tcW w:w="928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6471" w:type="dxa"/>
          </w:tcPr>
          <w:p w:rsidR="009C1237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Насаждения-медоносы</w:t>
            </w:r>
          </w:p>
        </w:tc>
        <w:tc>
          <w:tcPr>
            <w:tcW w:w="2127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</w:tr>
      <w:tr w:rsidR="009C1237" w:rsidRPr="005D3617" w:rsidTr="00763073">
        <w:tc>
          <w:tcPr>
            <w:tcW w:w="928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</w:t>
            </w:r>
          </w:p>
        </w:tc>
        <w:tc>
          <w:tcPr>
            <w:tcW w:w="6471" w:type="dxa"/>
          </w:tcPr>
          <w:p w:rsidR="009C1237" w:rsidRPr="00911202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Участки леса на склонах более 30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о</w:t>
            </w:r>
          </w:p>
        </w:tc>
        <w:tc>
          <w:tcPr>
            <w:tcW w:w="2127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7577</w:t>
            </w:r>
          </w:p>
        </w:tc>
      </w:tr>
      <w:tr w:rsidR="009C1237" w:rsidRPr="005D3617" w:rsidTr="00763073">
        <w:tc>
          <w:tcPr>
            <w:tcW w:w="928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</w:t>
            </w:r>
          </w:p>
        </w:tc>
        <w:tc>
          <w:tcPr>
            <w:tcW w:w="6471" w:type="dxa"/>
          </w:tcPr>
          <w:p w:rsidR="009C1237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Участки спелого леса с запасом менее 50 кбм</w:t>
            </w:r>
          </w:p>
        </w:tc>
        <w:tc>
          <w:tcPr>
            <w:tcW w:w="2127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9C1237" w:rsidRPr="005D3617" w:rsidTr="00763073">
        <w:tc>
          <w:tcPr>
            <w:tcW w:w="928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</w:t>
            </w:r>
          </w:p>
        </w:tc>
        <w:tc>
          <w:tcPr>
            <w:tcW w:w="6471" w:type="dxa"/>
          </w:tcPr>
          <w:p w:rsidR="009C1237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200-метровые полосы вдоль верхних границ</w:t>
            </w:r>
          </w:p>
          <w:p w:rsidR="009C1237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горных лесов</w:t>
            </w:r>
          </w:p>
        </w:tc>
        <w:tc>
          <w:tcPr>
            <w:tcW w:w="2127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</w:tr>
      <w:tr w:rsidR="009C1237" w:rsidRPr="005D3617" w:rsidTr="00763073">
        <w:tc>
          <w:tcPr>
            <w:tcW w:w="928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</w:t>
            </w:r>
          </w:p>
        </w:tc>
        <w:tc>
          <w:tcPr>
            <w:tcW w:w="6471" w:type="dxa"/>
          </w:tcPr>
          <w:p w:rsidR="009C1237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Насаждения 5а-5б бонитетов</w:t>
            </w:r>
          </w:p>
        </w:tc>
        <w:tc>
          <w:tcPr>
            <w:tcW w:w="2127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</w:tr>
      <w:tr w:rsidR="009C1237" w:rsidRPr="005D3617" w:rsidTr="00763073">
        <w:tc>
          <w:tcPr>
            <w:tcW w:w="928" w:type="dxa"/>
          </w:tcPr>
          <w:p w:rsidR="009C1237" w:rsidRDefault="009C123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71" w:type="dxa"/>
          </w:tcPr>
          <w:p w:rsidR="009C1237" w:rsidRDefault="009C1237" w:rsidP="00763073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  <w:tc>
          <w:tcPr>
            <w:tcW w:w="2127" w:type="dxa"/>
          </w:tcPr>
          <w:p w:rsidR="009C1237" w:rsidRDefault="000872F7" w:rsidP="00763073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18657</w:t>
            </w:r>
          </w:p>
        </w:tc>
      </w:tr>
    </w:tbl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36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Общая площадь выделенных особо за</w:t>
      </w:r>
      <w:r w:rsidR="000872F7">
        <w:rPr>
          <w:rFonts w:ascii="Times New Roman" w:hAnsi="Times New Roman"/>
          <w:sz w:val="28"/>
          <w:szCs w:val="28"/>
        </w:rPr>
        <w:t>щитных участков составляет 18657 га или 22,8</w:t>
      </w:r>
      <w:r>
        <w:rPr>
          <w:rFonts w:ascii="Times New Roman" w:hAnsi="Times New Roman"/>
          <w:sz w:val="28"/>
          <w:szCs w:val="28"/>
        </w:rPr>
        <w:t>% покрытых лесом земель Пшишского лесничества. Самую бол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шую площадь имеют особо защитные участки леса на склонах более 30</w:t>
      </w:r>
      <w:r>
        <w:rPr>
          <w:rFonts w:ascii="Times New Roman" w:hAnsi="Times New Roman"/>
          <w:sz w:val="28"/>
          <w:szCs w:val="28"/>
          <w:vertAlign w:val="superscript"/>
        </w:rPr>
        <w:t>0</w:t>
      </w:r>
      <w:r>
        <w:rPr>
          <w:rFonts w:ascii="Times New Roman" w:hAnsi="Times New Roman"/>
          <w:sz w:val="28"/>
          <w:szCs w:val="28"/>
        </w:rPr>
        <w:t xml:space="preserve"> (42,5% от общей площади защитных участков). Значительная часть площади приходится на участки леса с плодовыми породами (5105 га), на 1-км зону в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круг нас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ленных пунктов приходится (3683 га).</w:t>
      </w:r>
    </w:p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C1237" w:rsidRDefault="009C1237" w:rsidP="009C1237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C1237" w:rsidRPr="00BE7604" w:rsidRDefault="009C1237" w:rsidP="009C1237">
      <w:pPr>
        <w:spacing w:after="0" w:line="36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BE7604">
        <w:rPr>
          <w:rFonts w:ascii="Times New Roman" w:hAnsi="Times New Roman"/>
          <w:b/>
          <w:sz w:val="28"/>
          <w:szCs w:val="28"/>
        </w:rPr>
        <w:lastRenderedPageBreak/>
        <w:t xml:space="preserve">1.1.7. Сведения о лесных участках, предоставленных в аренду </w:t>
      </w:r>
    </w:p>
    <w:p w:rsidR="009C1237" w:rsidRDefault="009C1237" w:rsidP="009C1237">
      <w:pPr>
        <w:spacing w:after="0" w:line="36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BE7604">
        <w:rPr>
          <w:rFonts w:ascii="Times New Roman" w:hAnsi="Times New Roman"/>
          <w:b/>
          <w:sz w:val="28"/>
          <w:szCs w:val="28"/>
        </w:rPr>
        <w:t>(по состоянию на 01.01.2010 г.)</w:t>
      </w:r>
    </w:p>
    <w:p w:rsidR="009C1237" w:rsidRPr="00BE7604" w:rsidRDefault="009C1237" w:rsidP="009C1237">
      <w:pPr>
        <w:spacing w:after="0" w:line="36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9C1237" w:rsidRDefault="009C1237" w:rsidP="009C123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1.1.7.1.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558"/>
        <w:gridCol w:w="2141"/>
        <w:gridCol w:w="1984"/>
        <w:gridCol w:w="1759"/>
        <w:gridCol w:w="2068"/>
        <w:gridCol w:w="993"/>
      </w:tblGrid>
      <w:tr w:rsidR="009C1237" w:rsidRPr="00E16FDF" w:rsidTr="00763073">
        <w:tc>
          <w:tcPr>
            <w:tcW w:w="55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141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лесопользователя</w:t>
            </w:r>
          </w:p>
        </w:tc>
        <w:tc>
          <w:tcPr>
            <w:tcW w:w="1984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Вид использ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вания лесов</w:t>
            </w:r>
          </w:p>
        </w:tc>
        <w:tc>
          <w:tcPr>
            <w:tcW w:w="1759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учас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кового ле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ничества</w:t>
            </w:r>
          </w:p>
        </w:tc>
        <w:tc>
          <w:tcPr>
            <w:tcW w:w="206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Перечень</w:t>
            </w:r>
          </w:p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кварталов или</w:t>
            </w:r>
          </w:p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их частей</w:t>
            </w:r>
          </w:p>
        </w:tc>
        <w:tc>
          <w:tcPr>
            <w:tcW w:w="993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Пло-щадь,</w:t>
            </w:r>
          </w:p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9C1237" w:rsidRPr="00E16FDF" w:rsidTr="00763073">
        <w:tc>
          <w:tcPr>
            <w:tcW w:w="55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41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84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759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6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93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9C1237" w:rsidRPr="00E16FDF" w:rsidTr="00763073">
        <w:tc>
          <w:tcPr>
            <w:tcW w:w="55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141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</w:tcPr>
          <w:p w:rsidR="009C1237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Заготовка </w:t>
            </w:r>
          </w:p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др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весины</w:t>
            </w:r>
          </w:p>
        </w:tc>
        <w:tc>
          <w:tcPr>
            <w:tcW w:w="1759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2068" w:type="dxa"/>
          </w:tcPr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1-21,23,26,32,33,</w:t>
            </w:r>
          </w:p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34,36-39,41,42,</w:t>
            </w:r>
          </w:p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60-67,72-74,80-</w:t>
            </w:r>
          </w:p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119,120(выдел</w:t>
            </w:r>
          </w:p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1-4,7-11,14-22),</w:t>
            </w:r>
          </w:p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121-124; 22,24,</w:t>
            </w:r>
          </w:p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25,40,43,68-71;</w:t>
            </w:r>
          </w:p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27,44,45,46,49-</w:t>
            </w:r>
          </w:p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55,75-79</w:t>
            </w:r>
          </w:p>
        </w:tc>
        <w:tc>
          <w:tcPr>
            <w:tcW w:w="993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20633</w:t>
            </w:r>
          </w:p>
        </w:tc>
      </w:tr>
      <w:tr w:rsidR="009C1237" w:rsidRPr="00E16FDF" w:rsidTr="00763073">
        <w:tc>
          <w:tcPr>
            <w:tcW w:w="55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41" w:type="dxa"/>
          </w:tcPr>
          <w:p w:rsidR="009C1237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</w:tcPr>
          <w:p w:rsidR="009C1237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59" w:type="dxa"/>
          </w:tcPr>
          <w:p w:rsidR="009C1237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2068" w:type="dxa"/>
          </w:tcPr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34,42-57</w:t>
            </w:r>
          </w:p>
        </w:tc>
        <w:tc>
          <w:tcPr>
            <w:tcW w:w="993" w:type="dxa"/>
          </w:tcPr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4574</w:t>
            </w:r>
          </w:p>
        </w:tc>
      </w:tr>
      <w:tr w:rsidR="009C1237" w:rsidRPr="00E16FDF" w:rsidTr="00763073">
        <w:tc>
          <w:tcPr>
            <w:tcW w:w="55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41" w:type="dxa"/>
          </w:tcPr>
          <w:p w:rsidR="009C1237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</w:tcPr>
          <w:p w:rsidR="009C1237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59" w:type="dxa"/>
          </w:tcPr>
          <w:p w:rsidR="009C1237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2068" w:type="dxa"/>
          </w:tcPr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1А-16А,19А-23А,27А-38А,</w:t>
            </w:r>
          </w:p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43А-51А,53А-59А,4Б-8Б,15Б-19Б,22Б-24Б,</w:t>
            </w:r>
          </w:p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26Б,27Б,32Б-48Б</w:t>
            </w:r>
          </w:p>
        </w:tc>
        <w:tc>
          <w:tcPr>
            <w:tcW w:w="993" w:type="dxa"/>
          </w:tcPr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23052,9</w:t>
            </w:r>
          </w:p>
        </w:tc>
      </w:tr>
      <w:tr w:rsidR="009C1237" w:rsidRPr="00E16FDF" w:rsidTr="00763073">
        <w:tc>
          <w:tcPr>
            <w:tcW w:w="55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41" w:type="dxa"/>
          </w:tcPr>
          <w:p w:rsidR="009C1237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984" w:type="dxa"/>
          </w:tcPr>
          <w:p w:rsidR="009C1237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59" w:type="dxa"/>
          </w:tcPr>
          <w:p w:rsidR="009C1237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68" w:type="dxa"/>
          </w:tcPr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48259,9</w:t>
            </w:r>
          </w:p>
        </w:tc>
      </w:tr>
      <w:tr w:rsidR="009C1237" w:rsidRPr="00E16FDF" w:rsidTr="00763073">
        <w:tc>
          <w:tcPr>
            <w:tcW w:w="55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141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ООО «Дубрава»</w:t>
            </w:r>
          </w:p>
        </w:tc>
        <w:tc>
          <w:tcPr>
            <w:tcW w:w="1984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Ведение охо</w:t>
            </w:r>
            <w:r>
              <w:rPr>
                <w:rFonts w:ascii="Times New Roman" w:hAnsi="Times New Roman"/>
                <w:sz w:val="28"/>
                <w:szCs w:val="28"/>
              </w:rPr>
              <w:t>т</w:t>
            </w:r>
            <w:r>
              <w:rPr>
                <w:rFonts w:ascii="Times New Roman" w:hAnsi="Times New Roman"/>
                <w:sz w:val="28"/>
                <w:szCs w:val="28"/>
              </w:rPr>
              <w:t>ничьего хозя</w:t>
            </w:r>
            <w:r>
              <w:rPr>
                <w:rFonts w:ascii="Times New Roman" w:hAnsi="Times New Roman"/>
                <w:sz w:val="28"/>
                <w:szCs w:val="28"/>
              </w:rPr>
              <w:t>й</w:t>
            </w:r>
            <w:r>
              <w:rPr>
                <w:rFonts w:ascii="Times New Roman" w:hAnsi="Times New Roman"/>
                <w:sz w:val="28"/>
                <w:szCs w:val="28"/>
              </w:rPr>
              <w:t>ства</w:t>
            </w:r>
          </w:p>
        </w:tc>
        <w:tc>
          <w:tcPr>
            <w:tcW w:w="1759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2068" w:type="dxa"/>
          </w:tcPr>
          <w:p w:rsidR="009C1237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1-29,</w:t>
            </w:r>
          </w:p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35-38</w:t>
            </w:r>
          </w:p>
        </w:tc>
        <w:tc>
          <w:tcPr>
            <w:tcW w:w="993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5146</w:t>
            </w:r>
          </w:p>
        </w:tc>
      </w:tr>
      <w:tr w:rsidR="009C1237" w:rsidRPr="00E16FDF" w:rsidTr="00763073">
        <w:tc>
          <w:tcPr>
            <w:tcW w:w="55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41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ООО «Котлов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на»</w:t>
            </w:r>
          </w:p>
        </w:tc>
        <w:tc>
          <w:tcPr>
            <w:tcW w:w="1984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59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206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1-90</w:t>
            </w:r>
          </w:p>
        </w:tc>
        <w:tc>
          <w:tcPr>
            <w:tcW w:w="993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9C1237" w:rsidRPr="00E16FDF" w:rsidTr="00763073">
        <w:tc>
          <w:tcPr>
            <w:tcW w:w="55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41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984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59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6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20131</w:t>
            </w:r>
          </w:p>
        </w:tc>
      </w:tr>
      <w:tr w:rsidR="009C1237" w:rsidRPr="00E16FDF" w:rsidTr="00763073">
        <w:tc>
          <w:tcPr>
            <w:tcW w:w="55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141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ОАО «Запси</w:t>
            </w:r>
            <w:r>
              <w:rPr>
                <w:rFonts w:ascii="Times New Roman" w:hAnsi="Times New Roman"/>
                <w:sz w:val="28"/>
                <w:szCs w:val="28"/>
              </w:rPr>
              <w:t>б</w:t>
            </w:r>
            <w:r>
              <w:rPr>
                <w:rFonts w:ascii="Times New Roman" w:hAnsi="Times New Roman"/>
                <w:sz w:val="28"/>
                <w:szCs w:val="28"/>
              </w:rPr>
              <w:t>газпром»</w:t>
            </w:r>
          </w:p>
        </w:tc>
        <w:tc>
          <w:tcPr>
            <w:tcW w:w="1984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Осуществление рекреационной деятельности</w:t>
            </w:r>
          </w:p>
        </w:tc>
        <w:tc>
          <w:tcPr>
            <w:tcW w:w="1759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206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31, выд.5</w:t>
            </w:r>
          </w:p>
        </w:tc>
        <w:tc>
          <w:tcPr>
            <w:tcW w:w="993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</w:tr>
      <w:tr w:rsidR="009C1237" w:rsidRPr="00E16FDF" w:rsidTr="00763073">
        <w:tc>
          <w:tcPr>
            <w:tcW w:w="55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41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в аренде:</w:t>
            </w:r>
          </w:p>
        </w:tc>
        <w:tc>
          <w:tcPr>
            <w:tcW w:w="1984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59" w:type="dxa"/>
          </w:tcPr>
          <w:p w:rsidR="009C1237" w:rsidRPr="00E16FDF" w:rsidRDefault="009C1237" w:rsidP="0076307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68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9C1237" w:rsidRPr="00E16FDF" w:rsidRDefault="009C1237" w:rsidP="0076307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68392,2</w:t>
            </w:r>
          </w:p>
        </w:tc>
      </w:tr>
    </w:tbl>
    <w:p w:rsidR="009C1237" w:rsidRDefault="009C1237" w:rsidP="009C1237">
      <w:pPr>
        <w:spacing w:after="0" w:line="240" w:lineRule="auto"/>
      </w:pPr>
    </w:p>
    <w:p w:rsidR="009C1237" w:rsidRDefault="009C1237" w:rsidP="009C1237">
      <w:pPr>
        <w:spacing w:after="0" w:line="240" w:lineRule="auto"/>
      </w:pPr>
    </w:p>
    <w:p w:rsidR="009C1237" w:rsidRDefault="009C1237" w:rsidP="009C1237">
      <w:pPr>
        <w:spacing w:after="0" w:line="240" w:lineRule="auto"/>
      </w:pPr>
    </w:p>
    <w:p w:rsidR="009C1237" w:rsidRDefault="009C1237" w:rsidP="009C1237">
      <w:pPr>
        <w:spacing w:after="0" w:line="240" w:lineRule="auto"/>
      </w:pPr>
    </w:p>
    <w:p w:rsidR="009C1237" w:rsidRDefault="009C1237" w:rsidP="009C1237">
      <w:pPr>
        <w:spacing w:after="0" w:line="240" w:lineRule="auto"/>
      </w:pPr>
    </w:p>
    <w:p w:rsidR="009C1237" w:rsidRDefault="009C1237" w:rsidP="009C1237">
      <w:pPr>
        <w:spacing w:after="0" w:line="240" w:lineRule="auto"/>
      </w:pPr>
    </w:p>
    <w:p w:rsidR="009C1237" w:rsidRDefault="009C1237" w:rsidP="009C1237">
      <w:pPr>
        <w:spacing w:after="0" w:line="240" w:lineRule="auto"/>
      </w:pPr>
    </w:p>
    <w:p w:rsidR="009C1237" w:rsidRDefault="009C1237" w:rsidP="009C1237">
      <w:pPr>
        <w:spacing w:after="0" w:line="240" w:lineRule="auto"/>
      </w:pPr>
    </w:p>
    <w:p w:rsidR="009C1237" w:rsidRDefault="009C1237" w:rsidP="009C1237">
      <w:pPr>
        <w:spacing w:after="0" w:line="240" w:lineRule="auto"/>
      </w:pPr>
    </w:p>
    <w:p w:rsidR="009C1237" w:rsidRDefault="009C1237" w:rsidP="009C1237">
      <w:pPr>
        <w:spacing w:after="0" w:line="240" w:lineRule="auto"/>
      </w:pPr>
    </w:p>
    <w:p w:rsidR="009C1237" w:rsidRDefault="009C1237" w:rsidP="009C1237">
      <w:pPr>
        <w:spacing w:after="0" w:line="240" w:lineRule="auto"/>
      </w:pPr>
    </w:p>
    <w:p w:rsidR="006953D3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1.2. Виды разрешенного использования лесов</w:t>
      </w:r>
    </w:p>
    <w:p w:rsidR="001A188B" w:rsidRDefault="001A188B" w:rsidP="006953D3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1.2.1.</w:t>
      </w:r>
    </w:p>
    <w:p w:rsidR="006953D3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Распределение кварталов по видам разрешенного</w:t>
      </w:r>
    </w:p>
    <w:p w:rsidR="006953D3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использования лесов по </w:t>
      </w:r>
      <w:r w:rsidR="00F503E0">
        <w:rPr>
          <w:rFonts w:ascii="Times New Roman" w:hAnsi="Times New Roman"/>
          <w:sz w:val="28"/>
          <w:szCs w:val="28"/>
        </w:rPr>
        <w:t>Пшиш</w:t>
      </w:r>
      <w:r>
        <w:rPr>
          <w:rFonts w:ascii="Times New Roman" w:hAnsi="Times New Roman"/>
          <w:sz w:val="28"/>
          <w:szCs w:val="28"/>
        </w:rPr>
        <w:t>скому лесничеству</w:t>
      </w:r>
    </w:p>
    <w:p w:rsidR="006953D3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908"/>
        <w:gridCol w:w="2908"/>
        <w:gridCol w:w="2409"/>
        <w:gridCol w:w="1281"/>
      </w:tblGrid>
      <w:tr w:rsidR="006953D3" w:rsidRPr="00E16FDF" w:rsidTr="006953D3">
        <w:tc>
          <w:tcPr>
            <w:tcW w:w="2908" w:type="dxa"/>
          </w:tcPr>
          <w:p w:rsidR="006953D3" w:rsidRPr="00E16FDF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909" w:type="dxa"/>
          </w:tcPr>
          <w:p w:rsidR="006953D3" w:rsidRPr="00E16FDF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участк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вого лесничества</w:t>
            </w:r>
          </w:p>
        </w:tc>
        <w:tc>
          <w:tcPr>
            <w:tcW w:w="2410" w:type="dxa"/>
          </w:tcPr>
          <w:p w:rsidR="006953D3" w:rsidRPr="00E16FDF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281" w:type="dxa"/>
          </w:tcPr>
          <w:p w:rsidR="006953D3" w:rsidRPr="00E16FDF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6953D3" w:rsidRPr="00E16FDF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6953D3" w:rsidRPr="00E16FDF" w:rsidTr="006953D3">
        <w:tc>
          <w:tcPr>
            <w:tcW w:w="2908" w:type="dxa"/>
          </w:tcPr>
          <w:p w:rsidR="006953D3" w:rsidRPr="00E16FDF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909" w:type="dxa"/>
          </w:tcPr>
          <w:p w:rsidR="006953D3" w:rsidRPr="00E16FDF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10" w:type="dxa"/>
          </w:tcPr>
          <w:p w:rsidR="006953D3" w:rsidRPr="00E16FDF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1" w:type="dxa"/>
          </w:tcPr>
          <w:p w:rsidR="006953D3" w:rsidRPr="00E16FDF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6953D3" w:rsidRPr="00E16FDF" w:rsidTr="006953D3">
        <w:tc>
          <w:tcPr>
            <w:tcW w:w="9508" w:type="dxa"/>
            <w:gridSpan w:val="4"/>
          </w:tcPr>
          <w:p w:rsidR="006953D3" w:rsidRPr="002E730E" w:rsidRDefault="00F503E0" w:rsidP="006953D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E730E">
              <w:rPr>
                <w:rFonts w:ascii="Times New Roman" w:hAnsi="Times New Roman"/>
                <w:b/>
                <w:sz w:val="28"/>
                <w:szCs w:val="28"/>
              </w:rPr>
              <w:t xml:space="preserve">Шаумянское – </w:t>
            </w:r>
            <w:smartTag w:uri="urn:schemas-microsoft-com:office:smarttags" w:element="metricconverter">
              <w:smartTagPr>
                <w:attr w:name="ProductID" w:val="29939 га"/>
              </w:smartTagPr>
              <w:r w:rsidRPr="002E730E">
                <w:rPr>
                  <w:rFonts w:ascii="Times New Roman" w:hAnsi="Times New Roman"/>
                  <w:b/>
                  <w:sz w:val="28"/>
                  <w:szCs w:val="28"/>
                </w:rPr>
                <w:t>29939</w:t>
              </w:r>
              <w:r w:rsidR="006953D3" w:rsidRPr="002E730E">
                <w:rPr>
                  <w:rFonts w:ascii="Times New Roman" w:hAnsi="Times New Roman"/>
                  <w:b/>
                  <w:sz w:val="28"/>
                  <w:szCs w:val="28"/>
                </w:rPr>
                <w:t xml:space="preserve"> га</w:t>
              </w:r>
            </w:smartTag>
          </w:p>
        </w:tc>
      </w:tr>
      <w:tr w:rsidR="006953D3" w:rsidRPr="00E16FDF" w:rsidTr="006953D3">
        <w:tc>
          <w:tcPr>
            <w:tcW w:w="2908" w:type="dxa"/>
          </w:tcPr>
          <w:p w:rsidR="006953D3" w:rsidRPr="00E16FDF" w:rsidRDefault="00F503E0" w:rsidP="006953D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Заготовка 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древесины</w:t>
            </w:r>
          </w:p>
        </w:tc>
        <w:tc>
          <w:tcPr>
            <w:tcW w:w="2909" w:type="dxa"/>
          </w:tcPr>
          <w:p w:rsidR="006953D3" w:rsidRPr="00E16FDF" w:rsidRDefault="00F503E0" w:rsidP="00F503E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2410" w:type="dxa"/>
          </w:tcPr>
          <w:p w:rsidR="006953D3" w:rsidRPr="00E16FDF" w:rsidRDefault="00F503E0" w:rsidP="00F503E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(1А-60А) 101-160</w:t>
            </w:r>
          </w:p>
        </w:tc>
        <w:tc>
          <w:tcPr>
            <w:tcW w:w="1281" w:type="dxa"/>
          </w:tcPr>
          <w:p w:rsidR="006953D3" w:rsidRPr="00E16FDF" w:rsidRDefault="00F503E0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F503E0" w:rsidRPr="00E16FDF" w:rsidTr="006953D3">
        <w:tc>
          <w:tcPr>
            <w:tcW w:w="2908" w:type="dxa"/>
          </w:tcPr>
          <w:p w:rsidR="00F503E0" w:rsidRPr="00E16FDF" w:rsidRDefault="00F503E0" w:rsidP="006953D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09" w:type="dxa"/>
          </w:tcPr>
          <w:p w:rsidR="00F503E0" w:rsidRPr="00E16FDF" w:rsidRDefault="00F503E0" w:rsidP="00F503E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б.Афанасьевское</w:t>
            </w:r>
          </w:p>
        </w:tc>
        <w:tc>
          <w:tcPr>
            <w:tcW w:w="2410" w:type="dxa"/>
          </w:tcPr>
          <w:p w:rsidR="00F503E0" w:rsidRPr="00E16FDF" w:rsidRDefault="00F503E0" w:rsidP="00F503E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1Б-48Б</w:t>
            </w:r>
          </w:p>
        </w:tc>
        <w:tc>
          <w:tcPr>
            <w:tcW w:w="1281" w:type="dxa"/>
          </w:tcPr>
          <w:p w:rsidR="00F503E0" w:rsidRPr="00E16FDF" w:rsidRDefault="00F503E0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F503E0" w:rsidRPr="00E16FDF" w:rsidTr="006A70D4">
        <w:tc>
          <w:tcPr>
            <w:tcW w:w="9508" w:type="dxa"/>
            <w:gridSpan w:val="4"/>
          </w:tcPr>
          <w:p w:rsidR="00F503E0" w:rsidRDefault="00F503E0" w:rsidP="00F503E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Примечание: заготовка древесины не предусмотрена на особо защитных</w:t>
            </w:r>
          </w:p>
          <w:p w:rsidR="00F503E0" w:rsidRPr="00E16FDF" w:rsidRDefault="00F503E0" w:rsidP="00F503E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лесных участках (ОЗУ), исключающих ее заготовку.</w:t>
            </w:r>
          </w:p>
        </w:tc>
      </w:tr>
      <w:tr w:rsidR="00F503E0" w:rsidRPr="00E16FDF" w:rsidTr="00F503E0">
        <w:trPr>
          <w:trHeight w:val="355"/>
        </w:trPr>
        <w:tc>
          <w:tcPr>
            <w:tcW w:w="2908" w:type="dxa"/>
            <w:vMerge w:val="restart"/>
          </w:tcPr>
          <w:p w:rsidR="00F503E0" w:rsidRPr="00E16FDF" w:rsidRDefault="00F503E0" w:rsidP="006953D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2. 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Заготовка и сбор 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древесных лесных 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сурсов</w:t>
            </w:r>
          </w:p>
        </w:tc>
        <w:tc>
          <w:tcPr>
            <w:tcW w:w="2909" w:type="dxa"/>
            <w:tcBorders>
              <w:bottom w:val="single" w:sz="4" w:space="0" w:color="auto"/>
            </w:tcBorders>
          </w:tcPr>
          <w:p w:rsidR="00F503E0" w:rsidRPr="00E16FDF" w:rsidRDefault="00F503E0" w:rsidP="00F503E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F503E0" w:rsidRPr="00E16FDF" w:rsidRDefault="00F503E0" w:rsidP="00F503E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(1А-60А) 101-160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F503E0" w:rsidRPr="00E16FDF" w:rsidRDefault="00F503E0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F503E0" w:rsidRPr="00E16FDF" w:rsidTr="00F503E0">
        <w:trPr>
          <w:trHeight w:val="605"/>
        </w:trPr>
        <w:tc>
          <w:tcPr>
            <w:tcW w:w="2908" w:type="dxa"/>
            <w:vMerge/>
          </w:tcPr>
          <w:p w:rsidR="00F503E0" w:rsidRDefault="00F503E0" w:rsidP="006953D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09" w:type="dxa"/>
            <w:tcBorders>
              <w:top w:val="single" w:sz="4" w:space="0" w:color="auto"/>
            </w:tcBorders>
          </w:tcPr>
          <w:p w:rsidR="00F503E0" w:rsidRDefault="00F503E0" w:rsidP="00F503E0">
            <w:pPr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б.Афанасьевское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:rsidR="00F503E0" w:rsidRDefault="00F503E0" w:rsidP="00F503E0">
            <w:pPr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1Б-48Б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F503E0" w:rsidRDefault="00F503E0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F503E0" w:rsidRPr="00E16FDF" w:rsidTr="00F503E0">
        <w:trPr>
          <w:trHeight w:val="313"/>
        </w:trPr>
        <w:tc>
          <w:tcPr>
            <w:tcW w:w="2908" w:type="dxa"/>
            <w:vMerge w:val="restart"/>
          </w:tcPr>
          <w:p w:rsidR="00F503E0" w:rsidRPr="00E16FDF" w:rsidRDefault="00F503E0" w:rsidP="006953D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Заготовка пищевых лесных ресурсов и сбор лекарственных раст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ний</w:t>
            </w:r>
          </w:p>
        </w:tc>
        <w:tc>
          <w:tcPr>
            <w:tcW w:w="2909" w:type="dxa"/>
            <w:tcBorders>
              <w:bottom w:val="single" w:sz="4" w:space="0" w:color="auto"/>
            </w:tcBorders>
          </w:tcPr>
          <w:p w:rsidR="00F503E0" w:rsidRPr="00E16FDF" w:rsidRDefault="00F503E0" w:rsidP="006A70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F503E0" w:rsidRPr="00E16FDF" w:rsidRDefault="00F503E0" w:rsidP="006A70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(1А-60А) 101-160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F503E0" w:rsidRPr="00E16FDF" w:rsidRDefault="00F503E0" w:rsidP="006A70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F503E0" w:rsidRPr="00E16FDF" w:rsidTr="00F503E0">
        <w:trPr>
          <w:trHeight w:val="960"/>
        </w:trPr>
        <w:tc>
          <w:tcPr>
            <w:tcW w:w="2908" w:type="dxa"/>
            <w:vMerge/>
          </w:tcPr>
          <w:p w:rsidR="00F503E0" w:rsidRDefault="00F503E0" w:rsidP="006953D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09" w:type="dxa"/>
            <w:tcBorders>
              <w:top w:val="single" w:sz="4" w:space="0" w:color="auto"/>
            </w:tcBorders>
          </w:tcPr>
          <w:p w:rsidR="00F503E0" w:rsidRDefault="00F503E0" w:rsidP="006A70D4">
            <w:pPr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б.Афанасьевское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:rsidR="00F503E0" w:rsidRDefault="00F503E0" w:rsidP="006A70D4">
            <w:pPr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1Б-48Б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F503E0" w:rsidRDefault="00F503E0" w:rsidP="006A70D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952033" w:rsidRPr="00E16FDF" w:rsidTr="006A70D4">
        <w:tc>
          <w:tcPr>
            <w:tcW w:w="9508" w:type="dxa"/>
            <w:gridSpan w:val="4"/>
          </w:tcPr>
          <w:p w:rsidR="00952033" w:rsidRDefault="00952033" w:rsidP="0095203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Примечание: в категории лесов – леса, расположенные вдоль железнодорож-</w:t>
            </w:r>
          </w:p>
          <w:p w:rsidR="00952033" w:rsidRDefault="00952033" w:rsidP="0095203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ных путей общего пользования, федеральных автомобильных</w:t>
            </w:r>
          </w:p>
          <w:p w:rsidR="00952033" w:rsidRDefault="00952033" w:rsidP="0095203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дорог общего пользования, автомобильных дорог общего поль-</w:t>
            </w:r>
          </w:p>
          <w:p w:rsidR="00952033" w:rsidRDefault="00952033" w:rsidP="0095203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зования, находящихся в собственности субъектов РФ, сбор и</w:t>
            </w:r>
          </w:p>
          <w:p w:rsidR="00952033" w:rsidRDefault="00952033" w:rsidP="0095203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заготовка пищевых лесных ресурсов и лекарственных растений</w:t>
            </w:r>
          </w:p>
          <w:p w:rsidR="00952033" w:rsidRPr="00E16FDF" w:rsidRDefault="00952033" w:rsidP="0095203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не рекомендуется.</w:t>
            </w:r>
          </w:p>
        </w:tc>
      </w:tr>
      <w:tr w:rsidR="00952033" w:rsidRPr="00E16FDF" w:rsidTr="00952033">
        <w:trPr>
          <w:trHeight w:val="292"/>
        </w:trPr>
        <w:tc>
          <w:tcPr>
            <w:tcW w:w="2908" w:type="dxa"/>
            <w:vMerge w:val="restart"/>
          </w:tcPr>
          <w:p w:rsidR="00952033" w:rsidRPr="00E16FDF" w:rsidRDefault="00952033" w:rsidP="009520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4.Осуществление в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дов деятельности</w:t>
            </w:r>
            <w:r w:rsidR="007C503F">
              <w:rPr>
                <w:rFonts w:ascii="Times New Roman" w:hAnsi="Times New Roman"/>
                <w:sz w:val="28"/>
                <w:szCs w:val="28"/>
              </w:rPr>
              <w:t xml:space="preserve"> в сфере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 xml:space="preserve"> охотничьего х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 xml:space="preserve">зяйства </w:t>
            </w:r>
          </w:p>
        </w:tc>
        <w:tc>
          <w:tcPr>
            <w:tcW w:w="2909" w:type="dxa"/>
            <w:tcBorders>
              <w:bottom w:val="single" w:sz="4" w:space="0" w:color="auto"/>
            </w:tcBorders>
          </w:tcPr>
          <w:p w:rsidR="00952033" w:rsidRPr="00E16FDF" w:rsidRDefault="00952033" w:rsidP="006A70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952033" w:rsidRPr="00E16FDF" w:rsidRDefault="00952033" w:rsidP="006A70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(1А-60А) 101-160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952033" w:rsidRPr="00E16FDF" w:rsidRDefault="00952033" w:rsidP="006A70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952033" w:rsidRPr="00E16FDF" w:rsidTr="00952033">
        <w:trPr>
          <w:trHeight w:val="647"/>
        </w:trPr>
        <w:tc>
          <w:tcPr>
            <w:tcW w:w="2908" w:type="dxa"/>
            <w:vMerge/>
          </w:tcPr>
          <w:p w:rsidR="00952033" w:rsidRDefault="00952033" w:rsidP="0095203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09" w:type="dxa"/>
            <w:tcBorders>
              <w:top w:val="single" w:sz="4" w:space="0" w:color="auto"/>
            </w:tcBorders>
          </w:tcPr>
          <w:p w:rsidR="00952033" w:rsidRDefault="00952033" w:rsidP="006A70D4">
            <w:pPr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б.Афанасьевское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:rsidR="00952033" w:rsidRDefault="00952033" w:rsidP="006A70D4">
            <w:pPr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1Б-48Б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952033" w:rsidRDefault="00952033" w:rsidP="006A70D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952033" w:rsidRPr="00E16FDF" w:rsidTr="00952033">
        <w:trPr>
          <w:trHeight w:val="313"/>
        </w:trPr>
        <w:tc>
          <w:tcPr>
            <w:tcW w:w="2908" w:type="dxa"/>
            <w:vMerge w:val="restart"/>
          </w:tcPr>
          <w:p w:rsidR="00952033" w:rsidRPr="00E16FDF" w:rsidRDefault="00952033" w:rsidP="006953D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909" w:type="dxa"/>
            <w:tcBorders>
              <w:bottom w:val="single" w:sz="4" w:space="0" w:color="auto"/>
            </w:tcBorders>
          </w:tcPr>
          <w:p w:rsidR="00952033" w:rsidRPr="00E16FDF" w:rsidRDefault="00952033" w:rsidP="006A70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952033" w:rsidRPr="00E16FDF" w:rsidRDefault="00952033" w:rsidP="006A70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(1А-60А) 101-160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952033" w:rsidRPr="00E16FDF" w:rsidRDefault="00952033" w:rsidP="006A70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952033" w:rsidRPr="00E16FDF" w:rsidTr="00952033">
        <w:trPr>
          <w:trHeight w:val="313"/>
        </w:trPr>
        <w:tc>
          <w:tcPr>
            <w:tcW w:w="2908" w:type="dxa"/>
            <w:vMerge/>
          </w:tcPr>
          <w:p w:rsidR="00952033" w:rsidRDefault="00952033" w:rsidP="006953D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09" w:type="dxa"/>
            <w:tcBorders>
              <w:top w:val="single" w:sz="4" w:space="0" w:color="auto"/>
            </w:tcBorders>
          </w:tcPr>
          <w:p w:rsidR="00952033" w:rsidRDefault="00952033" w:rsidP="006A70D4">
            <w:pPr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б.Афанасьевское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:rsidR="00952033" w:rsidRDefault="00952033" w:rsidP="006A70D4">
            <w:pPr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1Б-48Б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952033" w:rsidRDefault="00952033" w:rsidP="006A70D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952033" w:rsidRPr="00E16FDF" w:rsidTr="006A70D4">
        <w:trPr>
          <w:trHeight w:val="438"/>
        </w:trPr>
        <w:tc>
          <w:tcPr>
            <w:tcW w:w="9508" w:type="dxa"/>
            <w:gridSpan w:val="4"/>
          </w:tcPr>
          <w:p w:rsidR="00952033" w:rsidRDefault="00952033" w:rsidP="0095203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Примечание: в лесах, расположенных в 1, 2 и 3 зонах округов санитарной</w:t>
            </w:r>
          </w:p>
          <w:p w:rsidR="00952033" w:rsidRDefault="00952033" w:rsidP="0095203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(горно-санитарной) охраны лечебно-оздоровительных местн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952033" w:rsidRDefault="00952033" w:rsidP="0095203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стей</w:t>
            </w:r>
            <w:r w:rsidR="00CC3420">
              <w:rPr>
                <w:rFonts w:ascii="Times New Roman" w:hAnsi="Times New Roman"/>
                <w:sz w:val="28"/>
                <w:szCs w:val="28"/>
              </w:rPr>
              <w:t xml:space="preserve"> и курортов ведение сельского хозяйства допускается с уче-</w:t>
            </w:r>
          </w:p>
          <w:p w:rsidR="00CC3420" w:rsidRDefault="00CC3420" w:rsidP="0095203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том ограничений, установленных Постановлением Правительст-</w:t>
            </w:r>
          </w:p>
          <w:p w:rsidR="00CC3420" w:rsidRPr="00E16FDF" w:rsidRDefault="00CC3420" w:rsidP="0095203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ва РФ от 07.12.1996 г. № 1425.</w:t>
            </w:r>
          </w:p>
        </w:tc>
      </w:tr>
      <w:tr w:rsidR="00CC3420" w:rsidRPr="00E16FDF" w:rsidTr="00952033">
        <w:trPr>
          <w:trHeight w:val="438"/>
        </w:trPr>
        <w:tc>
          <w:tcPr>
            <w:tcW w:w="2908" w:type="dxa"/>
            <w:vMerge w:val="restart"/>
          </w:tcPr>
          <w:p w:rsidR="00CC3420" w:rsidRPr="00E16FDF" w:rsidRDefault="00CC3420" w:rsidP="006953D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Осуществление 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учно-исследователь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ской деятельности, 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б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разовательной де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я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те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льн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909" w:type="dxa"/>
            <w:tcBorders>
              <w:bottom w:val="single" w:sz="4" w:space="0" w:color="auto"/>
            </w:tcBorders>
          </w:tcPr>
          <w:p w:rsidR="00CC3420" w:rsidRPr="00E16FDF" w:rsidRDefault="00CC3420" w:rsidP="006A70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CC3420" w:rsidRPr="00E16FDF" w:rsidRDefault="00CC3420" w:rsidP="006A70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(1А-60А) 101-160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CC3420" w:rsidRPr="00E16FDF" w:rsidRDefault="00CC3420" w:rsidP="006A70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CC3420" w:rsidRPr="00E16FDF" w:rsidTr="00952033">
        <w:trPr>
          <w:trHeight w:val="1148"/>
        </w:trPr>
        <w:tc>
          <w:tcPr>
            <w:tcW w:w="2908" w:type="dxa"/>
            <w:vMerge/>
          </w:tcPr>
          <w:p w:rsidR="00CC3420" w:rsidRPr="00E16FDF" w:rsidRDefault="00CC3420" w:rsidP="006953D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09" w:type="dxa"/>
            <w:tcBorders>
              <w:top w:val="single" w:sz="4" w:space="0" w:color="auto"/>
            </w:tcBorders>
          </w:tcPr>
          <w:p w:rsidR="00CC3420" w:rsidRDefault="00CC3420" w:rsidP="006A70D4">
            <w:pPr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б.Афанасьевское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:rsidR="00CC3420" w:rsidRDefault="00CC3420" w:rsidP="006A70D4">
            <w:pPr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1Б-48Б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CC3420" w:rsidRDefault="00CC3420" w:rsidP="006A70D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</w:tbl>
    <w:p w:rsidR="00CC3420" w:rsidRDefault="00CC3420"/>
    <w:p w:rsidR="00CC3420" w:rsidRDefault="00CC3420" w:rsidP="005B5630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908"/>
        <w:gridCol w:w="2908"/>
        <w:gridCol w:w="2409"/>
        <w:gridCol w:w="1281"/>
      </w:tblGrid>
      <w:tr w:rsidR="00CC3420" w:rsidRPr="00E16FDF" w:rsidTr="006A70D4">
        <w:tc>
          <w:tcPr>
            <w:tcW w:w="2908" w:type="dxa"/>
          </w:tcPr>
          <w:p w:rsidR="00CC3420" w:rsidRPr="00E16FDF" w:rsidRDefault="00CC342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909" w:type="dxa"/>
          </w:tcPr>
          <w:p w:rsidR="00CC3420" w:rsidRPr="00E16FDF" w:rsidRDefault="00CC342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участк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вого лесничества</w:t>
            </w:r>
          </w:p>
        </w:tc>
        <w:tc>
          <w:tcPr>
            <w:tcW w:w="2410" w:type="dxa"/>
          </w:tcPr>
          <w:p w:rsidR="00CC3420" w:rsidRPr="00E16FDF" w:rsidRDefault="00CC342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281" w:type="dxa"/>
          </w:tcPr>
          <w:p w:rsidR="00CC3420" w:rsidRPr="00E16FDF" w:rsidRDefault="00CC342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CC3420" w:rsidRPr="00E16FDF" w:rsidRDefault="00CC342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CC3420" w:rsidRPr="00E16FDF" w:rsidTr="006A70D4">
        <w:tc>
          <w:tcPr>
            <w:tcW w:w="2908" w:type="dxa"/>
          </w:tcPr>
          <w:p w:rsidR="00CC3420" w:rsidRPr="00E16FDF" w:rsidRDefault="00CC342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909" w:type="dxa"/>
          </w:tcPr>
          <w:p w:rsidR="00CC3420" w:rsidRPr="00E16FDF" w:rsidRDefault="00CC342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10" w:type="dxa"/>
          </w:tcPr>
          <w:p w:rsidR="00CC3420" w:rsidRPr="00E16FDF" w:rsidRDefault="00CC342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1" w:type="dxa"/>
          </w:tcPr>
          <w:p w:rsidR="00CC3420" w:rsidRPr="00E16FDF" w:rsidRDefault="00CC342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DD2D8F" w:rsidRPr="00E16FDF" w:rsidTr="00DD2D8F">
        <w:trPr>
          <w:trHeight w:val="313"/>
        </w:trPr>
        <w:tc>
          <w:tcPr>
            <w:tcW w:w="2908" w:type="dxa"/>
            <w:vMerge w:val="restart"/>
          </w:tcPr>
          <w:p w:rsidR="00DD2D8F" w:rsidRPr="00E16FDF" w:rsidRDefault="00DD2D8F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Осуществление ре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к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реационной деятельн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909" w:type="dxa"/>
            <w:tcBorders>
              <w:bottom w:val="single" w:sz="4" w:space="0" w:color="auto"/>
            </w:tcBorders>
          </w:tcPr>
          <w:p w:rsidR="00DD2D8F" w:rsidRPr="00E16FDF" w:rsidRDefault="00DD2D8F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DD2D8F" w:rsidRPr="00E16FDF" w:rsidRDefault="00DD2D8F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(1А-60А) 101-160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DD2D8F" w:rsidRPr="00E16FDF" w:rsidRDefault="00DD2D8F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DD2D8F" w:rsidRPr="00E16FDF" w:rsidTr="00DD2D8F">
        <w:trPr>
          <w:trHeight w:val="647"/>
        </w:trPr>
        <w:tc>
          <w:tcPr>
            <w:tcW w:w="2908" w:type="dxa"/>
            <w:vMerge/>
          </w:tcPr>
          <w:p w:rsidR="00DD2D8F" w:rsidRDefault="00DD2D8F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09" w:type="dxa"/>
            <w:tcBorders>
              <w:top w:val="single" w:sz="4" w:space="0" w:color="auto"/>
            </w:tcBorders>
          </w:tcPr>
          <w:p w:rsidR="00DD2D8F" w:rsidRDefault="00DD2D8F" w:rsidP="005B5630">
            <w:pPr>
              <w:spacing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б.Афанасьевское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:rsidR="00DD2D8F" w:rsidRDefault="00DD2D8F" w:rsidP="005B5630">
            <w:pPr>
              <w:spacing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1Б-48Б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DD2D8F" w:rsidRDefault="00DD2D8F" w:rsidP="005B5630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DD2D8F" w:rsidRPr="00E16FDF" w:rsidTr="00DD2D8F">
        <w:trPr>
          <w:trHeight w:val="355"/>
        </w:trPr>
        <w:tc>
          <w:tcPr>
            <w:tcW w:w="2908" w:type="dxa"/>
            <w:vMerge w:val="restart"/>
          </w:tcPr>
          <w:p w:rsidR="00DD2D8F" w:rsidRPr="00E16FDF" w:rsidRDefault="00DD2D8F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Выполнение работ по геологическому изуч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нию недр, разработка месторождений поле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з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ных ископаемых</w:t>
            </w:r>
          </w:p>
        </w:tc>
        <w:tc>
          <w:tcPr>
            <w:tcW w:w="2909" w:type="dxa"/>
            <w:tcBorders>
              <w:bottom w:val="single" w:sz="4" w:space="0" w:color="auto"/>
            </w:tcBorders>
          </w:tcPr>
          <w:p w:rsidR="00DD2D8F" w:rsidRPr="00E16FDF" w:rsidRDefault="00DD2D8F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DD2D8F" w:rsidRPr="00E16FDF" w:rsidRDefault="00DD2D8F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(1А-60А) 101-160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DD2D8F" w:rsidRPr="00E16FDF" w:rsidRDefault="00DD2D8F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DD2D8F" w:rsidRPr="00E16FDF" w:rsidTr="00DD2D8F">
        <w:trPr>
          <w:trHeight w:val="1252"/>
        </w:trPr>
        <w:tc>
          <w:tcPr>
            <w:tcW w:w="2908" w:type="dxa"/>
            <w:vMerge/>
          </w:tcPr>
          <w:p w:rsidR="00DD2D8F" w:rsidRDefault="00DD2D8F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09" w:type="dxa"/>
            <w:tcBorders>
              <w:top w:val="single" w:sz="4" w:space="0" w:color="auto"/>
            </w:tcBorders>
          </w:tcPr>
          <w:p w:rsidR="00DD2D8F" w:rsidRDefault="00DD2D8F" w:rsidP="005B5630">
            <w:pPr>
              <w:spacing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б.Афанасьевское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:rsidR="00DD2D8F" w:rsidRDefault="00DD2D8F" w:rsidP="005B5630">
            <w:pPr>
              <w:spacing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1Б-48Б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DD2D8F" w:rsidRDefault="00DD2D8F" w:rsidP="005B5630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6A70D4" w:rsidRPr="00E16FDF" w:rsidTr="006A70D4">
        <w:trPr>
          <w:trHeight w:val="376"/>
        </w:trPr>
        <w:tc>
          <w:tcPr>
            <w:tcW w:w="2908" w:type="dxa"/>
            <w:vMerge w:val="restart"/>
          </w:tcPr>
          <w:p w:rsidR="006A70D4" w:rsidRPr="00E16FDF" w:rsidRDefault="006A70D4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Строительство и эк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плуатация водохран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и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лищ и иных искусс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венных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водных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 xml:space="preserve"> объе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к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тов, а также гидроте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х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нических сооруж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ний и специализир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ванных портов</w:t>
            </w:r>
          </w:p>
        </w:tc>
        <w:tc>
          <w:tcPr>
            <w:tcW w:w="2909" w:type="dxa"/>
            <w:tcBorders>
              <w:bottom w:val="single" w:sz="4" w:space="0" w:color="auto"/>
            </w:tcBorders>
          </w:tcPr>
          <w:p w:rsidR="006A70D4" w:rsidRPr="00E16FDF" w:rsidRDefault="006A70D4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6A70D4" w:rsidRPr="00E16FDF" w:rsidRDefault="006A70D4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(1А-60А) 101-160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6A70D4" w:rsidRPr="00E16FDF" w:rsidRDefault="006A70D4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6A70D4" w:rsidRPr="00E16FDF" w:rsidTr="006A70D4">
        <w:trPr>
          <w:trHeight w:val="2212"/>
        </w:trPr>
        <w:tc>
          <w:tcPr>
            <w:tcW w:w="2908" w:type="dxa"/>
            <w:vMerge/>
          </w:tcPr>
          <w:p w:rsidR="006A70D4" w:rsidRDefault="006A70D4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09" w:type="dxa"/>
            <w:tcBorders>
              <w:top w:val="single" w:sz="4" w:space="0" w:color="auto"/>
            </w:tcBorders>
          </w:tcPr>
          <w:p w:rsidR="006A70D4" w:rsidRDefault="006A70D4" w:rsidP="005B5630">
            <w:pPr>
              <w:spacing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б.Афанасьевское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:rsidR="006A70D4" w:rsidRDefault="006A70D4" w:rsidP="005B5630">
            <w:pPr>
              <w:spacing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1Б-48Б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6A70D4" w:rsidRDefault="006A70D4" w:rsidP="005B5630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6A70D4" w:rsidRPr="00E16FDF" w:rsidTr="006A70D4">
        <w:trPr>
          <w:trHeight w:val="333"/>
        </w:trPr>
        <w:tc>
          <w:tcPr>
            <w:tcW w:w="2908" w:type="dxa"/>
            <w:vMerge w:val="restart"/>
          </w:tcPr>
          <w:p w:rsidR="006A70D4" w:rsidRPr="00E16FDF" w:rsidRDefault="006A70D4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Строительство, 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конструкция, эксплу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тация линий электр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перед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чи, линий связи, дорог, трубопроводов и других линейных об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ъ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ектов</w:t>
            </w:r>
          </w:p>
        </w:tc>
        <w:tc>
          <w:tcPr>
            <w:tcW w:w="2909" w:type="dxa"/>
            <w:tcBorders>
              <w:bottom w:val="single" w:sz="4" w:space="0" w:color="auto"/>
            </w:tcBorders>
          </w:tcPr>
          <w:p w:rsidR="006A70D4" w:rsidRPr="00E16FDF" w:rsidRDefault="006A70D4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6A70D4" w:rsidRPr="00E16FDF" w:rsidRDefault="006A70D4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(1А-60А) 101-160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6A70D4" w:rsidRPr="00E16FDF" w:rsidRDefault="006A70D4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6A70D4" w:rsidRPr="00E16FDF" w:rsidTr="006A70D4">
        <w:trPr>
          <w:trHeight w:val="1837"/>
        </w:trPr>
        <w:tc>
          <w:tcPr>
            <w:tcW w:w="2908" w:type="dxa"/>
            <w:vMerge/>
          </w:tcPr>
          <w:p w:rsidR="006A70D4" w:rsidRDefault="006A70D4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09" w:type="dxa"/>
            <w:tcBorders>
              <w:top w:val="single" w:sz="4" w:space="0" w:color="auto"/>
            </w:tcBorders>
          </w:tcPr>
          <w:p w:rsidR="006A70D4" w:rsidRDefault="006A70D4" w:rsidP="005B5630">
            <w:pPr>
              <w:spacing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б.Афанасьевское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:rsidR="006A70D4" w:rsidRDefault="006A70D4" w:rsidP="005B5630">
            <w:pPr>
              <w:spacing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1Б-48Б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6A70D4" w:rsidRDefault="006A70D4" w:rsidP="005B5630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6A70D4" w:rsidRPr="00E16FDF" w:rsidTr="006A70D4">
        <w:trPr>
          <w:trHeight w:val="313"/>
        </w:trPr>
        <w:tc>
          <w:tcPr>
            <w:tcW w:w="2908" w:type="dxa"/>
            <w:vMerge w:val="restart"/>
          </w:tcPr>
          <w:p w:rsidR="006A70D4" w:rsidRPr="00E16FDF" w:rsidRDefault="006A70D4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Осуществление р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лигиозной деятельн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909" w:type="dxa"/>
            <w:tcBorders>
              <w:bottom w:val="single" w:sz="4" w:space="0" w:color="auto"/>
            </w:tcBorders>
          </w:tcPr>
          <w:p w:rsidR="006A70D4" w:rsidRPr="00E16FDF" w:rsidRDefault="006A70D4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6A70D4" w:rsidRPr="00E16FDF" w:rsidRDefault="006A70D4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(1А-60А) 101-160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6A70D4" w:rsidRPr="00E16FDF" w:rsidRDefault="006A70D4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14432</w:t>
            </w:r>
          </w:p>
        </w:tc>
      </w:tr>
      <w:tr w:rsidR="006A70D4" w:rsidRPr="00E16FDF" w:rsidTr="006A70D4">
        <w:trPr>
          <w:trHeight w:val="605"/>
        </w:trPr>
        <w:tc>
          <w:tcPr>
            <w:tcW w:w="2908" w:type="dxa"/>
            <w:vMerge/>
          </w:tcPr>
          <w:p w:rsidR="006A70D4" w:rsidRDefault="006A70D4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09" w:type="dxa"/>
            <w:tcBorders>
              <w:top w:val="single" w:sz="4" w:space="0" w:color="auto"/>
            </w:tcBorders>
          </w:tcPr>
          <w:p w:rsidR="006A70D4" w:rsidRDefault="006A70D4" w:rsidP="005B5630">
            <w:pPr>
              <w:spacing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б.Афанасьевское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:rsidR="006A70D4" w:rsidRDefault="006A70D4" w:rsidP="005B5630">
            <w:pPr>
              <w:spacing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1Б-48Б</w:t>
            </w:r>
          </w:p>
        </w:tc>
        <w:tc>
          <w:tcPr>
            <w:tcW w:w="1281" w:type="dxa"/>
            <w:tcBorders>
              <w:top w:val="single" w:sz="4" w:space="0" w:color="auto"/>
            </w:tcBorders>
          </w:tcPr>
          <w:p w:rsidR="006A70D4" w:rsidRDefault="006A70D4" w:rsidP="005B5630">
            <w:pPr>
              <w:spacing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15507</w:t>
            </w:r>
          </w:p>
        </w:tc>
      </w:tr>
      <w:tr w:rsidR="006A70D4" w:rsidRPr="00E16FDF" w:rsidTr="006953D3">
        <w:tc>
          <w:tcPr>
            <w:tcW w:w="9508" w:type="dxa"/>
            <w:gridSpan w:val="4"/>
          </w:tcPr>
          <w:p w:rsidR="006A70D4" w:rsidRDefault="006A70D4" w:rsidP="005B5630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Примечание: Использование, охрана, защита, воспроизводство лесов осуще-</w:t>
            </w:r>
          </w:p>
          <w:p w:rsidR="006A70D4" w:rsidRDefault="006A70D4" w:rsidP="005B5630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ствляется в соответствии с целевым назначением земель, на ко-</w:t>
            </w:r>
          </w:p>
          <w:p w:rsidR="006A70D4" w:rsidRPr="00E16FDF" w:rsidRDefault="006A70D4" w:rsidP="005B5630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торых эти леса располагаются.</w:t>
            </w:r>
          </w:p>
        </w:tc>
      </w:tr>
      <w:tr w:rsidR="006953D3" w:rsidRPr="00E16FDF" w:rsidTr="006953D3">
        <w:tc>
          <w:tcPr>
            <w:tcW w:w="9508" w:type="dxa"/>
            <w:gridSpan w:val="4"/>
          </w:tcPr>
          <w:p w:rsidR="006953D3" w:rsidRPr="002E730E" w:rsidRDefault="006A70D4" w:rsidP="005B5630">
            <w:pPr>
              <w:spacing w:after="0" w:line="310" w:lineRule="exact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E730E">
              <w:rPr>
                <w:rFonts w:ascii="Times New Roman" w:hAnsi="Times New Roman"/>
                <w:b/>
                <w:sz w:val="28"/>
                <w:szCs w:val="28"/>
              </w:rPr>
              <w:t>Навагин</w:t>
            </w:r>
            <w:r w:rsidR="006953D3" w:rsidRPr="002E730E">
              <w:rPr>
                <w:rFonts w:ascii="Times New Roman" w:hAnsi="Times New Roman"/>
                <w:b/>
                <w:sz w:val="28"/>
                <w:szCs w:val="28"/>
              </w:rPr>
              <w:t xml:space="preserve">ское – </w:t>
            </w:r>
            <w:smartTag w:uri="urn:schemas-microsoft-com:office:smarttags" w:element="metricconverter">
              <w:smartTagPr>
                <w:attr w:name="ProductID" w:val="10874 га"/>
              </w:smartTagPr>
              <w:r w:rsidRPr="002E730E">
                <w:rPr>
                  <w:rFonts w:ascii="Times New Roman" w:hAnsi="Times New Roman"/>
                  <w:b/>
                  <w:sz w:val="28"/>
                  <w:szCs w:val="28"/>
                </w:rPr>
                <w:t>10874</w:t>
              </w:r>
              <w:r w:rsidR="006953D3" w:rsidRPr="002E730E">
                <w:rPr>
                  <w:rFonts w:ascii="Times New Roman" w:hAnsi="Times New Roman"/>
                  <w:b/>
                  <w:sz w:val="28"/>
                  <w:szCs w:val="28"/>
                </w:rPr>
                <w:t xml:space="preserve"> га</w:t>
              </w:r>
            </w:smartTag>
          </w:p>
        </w:tc>
      </w:tr>
      <w:tr w:rsidR="005C6CDC" w:rsidRPr="00E16FDF" w:rsidTr="006953D3">
        <w:tc>
          <w:tcPr>
            <w:tcW w:w="2908" w:type="dxa"/>
          </w:tcPr>
          <w:p w:rsidR="005C6CDC" w:rsidRPr="00E16FDF" w:rsidRDefault="005C6CDC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Заготовка древесины</w:t>
            </w:r>
          </w:p>
        </w:tc>
        <w:tc>
          <w:tcPr>
            <w:tcW w:w="2909" w:type="dxa"/>
          </w:tcPr>
          <w:p w:rsidR="005C6CDC" w:rsidRPr="00E16FDF" w:rsidRDefault="005C6CDC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5C6CDC" w:rsidRPr="00E16FDF" w:rsidRDefault="005B5630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1-57</w:t>
            </w:r>
          </w:p>
        </w:tc>
        <w:tc>
          <w:tcPr>
            <w:tcW w:w="1281" w:type="dxa"/>
          </w:tcPr>
          <w:p w:rsidR="005C6CDC" w:rsidRPr="00E16FDF" w:rsidRDefault="005B563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5C6CDC" w:rsidRPr="00E16FDF" w:rsidTr="005B5630">
        <w:tc>
          <w:tcPr>
            <w:tcW w:w="9508" w:type="dxa"/>
            <w:gridSpan w:val="4"/>
          </w:tcPr>
          <w:p w:rsidR="007C503F" w:rsidRDefault="005B5630" w:rsidP="007C503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C503F">
              <w:rPr>
                <w:rFonts w:ascii="Times New Roman" w:hAnsi="Times New Roman"/>
                <w:sz w:val="28"/>
                <w:szCs w:val="28"/>
              </w:rPr>
              <w:t>Примечание: заготовка древесины не предусмотрена на особо защитных</w:t>
            </w:r>
          </w:p>
          <w:p w:rsidR="005C6CDC" w:rsidRPr="00E16FDF" w:rsidRDefault="004421FD" w:rsidP="007C503F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</w:t>
            </w:r>
            <w:r w:rsidR="007C503F">
              <w:rPr>
                <w:rFonts w:ascii="Times New Roman" w:hAnsi="Times New Roman"/>
                <w:sz w:val="28"/>
                <w:szCs w:val="28"/>
              </w:rPr>
              <w:t>лесных участках (ОЗУ), исключающих ее заготовку.</w:t>
            </w:r>
          </w:p>
        </w:tc>
      </w:tr>
      <w:tr w:rsidR="005B5630" w:rsidRPr="00E16FDF" w:rsidTr="006953D3">
        <w:tc>
          <w:tcPr>
            <w:tcW w:w="2908" w:type="dxa"/>
          </w:tcPr>
          <w:p w:rsidR="005B5630" w:rsidRDefault="005B5630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2.Заготовка и сбор не-древесных лесных р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сурсов</w:t>
            </w:r>
          </w:p>
        </w:tc>
        <w:tc>
          <w:tcPr>
            <w:tcW w:w="2909" w:type="dxa"/>
          </w:tcPr>
          <w:p w:rsidR="005B5630" w:rsidRPr="00E16FDF" w:rsidRDefault="005B563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5B5630" w:rsidRPr="00E16FDF" w:rsidRDefault="005B5630" w:rsidP="005B5630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1-57</w:t>
            </w:r>
          </w:p>
        </w:tc>
        <w:tc>
          <w:tcPr>
            <w:tcW w:w="1281" w:type="dxa"/>
          </w:tcPr>
          <w:p w:rsidR="005B5630" w:rsidRPr="00E16FDF" w:rsidRDefault="005B563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6953D3" w:rsidRPr="00E16FDF" w:rsidTr="006953D3">
        <w:tc>
          <w:tcPr>
            <w:tcW w:w="2908" w:type="dxa"/>
          </w:tcPr>
          <w:p w:rsidR="006953D3" w:rsidRPr="00E16FDF" w:rsidRDefault="005B5630" w:rsidP="005B563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="005C6CDC">
              <w:rPr>
                <w:rFonts w:ascii="Times New Roman" w:hAnsi="Times New Roman"/>
                <w:sz w:val="28"/>
                <w:szCs w:val="28"/>
              </w:rPr>
              <w:t>.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Заготовка пищевых лесных ресурсов и сбор лекарственных раст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ний</w:t>
            </w:r>
          </w:p>
        </w:tc>
        <w:tc>
          <w:tcPr>
            <w:tcW w:w="2909" w:type="dxa"/>
          </w:tcPr>
          <w:p w:rsidR="006953D3" w:rsidRPr="00E16FDF" w:rsidRDefault="006953D3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6953D3" w:rsidRPr="00E16FDF" w:rsidRDefault="005B5630" w:rsidP="005B5630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1-</w:t>
            </w:r>
            <w:r>
              <w:rPr>
                <w:rFonts w:ascii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1281" w:type="dxa"/>
          </w:tcPr>
          <w:p w:rsidR="006953D3" w:rsidRPr="00E16FDF" w:rsidRDefault="005B5630" w:rsidP="005B563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</w:tbl>
    <w:p w:rsidR="007C503F" w:rsidRDefault="007C503F" w:rsidP="005B5630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B5630" w:rsidRDefault="005B5630" w:rsidP="00CA3FF8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908"/>
        <w:gridCol w:w="2908"/>
        <w:gridCol w:w="2409"/>
        <w:gridCol w:w="1281"/>
      </w:tblGrid>
      <w:tr w:rsidR="005B5630" w:rsidRPr="00E16FDF" w:rsidTr="005B5630">
        <w:tc>
          <w:tcPr>
            <w:tcW w:w="2908" w:type="dxa"/>
          </w:tcPr>
          <w:p w:rsidR="005B5630" w:rsidRPr="00E16FDF" w:rsidRDefault="005B5630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909" w:type="dxa"/>
          </w:tcPr>
          <w:p w:rsidR="005B5630" w:rsidRPr="00E16FDF" w:rsidRDefault="005B5630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участк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вого лесничества</w:t>
            </w:r>
          </w:p>
        </w:tc>
        <w:tc>
          <w:tcPr>
            <w:tcW w:w="2410" w:type="dxa"/>
          </w:tcPr>
          <w:p w:rsidR="005B5630" w:rsidRPr="00E16FDF" w:rsidRDefault="005B5630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281" w:type="dxa"/>
          </w:tcPr>
          <w:p w:rsidR="005B5630" w:rsidRPr="00E16FDF" w:rsidRDefault="005B5630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5B5630" w:rsidRPr="00E16FDF" w:rsidRDefault="005B5630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5B5630" w:rsidRPr="00E16FDF" w:rsidTr="005B5630">
        <w:tc>
          <w:tcPr>
            <w:tcW w:w="2908" w:type="dxa"/>
          </w:tcPr>
          <w:p w:rsidR="005B5630" w:rsidRPr="00E16FDF" w:rsidRDefault="005B5630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909" w:type="dxa"/>
          </w:tcPr>
          <w:p w:rsidR="005B5630" w:rsidRPr="00E16FDF" w:rsidRDefault="005B5630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10" w:type="dxa"/>
          </w:tcPr>
          <w:p w:rsidR="005B5630" w:rsidRPr="00E16FDF" w:rsidRDefault="005B5630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1" w:type="dxa"/>
          </w:tcPr>
          <w:p w:rsidR="005B5630" w:rsidRPr="00E16FDF" w:rsidRDefault="005B5630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B5630" w:rsidRPr="00E16FDF" w:rsidTr="005B5630">
        <w:tc>
          <w:tcPr>
            <w:tcW w:w="9508" w:type="dxa"/>
            <w:gridSpan w:val="4"/>
          </w:tcPr>
          <w:p w:rsidR="0015083E" w:rsidRDefault="005B5630" w:rsidP="00CA3FF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5083E">
              <w:rPr>
                <w:rFonts w:ascii="Times New Roman" w:hAnsi="Times New Roman"/>
                <w:sz w:val="28"/>
                <w:szCs w:val="28"/>
              </w:rPr>
              <w:t>Примечание: в категории лесов – леса, расположенные вдоль железнодорож-</w:t>
            </w:r>
          </w:p>
          <w:p w:rsidR="0015083E" w:rsidRDefault="0015083E" w:rsidP="00CA3FF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ных путей общего пользования, федеральных автомобильных</w:t>
            </w:r>
          </w:p>
          <w:p w:rsidR="0015083E" w:rsidRDefault="0015083E" w:rsidP="00CA3FF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дорог общего пользования, автомобильных дорог общего поль-</w:t>
            </w:r>
          </w:p>
          <w:p w:rsidR="0015083E" w:rsidRDefault="0015083E" w:rsidP="00CA3FF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зования, находящихся в собственности субъектов РФ, сбор и</w:t>
            </w:r>
          </w:p>
          <w:p w:rsidR="0015083E" w:rsidRDefault="0015083E" w:rsidP="00CA3FF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заготовка пищевых лесных ресурсов и лекарственных растений</w:t>
            </w:r>
          </w:p>
          <w:p w:rsidR="005B5630" w:rsidRPr="00E16FDF" w:rsidRDefault="0015083E" w:rsidP="00CA3FF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не рекомендуется.</w:t>
            </w:r>
          </w:p>
        </w:tc>
      </w:tr>
      <w:tr w:rsidR="006953D3" w:rsidRPr="00E16FDF" w:rsidTr="006953D3">
        <w:tc>
          <w:tcPr>
            <w:tcW w:w="2908" w:type="dxa"/>
          </w:tcPr>
          <w:p w:rsidR="006953D3" w:rsidRPr="00E16FDF" w:rsidRDefault="00E44935" w:rsidP="00CA3FF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4.Осуществление в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дов деятельности в сфере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 xml:space="preserve"> охотничьего х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зяйства и осуществл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ние охоты</w:t>
            </w:r>
          </w:p>
        </w:tc>
        <w:tc>
          <w:tcPr>
            <w:tcW w:w="2909" w:type="dxa"/>
          </w:tcPr>
          <w:p w:rsidR="006953D3" w:rsidRPr="00E16FDF" w:rsidRDefault="006953D3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6953D3" w:rsidRPr="00E16FDF" w:rsidRDefault="00E44935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1-57</w:t>
            </w:r>
          </w:p>
          <w:p w:rsidR="006953D3" w:rsidRPr="00E16FDF" w:rsidRDefault="006953D3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</w:tcPr>
          <w:p w:rsidR="006953D3" w:rsidRPr="00E16FDF" w:rsidRDefault="00E44935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6953D3" w:rsidRPr="00E16FDF" w:rsidTr="006953D3">
        <w:tc>
          <w:tcPr>
            <w:tcW w:w="2908" w:type="dxa"/>
          </w:tcPr>
          <w:p w:rsidR="006953D3" w:rsidRPr="00E16FDF" w:rsidRDefault="00E44935" w:rsidP="00CA3FF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909" w:type="dxa"/>
          </w:tcPr>
          <w:p w:rsidR="006953D3" w:rsidRPr="00E16FDF" w:rsidRDefault="006953D3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6953D3" w:rsidRPr="00E16FDF" w:rsidRDefault="00E44935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1-57</w:t>
            </w:r>
          </w:p>
        </w:tc>
        <w:tc>
          <w:tcPr>
            <w:tcW w:w="1281" w:type="dxa"/>
          </w:tcPr>
          <w:p w:rsidR="006953D3" w:rsidRPr="00E16FDF" w:rsidRDefault="00E44935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E44935" w:rsidRPr="00E16FDF" w:rsidTr="00C52EFD">
        <w:tc>
          <w:tcPr>
            <w:tcW w:w="9508" w:type="dxa"/>
            <w:gridSpan w:val="4"/>
          </w:tcPr>
          <w:p w:rsidR="00CA3FF8" w:rsidRDefault="002F174C" w:rsidP="00CA3FF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A3FF8">
              <w:rPr>
                <w:rFonts w:ascii="Times New Roman" w:hAnsi="Times New Roman"/>
                <w:sz w:val="28"/>
                <w:szCs w:val="28"/>
              </w:rPr>
              <w:t>Примечание: в лесах, расположенных в 1, 2 и 3 зонах округов санитарной</w:t>
            </w:r>
          </w:p>
          <w:p w:rsidR="00CA3FF8" w:rsidRDefault="00CA3FF8" w:rsidP="00CA3FF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(горно-санитарной) охраны лечебно-оздоровительных местн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CA3FF8" w:rsidRDefault="00CA3FF8" w:rsidP="00CA3FF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стей и курортов ведение сельского хозяйства допускается с уче-</w:t>
            </w:r>
          </w:p>
          <w:p w:rsidR="00CA3FF8" w:rsidRDefault="00CA3FF8" w:rsidP="00CA3FF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том ограничений, установленных Постановлением Правительст-</w:t>
            </w:r>
          </w:p>
          <w:p w:rsidR="00E44935" w:rsidRPr="00E16FDF" w:rsidRDefault="00CA3FF8" w:rsidP="00CA3FF8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ва РФ от 07.12.1996 г. № 1425.</w:t>
            </w:r>
          </w:p>
        </w:tc>
      </w:tr>
      <w:tr w:rsidR="006953D3" w:rsidRPr="00E16FDF" w:rsidTr="006953D3">
        <w:tc>
          <w:tcPr>
            <w:tcW w:w="2908" w:type="dxa"/>
          </w:tcPr>
          <w:p w:rsidR="006953D3" w:rsidRPr="00E16FDF" w:rsidRDefault="00E44935" w:rsidP="00CA3FF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Осуществление н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учно-исследователь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ской деятельности, о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б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разовательной де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я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тель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н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909" w:type="dxa"/>
          </w:tcPr>
          <w:p w:rsidR="006953D3" w:rsidRPr="00E16FDF" w:rsidRDefault="006953D3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6953D3" w:rsidRPr="00E16FDF" w:rsidRDefault="00E44935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1-57</w:t>
            </w:r>
          </w:p>
        </w:tc>
        <w:tc>
          <w:tcPr>
            <w:tcW w:w="1281" w:type="dxa"/>
          </w:tcPr>
          <w:p w:rsidR="006953D3" w:rsidRPr="00E16FDF" w:rsidRDefault="00E44935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6953D3" w:rsidRPr="00E16FDF" w:rsidTr="006953D3">
        <w:tc>
          <w:tcPr>
            <w:tcW w:w="2908" w:type="dxa"/>
          </w:tcPr>
          <w:p w:rsidR="006953D3" w:rsidRPr="00E16FDF" w:rsidRDefault="00E44935" w:rsidP="00CA3FF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Осуществление ре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к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реационной деятельн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909" w:type="dxa"/>
          </w:tcPr>
          <w:p w:rsidR="006953D3" w:rsidRPr="00E16FDF" w:rsidRDefault="006953D3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6953D3" w:rsidRPr="00E16FDF" w:rsidRDefault="00E44935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1-57</w:t>
            </w:r>
          </w:p>
        </w:tc>
        <w:tc>
          <w:tcPr>
            <w:tcW w:w="1281" w:type="dxa"/>
          </w:tcPr>
          <w:p w:rsidR="006953D3" w:rsidRPr="00E16FDF" w:rsidRDefault="00E44935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6953D3" w:rsidRPr="00E16FDF" w:rsidTr="006953D3">
        <w:tc>
          <w:tcPr>
            <w:tcW w:w="2908" w:type="dxa"/>
          </w:tcPr>
          <w:p w:rsidR="006953D3" w:rsidRPr="00E16FDF" w:rsidRDefault="00E44935" w:rsidP="00CA3FF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Выполнение работ по геологическому изуч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нию недр, разработка месторождений поле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з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ных ископаемых</w:t>
            </w:r>
          </w:p>
        </w:tc>
        <w:tc>
          <w:tcPr>
            <w:tcW w:w="2909" w:type="dxa"/>
          </w:tcPr>
          <w:p w:rsidR="006953D3" w:rsidRPr="00E16FDF" w:rsidRDefault="006953D3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6953D3" w:rsidRPr="00E16FDF" w:rsidRDefault="00E44935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1-57</w:t>
            </w:r>
          </w:p>
          <w:p w:rsidR="006953D3" w:rsidRPr="00E16FDF" w:rsidRDefault="006953D3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</w:tcPr>
          <w:p w:rsidR="006953D3" w:rsidRPr="00E16FDF" w:rsidRDefault="00E44935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6953D3" w:rsidRPr="00E16FDF" w:rsidTr="006953D3">
        <w:tc>
          <w:tcPr>
            <w:tcW w:w="2908" w:type="dxa"/>
          </w:tcPr>
          <w:p w:rsidR="006953D3" w:rsidRPr="00E16FDF" w:rsidRDefault="002F174C" w:rsidP="00CA3FF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Строительство и эк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с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плуатация водохран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и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лищ и иных искусс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т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венных объектов, а также гидротехнич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="006953D3" w:rsidRPr="00E16FDF">
              <w:rPr>
                <w:rFonts w:ascii="Times New Roman" w:hAnsi="Times New Roman"/>
                <w:sz w:val="28"/>
                <w:szCs w:val="28"/>
              </w:rPr>
              <w:t>ских сооружений и специализированных портов</w:t>
            </w:r>
          </w:p>
        </w:tc>
        <w:tc>
          <w:tcPr>
            <w:tcW w:w="2909" w:type="dxa"/>
          </w:tcPr>
          <w:p w:rsidR="006953D3" w:rsidRPr="00E16FDF" w:rsidRDefault="006953D3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6953D3" w:rsidRPr="00E16FDF" w:rsidRDefault="002F174C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1-57</w:t>
            </w:r>
          </w:p>
          <w:p w:rsidR="006953D3" w:rsidRPr="00E16FDF" w:rsidRDefault="006953D3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</w:tcPr>
          <w:p w:rsidR="006953D3" w:rsidRPr="00E16FDF" w:rsidRDefault="002F174C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6953D3" w:rsidRPr="00AD6759" w:rsidTr="002F174C">
        <w:tc>
          <w:tcPr>
            <w:tcW w:w="2908" w:type="dxa"/>
          </w:tcPr>
          <w:p w:rsidR="006953D3" w:rsidRPr="00AD6759" w:rsidRDefault="002F174C" w:rsidP="00CA3FF8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Строительство, р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е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конструкция, эксплу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а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тация линий электр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о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перед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а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чи, линий связи, дорог, трубопроводов и других линейных об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ъ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ектов</w:t>
            </w:r>
          </w:p>
        </w:tc>
        <w:tc>
          <w:tcPr>
            <w:tcW w:w="2909" w:type="dxa"/>
          </w:tcPr>
          <w:p w:rsidR="006953D3" w:rsidRPr="00AD6759" w:rsidRDefault="006953D3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6953D3" w:rsidRPr="00AD6759" w:rsidRDefault="002F174C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1-57</w:t>
            </w:r>
          </w:p>
          <w:p w:rsidR="006953D3" w:rsidRPr="00AD6759" w:rsidRDefault="006953D3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</w:tcPr>
          <w:p w:rsidR="006953D3" w:rsidRPr="00AD6759" w:rsidRDefault="002F174C" w:rsidP="00CA3FF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</w:tbl>
    <w:p w:rsidR="002F174C" w:rsidRDefault="002F174C" w:rsidP="00CA3FF8">
      <w:pPr>
        <w:spacing w:line="280" w:lineRule="exact"/>
      </w:pPr>
    </w:p>
    <w:p w:rsidR="002F174C" w:rsidRDefault="002F174C" w:rsidP="001755D3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907"/>
        <w:gridCol w:w="2059"/>
        <w:gridCol w:w="850"/>
        <w:gridCol w:w="2409"/>
        <w:gridCol w:w="1281"/>
      </w:tblGrid>
      <w:tr w:rsidR="002F174C" w:rsidRPr="00E16FDF" w:rsidTr="00C52EFD">
        <w:tc>
          <w:tcPr>
            <w:tcW w:w="2908" w:type="dxa"/>
          </w:tcPr>
          <w:p w:rsidR="002F174C" w:rsidRPr="00E16FDF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Виды разрешенного испол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ь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зования лесов</w:t>
            </w:r>
          </w:p>
        </w:tc>
        <w:tc>
          <w:tcPr>
            <w:tcW w:w="2909" w:type="dxa"/>
            <w:gridSpan w:val="2"/>
          </w:tcPr>
          <w:p w:rsidR="002F174C" w:rsidRPr="00E16FDF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Наименование участк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вого лесничес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ва</w:t>
            </w:r>
          </w:p>
        </w:tc>
        <w:tc>
          <w:tcPr>
            <w:tcW w:w="2410" w:type="dxa"/>
          </w:tcPr>
          <w:p w:rsidR="002F174C" w:rsidRPr="00E16FDF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Перечень кварт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лов или их частей</w:t>
            </w:r>
          </w:p>
        </w:tc>
        <w:tc>
          <w:tcPr>
            <w:tcW w:w="1281" w:type="dxa"/>
          </w:tcPr>
          <w:p w:rsidR="002F174C" w:rsidRPr="00E16FDF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2F174C" w:rsidRPr="00E16FDF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2F174C" w:rsidRPr="00E16FDF" w:rsidTr="00C52EFD">
        <w:tc>
          <w:tcPr>
            <w:tcW w:w="2908" w:type="dxa"/>
          </w:tcPr>
          <w:p w:rsidR="002F174C" w:rsidRPr="00E16FDF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909" w:type="dxa"/>
            <w:gridSpan w:val="2"/>
          </w:tcPr>
          <w:p w:rsidR="002F174C" w:rsidRPr="00E16FDF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10" w:type="dxa"/>
          </w:tcPr>
          <w:p w:rsidR="002F174C" w:rsidRPr="00E16FDF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1" w:type="dxa"/>
          </w:tcPr>
          <w:p w:rsidR="002F174C" w:rsidRPr="00E16FDF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6953D3" w:rsidRPr="00AD6759" w:rsidTr="002F174C">
        <w:tc>
          <w:tcPr>
            <w:tcW w:w="2908" w:type="dxa"/>
          </w:tcPr>
          <w:p w:rsidR="006953D3" w:rsidRPr="00AD6759" w:rsidRDefault="002F174C" w:rsidP="001755D3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11.Осуществление р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лигиозной деятельн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909" w:type="dxa"/>
            <w:gridSpan w:val="2"/>
          </w:tcPr>
          <w:p w:rsidR="006953D3" w:rsidRPr="00AD6759" w:rsidRDefault="006953D3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6953D3" w:rsidRPr="00AD6759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1-57</w:t>
            </w:r>
          </w:p>
        </w:tc>
        <w:tc>
          <w:tcPr>
            <w:tcW w:w="1281" w:type="dxa"/>
          </w:tcPr>
          <w:p w:rsidR="006953D3" w:rsidRPr="00AD6759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</w:tr>
      <w:tr w:rsidR="002F174C" w:rsidRPr="00AD6759" w:rsidTr="006953D3">
        <w:tc>
          <w:tcPr>
            <w:tcW w:w="9508" w:type="dxa"/>
            <w:gridSpan w:val="5"/>
          </w:tcPr>
          <w:p w:rsidR="002F174C" w:rsidRDefault="002F174C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Примечание: Использование, охрана, защита, воспроизводство лесов осуще-</w:t>
            </w:r>
          </w:p>
          <w:p w:rsidR="002F174C" w:rsidRDefault="002F174C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ствляется в соответствии с целевым назначением земель, на ко-         </w:t>
            </w:r>
          </w:p>
          <w:p w:rsidR="002F174C" w:rsidRDefault="002F174C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рых эти леса располагаются.</w:t>
            </w:r>
          </w:p>
        </w:tc>
      </w:tr>
      <w:tr w:rsidR="006953D3" w:rsidRPr="00AD6759" w:rsidTr="006953D3">
        <w:tc>
          <w:tcPr>
            <w:tcW w:w="9508" w:type="dxa"/>
            <w:gridSpan w:val="5"/>
          </w:tcPr>
          <w:p w:rsidR="006953D3" w:rsidRPr="002E730E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E730E">
              <w:rPr>
                <w:rFonts w:ascii="Times New Roman" w:hAnsi="Times New Roman"/>
                <w:b/>
                <w:sz w:val="28"/>
                <w:szCs w:val="28"/>
              </w:rPr>
              <w:t>Гойтх</w:t>
            </w:r>
            <w:r w:rsidR="006953D3" w:rsidRPr="002E730E">
              <w:rPr>
                <w:rFonts w:ascii="Times New Roman" w:hAnsi="Times New Roman"/>
                <w:b/>
                <w:sz w:val="28"/>
                <w:szCs w:val="28"/>
              </w:rPr>
              <w:t xml:space="preserve">ское - </w:t>
            </w:r>
            <w:smartTag w:uri="urn:schemas-microsoft-com:office:smarttags" w:element="metricconverter">
              <w:smartTagPr>
                <w:attr w:name="ProductID" w:val="23849 га"/>
              </w:smartTagPr>
              <w:r w:rsidRPr="002E730E">
                <w:rPr>
                  <w:rFonts w:ascii="Times New Roman" w:hAnsi="Times New Roman"/>
                  <w:b/>
                  <w:sz w:val="28"/>
                  <w:szCs w:val="28"/>
                </w:rPr>
                <w:t>23849</w:t>
              </w:r>
              <w:r w:rsidR="006953D3" w:rsidRPr="002E730E">
                <w:rPr>
                  <w:rFonts w:ascii="Times New Roman" w:hAnsi="Times New Roman"/>
                  <w:b/>
                  <w:sz w:val="28"/>
                  <w:szCs w:val="28"/>
                </w:rPr>
                <w:t xml:space="preserve"> га</w:t>
              </w:r>
            </w:smartTag>
          </w:p>
        </w:tc>
      </w:tr>
      <w:tr w:rsidR="006953D3" w:rsidRPr="00AD6759" w:rsidTr="006953D3">
        <w:tc>
          <w:tcPr>
            <w:tcW w:w="2908" w:type="dxa"/>
          </w:tcPr>
          <w:p w:rsidR="006953D3" w:rsidRPr="00AD6759" w:rsidRDefault="002F174C" w:rsidP="001755D3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Заготовка древесины</w:t>
            </w:r>
          </w:p>
        </w:tc>
        <w:tc>
          <w:tcPr>
            <w:tcW w:w="2059" w:type="dxa"/>
          </w:tcPr>
          <w:p w:rsidR="006953D3" w:rsidRPr="00AD6759" w:rsidRDefault="006953D3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0" w:type="dxa"/>
            <w:gridSpan w:val="2"/>
          </w:tcPr>
          <w:p w:rsidR="006953D3" w:rsidRPr="00AD6759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281" w:type="dxa"/>
          </w:tcPr>
          <w:p w:rsidR="006953D3" w:rsidRPr="00AD6759" w:rsidRDefault="002F174C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2D5820" w:rsidRPr="00AD6759" w:rsidTr="00C52EFD">
        <w:trPr>
          <w:trHeight w:val="262"/>
        </w:trPr>
        <w:tc>
          <w:tcPr>
            <w:tcW w:w="9508" w:type="dxa"/>
            <w:gridSpan w:val="5"/>
          </w:tcPr>
          <w:p w:rsidR="00421F72" w:rsidRDefault="00B637B9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21F72">
              <w:rPr>
                <w:rFonts w:ascii="Times New Roman" w:hAnsi="Times New Roman"/>
                <w:sz w:val="28"/>
                <w:szCs w:val="28"/>
              </w:rPr>
              <w:t>Примечание: заготовка древесины не предусмотрена на особо защитных</w:t>
            </w:r>
          </w:p>
          <w:p w:rsidR="002D5820" w:rsidRPr="00AD6759" w:rsidRDefault="00421F72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лесных участках (ОЗУ), исключающих ее заготовку.</w:t>
            </w:r>
          </w:p>
        </w:tc>
      </w:tr>
      <w:tr w:rsidR="006953D3" w:rsidRPr="00AD6759" w:rsidTr="00470945">
        <w:trPr>
          <w:trHeight w:val="262"/>
        </w:trPr>
        <w:tc>
          <w:tcPr>
            <w:tcW w:w="2908" w:type="dxa"/>
          </w:tcPr>
          <w:p w:rsidR="006953D3" w:rsidRPr="00AD6759" w:rsidRDefault="00470945" w:rsidP="001755D3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Заготовка и сбор н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е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древесных лесных р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е</w:t>
            </w:r>
            <w:r w:rsidR="006953D3">
              <w:rPr>
                <w:rFonts w:ascii="Times New Roman" w:hAnsi="Times New Roman"/>
                <w:sz w:val="28"/>
                <w:szCs w:val="28"/>
              </w:rPr>
              <w:t>сурсов</w:t>
            </w:r>
          </w:p>
        </w:tc>
        <w:tc>
          <w:tcPr>
            <w:tcW w:w="2909" w:type="dxa"/>
            <w:gridSpan w:val="2"/>
            <w:tcBorders>
              <w:bottom w:val="single" w:sz="2" w:space="0" w:color="000000"/>
            </w:tcBorders>
          </w:tcPr>
          <w:p w:rsidR="006953D3" w:rsidRPr="00AD6759" w:rsidRDefault="006953D3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  <w:tcBorders>
              <w:bottom w:val="single" w:sz="2" w:space="0" w:color="000000"/>
            </w:tcBorders>
          </w:tcPr>
          <w:p w:rsidR="006953D3" w:rsidRPr="00AD6759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281" w:type="dxa"/>
            <w:tcBorders>
              <w:bottom w:val="single" w:sz="2" w:space="0" w:color="000000"/>
            </w:tcBorders>
          </w:tcPr>
          <w:p w:rsidR="006953D3" w:rsidRPr="00AD6759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6953D3" w:rsidRPr="00AD6759" w:rsidTr="00470945">
        <w:trPr>
          <w:trHeight w:val="360"/>
        </w:trPr>
        <w:tc>
          <w:tcPr>
            <w:tcW w:w="2908" w:type="dxa"/>
          </w:tcPr>
          <w:p w:rsidR="006953D3" w:rsidRPr="00AD6759" w:rsidRDefault="00470945" w:rsidP="001755D3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Заготовка пищевых лесных ресурсов и сбор лекарственных раст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е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ний</w:t>
            </w:r>
          </w:p>
        </w:tc>
        <w:tc>
          <w:tcPr>
            <w:tcW w:w="2909" w:type="dxa"/>
            <w:gridSpan w:val="2"/>
            <w:tcBorders>
              <w:bottom w:val="single" w:sz="4" w:space="0" w:color="auto"/>
            </w:tcBorders>
          </w:tcPr>
          <w:p w:rsidR="006953D3" w:rsidRPr="00AD6759" w:rsidRDefault="006953D3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:rsidR="006953D3" w:rsidRPr="00AD6759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6953D3" w:rsidRPr="00AD6759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470945" w:rsidRPr="00AD6759" w:rsidTr="00C52EFD">
        <w:tc>
          <w:tcPr>
            <w:tcW w:w="9508" w:type="dxa"/>
            <w:gridSpan w:val="5"/>
          </w:tcPr>
          <w:p w:rsidR="00421F72" w:rsidRDefault="00470945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21F72">
              <w:rPr>
                <w:rFonts w:ascii="Times New Roman" w:hAnsi="Times New Roman"/>
                <w:sz w:val="28"/>
                <w:szCs w:val="28"/>
              </w:rPr>
              <w:t>Примечание: в категории лесов – леса, расположенные вдоль железнодорож-</w:t>
            </w:r>
          </w:p>
          <w:p w:rsidR="00421F72" w:rsidRDefault="00421F72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ных путей общего пользования, федеральных автомобильных</w:t>
            </w:r>
          </w:p>
          <w:p w:rsidR="00421F72" w:rsidRDefault="00421F72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дорог общего пользования, автомобильных дорог общего поль-</w:t>
            </w:r>
          </w:p>
          <w:p w:rsidR="00421F72" w:rsidRDefault="00421F72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зования, находящихся в собственности субъектов РФ, сбор и</w:t>
            </w:r>
          </w:p>
          <w:p w:rsidR="00421F72" w:rsidRDefault="00421F72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заготовка пищевых лесных ресурсов и лекарственных растений</w:t>
            </w:r>
          </w:p>
          <w:p w:rsidR="00470945" w:rsidRPr="00AD6759" w:rsidRDefault="00421F72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не рекомендуется.</w:t>
            </w:r>
          </w:p>
        </w:tc>
      </w:tr>
      <w:tr w:rsidR="006953D3" w:rsidRPr="00AD6759" w:rsidTr="00470945">
        <w:tc>
          <w:tcPr>
            <w:tcW w:w="2908" w:type="dxa"/>
          </w:tcPr>
          <w:p w:rsidR="006953D3" w:rsidRPr="00AD6759" w:rsidRDefault="00470945" w:rsidP="001755D3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4.Осуществление в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дов деятельности в сфере 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охотничьего х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о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 xml:space="preserve">зяйства </w:t>
            </w:r>
          </w:p>
        </w:tc>
        <w:tc>
          <w:tcPr>
            <w:tcW w:w="2909" w:type="dxa"/>
            <w:gridSpan w:val="2"/>
          </w:tcPr>
          <w:p w:rsidR="006953D3" w:rsidRPr="00AD6759" w:rsidRDefault="006953D3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6953D3" w:rsidRPr="00AD6759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281" w:type="dxa"/>
          </w:tcPr>
          <w:p w:rsidR="006953D3" w:rsidRPr="00AD6759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470945" w:rsidRPr="00AD6759" w:rsidTr="00470945">
        <w:tc>
          <w:tcPr>
            <w:tcW w:w="2908" w:type="dxa"/>
          </w:tcPr>
          <w:p w:rsidR="00470945" w:rsidRDefault="00470945" w:rsidP="001755D3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5.Ведение сельского хозяйства</w:t>
            </w:r>
          </w:p>
        </w:tc>
        <w:tc>
          <w:tcPr>
            <w:tcW w:w="2909" w:type="dxa"/>
            <w:gridSpan w:val="2"/>
          </w:tcPr>
          <w:p w:rsidR="00470945" w:rsidRPr="00AD6759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470945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281" w:type="dxa"/>
          </w:tcPr>
          <w:p w:rsidR="00470945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470945" w:rsidRPr="00AD6759" w:rsidTr="00C52EFD">
        <w:tc>
          <w:tcPr>
            <w:tcW w:w="9508" w:type="dxa"/>
            <w:gridSpan w:val="5"/>
          </w:tcPr>
          <w:p w:rsidR="00421F72" w:rsidRDefault="00470945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21F72">
              <w:rPr>
                <w:rFonts w:ascii="Times New Roman" w:hAnsi="Times New Roman"/>
                <w:sz w:val="28"/>
                <w:szCs w:val="28"/>
              </w:rPr>
              <w:t>Примечание: в лесах, расположенных в 1, 2 и 3 зонах округов санитарной</w:t>
            </w:r>
          </w:p>
          <w:p w:rsidR="00421F72" w:rsidRDefault="00421F72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(горно-санитарной) охраны лечебно-оздоровительных местн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421F72" w:rsidRDefault="00421F72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стей и курортов ведение сельского хозяйства допускается с уче-</w:t>
            </w:r>
          </w:p>
          <w:p w:rsidR="00421F72" w:rsidRDefault="00421F72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том ограничений, установленных Постановлением Правительст-</w:t>
            </w:r>
          </w:p>
          <w:p w:rsidR="00470945" w:rsidRDefault="00421F72" w:rsidP="001755D3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ва РФ от 07.12.1996 г. № 1425.</w:t>
            </w:r>
          </w:p>
        </w:tc>
      </w:tr>
      <w:tr w:rsidR="006953D3" w:rsidRPr="00AD6759" w:rsidTr="006953D3">
        <w:tc>
          <w:tcPr>
            <w:tcW w:w="2908" w:type="dxa"/>
          </w:tcPr>
          <w:p w:rsidR="006953D3" w:rsidRDefault="00470945" w:rsidP="001755D3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Осуществление н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а</w:t>
            </w:r>
            <w:r w:rsidR="006953D3">
              <w:rPr>
                <w:rFonts w:ascii="Times New Roman" w:hAnsi="Times New Roman"/>
                <w:sz w:val="28"/>
                <w:szCs w:val="28"/>
              </w:rPr>
              <w:t>учно-исследователь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="006953D3">
              <w:rPr>
                <w:rFonts w:ascii="Times New Roman" w:hAnsi="Times New Roman"/>
                <w:sz w:val="28"/>
                <w:szCs w:val="28"/>
              </w:rPr>
              <w:t>ской деятельности, о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б</w:t>
            </w:r>
            <w:r w:rsidR="006953D3">
              <w:rPr>
                <w:rFonts w:ascii="Times New Roman" w:hAnsi="Times New Roman"/>
                <w:sz w:val="28"/>
                <w:szCs w:val="28"/>
              </w:rPr>
              <w:t>разовательной де</w:t>
            </w:r>
            <w:r w:rsidR="006953D3">
              <w:rPr>
                <w:rFonts w:ascii="Times New Roman" w:hAnsi="Times New Roman"/>
                <w:sz w:val="28"/>
                <w:szCs w:val="28"/>
              </w:rPr>
              <w:t>я</w:t>
            </w:r>
            <w:r w:rsidR="006953D3">
              <w:rPr>
                <w:rFonts w:ascii="Times New Roman" w:hAnsi="Times New Roman"/>
                <w:sz w:val="28"/>
                <w:szCs w:val="28"/>
              </w:rPr>
              <w:t>тельн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о</w:t>
            </w:r>
            <w:r w:rsidR="006953D3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059" w:type="dxa"/>
          </w:tcPr>
          <w:p w:rsidR="006953D3" w:rsidRDefault="006953D3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0" w:type="dxa"/>
            <w:gridSpan w:val="2"/>
          </w:tcPr>
          <w:p w:rsidR="006953D3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281" w:type="dxa"/>
          </w:tcPr>
          <w:p w:rsidR="006953D3" w:rsidRPr="00AD6759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6953D3" w:rsidRPr="00AD6759" w:rsidTr="006953D3">
        <w:trPr>
          <w:trHeight w:val="315"/>
        </w:trPr>
        <w:tc>
          <w:tcPr>
            <w:tcW w:w="2908" w:type="dxa"/>
          </w:tcPr>
          <w:p w:rsidR="006953D3" w:rsidRDefault="00470945" w:rsidP="001755D3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Осуществление ре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к</w:t>
            </w:r>
            <w:r w:rsidR="006953D3">
              <w:rPr>
                <w:rFonts w:ascii="Times New Roman" w:hAnsi="Times New Roman"/>
                <w:sz w:val="28"/>
                <w:szCs w:val="28"/>
              </w:rPr>
              <w:t>реационной деятельн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о</w:t>
            </w:r>
            <w:r w:rsidR="006953D3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059" w:type="dxa"/>
            <w:tcBorders>
              <w:bottom w:val="single" w:sz="4" w:space="0" w:color="auto"/>
            </w:tcBorders>
          </w:tcPr>
          <w:p w:rsidR="006953D3" w:rsidRDefault="006953D3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0" w:type="dxa"/>
            <w:gridSpan w:val="2"/>
            <w:tcBorders>
              <w:bottom w:val="single" w:sz="4" w:space="0" w:color="auto"/>
            </w:tcBorders>
          </w:tcPr>
          <w:p w:rsidR="006953D3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281" w:type="dxa"/>
            <w:tcBorders>
              <w:bottom w:val="single" w:sz="4" w:space="0" w:color="auto"/>
            </w:tcBorders>
          </w:tcPr>
          <w:p w:rsidR="006953D3" w:rsidRPr="00AD6759" w:rsidRDefault="00470945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6953D3" w:rsidRPr="00AD6759" w:rsidTr="006953D3">
        <w:tc>
          <w:tcPr>
            <w:tcW w:w="2908" w:type="dxa"/>
          </w:tcPr>
          <w:p w:rsidR="006953D3" w:rsidRDefault="002E730E" w:rsidP="001755D3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Выполнение работ по геологическому изуч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е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нию недр, разработка месторождений поле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з</w:t>
            </w:r>
            <w:r w:rsidR="006953D3">
              <w:rPr>
                <w:rFonts w:ascii="Times New Roman" w:hAnsi="Times New Roman"/>
                <w:sz w:val="28"/>
                <w:szCs w:val="28"/>
              </w:rPr>
              <w:t>ных ископаемых</w:t>
            </w:r>
          </w:p>
        </w:tc>
        <w:tc>
          <w:tcPr>
            <w:tcW w:w="2059" w:type="dxa"/>
          </w:tcPr>
          <w:p w:rsidR="006953D3" w:rsidRDefault="006953D3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0" w:type="dxa"/>
            <w:gridSpan w:val="2"/>
          </w:tcPr>
          <w:p w:rsidR="006953D3" w:rsidRPr="00AD6759" w:rsidRDefault="002E730E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281" w:type="dxa"/>
          </w:tcPr>
          <w:p w:rsidR="006953D3" w:rsidRPr="00AD6759" w:rsidRDefault="002E730E" w:rsidP="001755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</w:tbl>
    <w:p w:rsidR="006953D3" w:rsidRDefault="006953D3" w:rsidP="00B637B9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907"/>
        <w:gridCol w:w="2059"/>
        <w:gridCol w:w="850"/>
        <w:gridCol w:w="2409"/>
        <w:gridCol w:w="1281"/>
      </w:tblGrid>
      <w:tr w:rsidR="006953D3" w:rsidRPr="00AD6759" w:rsidTr="006953D3">
        <w:tc>
          <w:tcPr>
            <w:tcW w:w="2908" w:type="dxa"/>
          </w:tcPr>
          <w:p w:rsidR="006953D3" w:rsidRPr="00AD6759" w:rsidRDefault="006953D3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059" w:type="dxa"/>
          </w:tcPr>
          <w:p w:rsidR="006953D3" w:rsidRPr="00AD6759" w:rsidRDefault="006953D3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Наименование участкового лесничества</w:t>
            </w:r>
          </w:p>
        </w:tc>
        <w:tc>
          <w:tcPr>
            <w:tcW w:w="3260" w:type="dxa"/>
            <w:gridSpan w:val="2"/>
          </w:tcPr>
          <w:p w:rsidR="006953D3" w:rsidRPr="00AD6759" w:rsidRDefault="006953D3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281" w:type="dxa"/>
          </w:tcPr>
          <w:p w:rsidR="006953D3" w:rsidRPr="00AD6759" w:rsidRDefault="006953D3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6953D3" w:rsidRPr="00AD6759" w:rsidRDefault="006953D3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6953D3" w:rsidRPr="00AD6759" w:rsidTr="006953D3">
        <w:tc>
          <w:tcPr>
            <w:tcW w:w="2908" w:type="dxa"/>
          </w:tcPr>
          <w:p w:rsidR="006953D3" w:rsidRPr="00AD6759" w:rsidRDefault="006953D3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59" w:type="dxa"/>
          </w:tcPr>
          <w:p w:rsidR="006953D3" w:rsidRPr="00AD6759" w:rsidRDefault="006953D3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260" w:type="dxa"/>
            <w:gridSpan w:val="2"/>
          </w:tcPr>
          <w:p w:rsidR="006953D3" w:rsidRPr="00AD6759" w:rsidRDefault="006953D3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1" w:type="dxa"/>
          </w:tcPr>
          <w:p w:rsidR="006953D3" w:rsidRPr="00AD6759" w:rsidRDefault="006953D3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6953D3" w:rsidRPr="00AD6759" w:rsidTr="006953D3">
        <w:tc>
          <w:tcPr>
            <w:tcW w:w="2908" w:type="dxa"/>
          </w:tcPr>
          <w:p w:rsidR="006953D3" w:rsidRDefault="002E730E" w:rsidP="00B637B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Строительство и эк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с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плуатация водохран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и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лищ и иных искусс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т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венных объектов, а также гидротехнич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е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ских сооружений и специализированных портов</w:t>
            </w:r>
          </w:p>
        </w:tc>
        <w:tc>
          <w:tcPr>
            <w:tcW w:w="2059" w:type="dxa"/>
          </w:tcPr>
          <w:p w:rsidR="006953D3" w:rsidRDefault="006953D3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0" w:type="dxa"/>
            <w:gridSpan w:val="2"/>
          </w:tcPr>
          <w:p w:rsidR="006953D3" w:rsidRPr="00AD6759" w:rsidRDefault="002E730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281" w:type="dxa"/>
          </w:tcPr>
          <w:p w:rsidR="006953D3" w:rsidRPr="00AD6759" w:rsidRDefault="002E730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6953D3" w:rsidRPr="00AD6759" w:rsidTr="006953D3">
        <w:tc>
          <w:tcPr>
            <w:tcW w:w="2908" w:type="dxa"/>
          </w:tcPr>
          <w:p w:rsidR="006953D3" w:rsidRDefault="002E730E" w:rsidP="00B637B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Строительство, р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е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конструкция, эксплу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а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тация линий электр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о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перед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а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чи, линий связи, дорог, трубопроводов и других линейных об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ъ</w:t>
            </w:r>
            <w:r w:rsidR="006953D3" w:rsidRPr="00AD6759">
              <w:rPr>
                <w:rFonts w:ascii="Times New Roman" w:hAnsi="Times New Roman"/>
                <w:sz w:val="28"/>
                <w:szCs w:val="28"/>
              </w:rPr>
              <w:t>ектов</w:t>
            </w:r>
          </w:p>
        </w:tc>
        <w:tc>
          <w:tcPr>
            <w:tcW w:w="2059" w:type="dxa"/>
          </w:tcPr>
          <w:p w:rsidR="006953D3" w:rsidRDefault="006953D3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0" w:type="dxa"/>
            <w:gridSpan w:val="2"/>
          </w:tcPr>
          <w:p w:rsidR="006953D3" w:rsidRDefault="002E730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281" w:type="dxa"/>
          </w:tcPr>
          <w:p w:rsidR="006953D3" w:rsidRPr="00AD6759" w:rsidRDefault="002E730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2E730E" w:rsidRPr="00AD6759" w:rsidTr="006953D3">
        <w:tc>
          <w:tcPr>
            <w:tcW w:w="2908" w:type="dxa"/>
          </w:tcPr>
          <w:p w:rsidR="002E730E" w:rsidRDefault="002E730E" w:rsidP="00B637B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11.Осуществление р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лигиозной деятельн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059" w:type="dxa"/>
          </w:tcPr>
          <w:p w:rsidR="002E730E" w:rsidRDefault="002E730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0" w:type="dxa"/>
            <w:gridSpan w:val="2"/>
          </w:tcPr>
          <w:p w:rsidR="002E730E" w:rsidRDefault="002E730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1-137</w:t>
            </w:r>
          </w:p>
        </w:tc>
        <w:tc>
          <w:tcPr>
            <w:tcW w:w="1281" w:type="dxa"/>
          </w:tcPr>
          <w:p w:rsidR="002E730E" w:rsidRDefault="002E730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</w:tr>
      <w:tr w:rsidR="002E730E" w:rsidRPr="00AD6759" w:rsidTr="00C52EFD">
        <w:tc>
          <w:tcPr>
            <w:tcW w:w="9508" w:type="dxa"/>
            <w:gridSpan w:val="5"/>
          </w:tcPr>
          <w:p w:rsidR="002E730E" w:rsidRDefault="002E730E" w:rsidP="00B637B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Примечание: Использование, охрана, защита, воспроизводство лесов осуще-</w:t>
            </w:r>
          </w:p>
          <w:p w:rsidR="002E730E" w:rsidRDefault="002E730E" w:rsidP="00B637B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ствляется в соответствии с целевым назначением земель, на ко-         </w:t>
            </w:r>
          </w:p>
          <w:p w:rsidR="002E730E" w:rsidRDefault="002E730E" w:rsidP="00B637B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рых эти леса располагаются.</w:t>
            </w:r>
          </w:p>
        </w:tc>
      </w:tr>
      <w:tr w:rsidR="002E730E" w:rsidRPr="00AD6759" w:rsidTr="00C52EFD">
        <w:tc>
          <w:tcPr>
            <w:tcW w:w="9508" w:type="dxa"/>
            <w:gridSpan w:val="5"/>
          </w:tcPr>
          <w:p w:rsidR="002E730E" w:rsidRPr="001A188B" w:rsidRDefault="002E730E" w:rsidP="00B637B9">
            <w:pPr>
              <w:spacing w:after="0" w:line="300" w:lineRule="exact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A188B">
              <w:rPr>
                <w:rFonts w:ascii="Times New Roman" w:hAnsi="Times New Roman"/>
                <w:b/>
                <w:sz w:val="28"/>
                <w:szCs w:val="28"/>
              </w:rPr>
              <w:t xml:space="preserve">Гунайское – </w:t>
            </w:r>
            <w:smartTag w:uri="urn:schemas-microsoft-com:office:smarttags" w:element="metricconverter">
              <w:smartTagPr>
                <w:attr w:name="ProductID" w:val="14985 га"/>
              </w:smartTagPr>
              <w:r w:rsidRPr="001A188B">
                <w:rPr>
                  <w:rFonts w:ascii="Times New Roman" w:hAnsi="Times New Roman"/>
                  <w:b/>
                  <w:sz w:val="28"/>
                  <w:szCs w:val="28"/>
                </w:rPr>
                <w:t>14985 га</w:t>
              </w:r>
            </w:smartTag>
          </w:p>
        </w:tc>
      </w:tr>
      <w:tr w:rsidR="007F135E" w:rsidRPr="00E16FDF" w:rsidTr="00C52EFD">
        <w:tc>
          <w:tcPr>
            <w:tcW w:w="2908" w:type="dxa"/>
          </w:tcPr>
          <w:p w:rsidR="007F135E" w:rsidRPr="00E16FDF" w:rsidRDefault="007F135E" w:rsidP="00B637B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Заготовка древесины</w:t>
            </w:r>
          </w:p>
        </w:tc>
        <w:tc>
          <w:tcPr>
            <w:tcW w:w="2909" w:type="dxa"/>
            <w:gridSpan w:val="2"/>
          </w:tcPr>
          <w:p w:rsidR="007F135E" w:rsidRPr="00E16FDF" w:rsidRDefault="007F135E" w:rsidP="00B637B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7F135E" w:rsidRPr="00E16FDF" w:rsidRDefault="007F135E" w:rsidP="00B637B9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1-90</w:t>
            </w:r>
          </w:p>
        </w:tc>
        <w:tc>
          <w:tcPr>
            <w:tcW w:w="1281" w:type="dxa"/>
          </w:tcPr>
          <w:p w:rsidR="007F135E" w:rsidRPr="00E16FDF" w:rsidRDefault="007F135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7F135E" w:rsidRPr="00E16FDF" w:rsidTr="00C52EFD">
        <w:tc>
          <w:tcPr>
            <w:tcW w:w="9508" w:type="dxa"/>
            <w:gridSpan w:val="5"/>
          </w:tcPr>
          <w:p w:rsidR="00B637B9" w:rsidRDefault="007F135E" w:rsidP="00B637B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637B9">
              <w:rPr>
                <w:rFonts w:ascii="Times New Roman" w:hAnsi="Times New Roman"/>
                <w:sz w:val="28"/>
                <w:szCs w:val="28"/>
              </w:rPr>
              <w:t>Примечание: заготовка древесины не предусмотрена на особо защитных</w:t>
            </w:r>
          </w:p>
          <w:p w:rsidR="007F135E" w:rsidRPr="00E16FDF" w:rsidRDefault="00B637B9" w:rsidP="00B637B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лесных участках (ОЗУ), исключающих ее заготовку.</w:t>
            </w:r>
          </w:p>
        </w:tc>
      </w:tr>
      <w:tr w:rsidR="007F135E" w:rsidRPr="00E16FDF" w:rsidTr="00C52EFD">
        <w:tc>
          <w:tcPr>
            <w:tcW w:w="2908" w:type="dxa"/>
          </w:tcPr>
          <w:p w:rsidR="007F135E" w:rsidRDefault="007F135E" w:rsidP="00B637B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2.Заготовка и сбор не-древесных лесных р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сурсов</w:t>
            </w:r>
          </w:p>
        </w:tc>
        <w:tc>
          <w:tcPr>
            <w:tcW w:w="2909" w:type="dxa"/>
            <w:gridSpan w:val="2"/>
          </w:tcPr>
          <w:p w:rsidR="007F135E" w:rsidRPr="00E16FDF" w:rsidRDefault="007F135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7F135E" w:rsidRPr="00E16FDF" w:rsidRDefault="007F135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1-90</w:t>
            </w:r>
          </w:p>
        </w:tc>
        <w:tc>
          <w:tcPr>
            <w:tcW w:w="1281" w:type="dxa"/>
          </w:tcPr>
          <w:p w:rsidR="007F135E" w:rsidRPr="00E16FDF" w:rsidRDefault="007F135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7F135E" w:rsidRPr="00E16FDF" w:rsidTr="00C52EFD">
        <w:tc>
          <w:tcPr>
            <w:tcW w:w="2908" w:type="dxa"/>
          </w:tcPr>
          <w:p w:rsidR="007F135E" w:rsidRPr="00E16FDF" w:rsidRDefault="007F135E" w:rsidP="00B637B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Заготовка пищевых лесных ресурсов и сбор лекарственных раст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ний</w:t>
            </w:r>
          </w:p>
        </w:tc>
        <w:tc>
          <w:tcPr>
            <w:tcW w:w="2909" w:type="dxa"/>
            <w:gridSpan w:val="2"/>
          </w:tcPr>
          <w:p w:rsidR="007F135E" w:rsidRPr="00E16FDF" w:rsidRDefault="007F135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7F135E" w:rsidRPr="00E16FDF" w:rsidRDefault="007F135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6FDF">
              <w:rPr>
                <w:rFonts w:ascii="Times New Roman" w:hAnsi="Times New Roman"/>
                <w:sz w:val="28"/>
                <w:szCs w:val="28"/>
              </w:rPr>
              <w:t>1-</w:t>
            </w:r>
            <w:r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281" w:type="dxa"/>
          </w:tcPr>
          <w:p w:rsidR="007F135E" w:rsidRPr="00E16FDF" w:rsidRDefault="007F135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7F135E" w:rsidRPr="00E16FDF" w:rsidTr="00C52EFD">
        <w:tc>
          <w:tcPr>
            <w:tcW w:w="9508" w:type="dxa"/>
            <w:gridSpan w:val="5"/>
          </w:tcPr>
          <w:p w:rsidR="00B637B9" w:rsidRDefault="007F135E" w:rsidP="00B637B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637B9">
              <w:rPr>
                <w:rFonts w:ascii="Times New Roman" w:hAnsi="Times New Roman"/>
                <w:sz w:val="28"/>
                <w:szCs w:val="28"/>
              </w:rPr>
              <w:t>Примечание: в категории лесов – леса, расположенные вдоль железнодорож-</w:t>
            </w:r>
          </w:p>
          <w:p w:rsidR="00B637B9" w:rsidRDefault="00B637B9" w:rsidP="00B637B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ных путей общего пользования, федеральных автомобильных</w:t>
            </w:r>
          </w:p>
          <w:p w:rsidR="00B637B9" w:rsidRDefault="00B637B9" w:rsidP="00B637B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дорог общего пользования, автомобильных дорог общего поль-</w:t>
            </w:r>
          </w:p>
          <w:p w:rsidR="00B637B9" w:rsidRDefault="00B637B9" w:rsidP="00B637B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зования, находящихся в собственности субъектов РФ, сбор и</w:t>
            </w:r>
          </w:p>
          <w:p w:rsidR="00B637B9" w:rsidRDefault="00B637B9" w:rsidP="00B637B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заготовка пищевых лесных ресурсов и лекарственных растений</w:t>
            </w:r>
          </w:p>
          <w:p w:rsidR="007F135E" w:rsidRPr="00E16FDF" w:rsidRDefault="00B637B9" w:rsidP="00B637B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не рекомендуется.</w:t>
            </w:r>
          </w:p>
        </w:tc>
      </w:tr>
      <w:tr w:rsidR="007F135E" w:rsidRPr="00E16FDF" w:rsidTr="00C52EFD">
        <w:tc>
          <w:tcPr>
            <w:tcW w:w="2908" w:type="dxa"/>
          </w:tcPr>
          <w:p w:rsidR="007F135E" w:rsidRPr="00E16FDF" w:rsidRDefault="007F135E" w:rsidP="00B637B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4.Осуществление в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дов деятельности в сфере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 xml:space="preserve"> охотничьего х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 xml:space="preserve">зяйства </w:t>
            </w:r>
          </w:p>
        </w:tc>
        <w:tc>
          <w:tcPr>
            <w:tcW w:w="2909" w:type="dxa"/>
            <w:gridSpan w:val="2"/>
          </w:tcPr>
          <w:p w:rsidR="007F135E" w:rsidRPr="00E16FDF" w:rsidRDefault="007F135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7F135E" w:rsidRPr="00E16FDF" w:rsidRDefault="00B637B9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</w:t>
            </w:r>
            <w:r w:rsidR="007F135E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281" w:type="dxa"/>
          </w:tcPr>
          <w:p w:rsidR="007F135E" w:rsidRPr="00E16FDF" w:rsidRDefault="007F135E" w:rsidP="00B637B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</w:tbl>
    <w:p w:rsidR="001A188B" w:rsidRDefault="001A188B" w:rsidP="007F135E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7F135E" w:rsidRDefault="007F135E" w:rsidP="007F135E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908"/>
        <w:gridCol w:w="2908"/>
        <w:gridCol w:w="2409"/>
        <w:gridCol w:w="1281"/>
      </w:tblGrid>
      <w:tr w:rsidR="007F135E" w:rsidRPr="00AD6759" w:rsidTr="007F135E">
        <w:tc>
          <w:tcPr>
            <w:tcW w:w="2908" w:type="dxa"/>
          </w:tcPr>
          <w:p w:rsidR="007F135E" w:rsidRPr="00AD6759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лесов</w:t>
            </w:r>
          </w:p>
        </w:tc>
        <w:tc>
          <w:tcPr>
            <w:tcW w:w="2909" w:type="dxa"/>
          </w:tcPr>
          <w:p w:rsidR="007F135E" w:rsidRPr="00AD6759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Наименование участк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о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вого лесничества</w:t>
            </w:r>
          </w:p>
        </w:tc>
        <w:tc>
          <w:tcPr>
            <w:tcW w:w="2410" w:type="dxa"/>
          </w:tcPr>
          <w:p w:rsidR="007F135E" w:rsidRPr="00AD6759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281" w:type="dxa"/>
          </w:tcPr>
          <w:p w:rsidR="007F135E" w:rsidRPr="00AD6759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7F135E" w:rsidRPr="00AD6759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7F135E" w:rsidRPr="00AD6759" w:rsidTr="007F135E">
        <w:tc>
          <w:tcPr>
            <w:tcW w:w="2908" w:type="dxa"/>
          </w:tcPr>
          <w:p w:rsidR="007F135E" w:rsidRPr="00AD6759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909" w:type="dxa"/>
          </w:tcPr>
          <w:p w:rsidR="007F135E" w:rsidRPr="00AD6759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10" w:type="dxa"/>
          </w:tcPr>
          <w:p w:rsidR="007F135E" w:rsidRPr="00AD6759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81" w:type="dxa"/>
          </w:tcPr>
          <w:p w:rsidR="007F135E" w:rsidRPr="00AD6759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75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7F135E" w:rsidRPr="00E16FDF" w:rsidTr="00C52EFD">
        <w:tc>
          <w:tcPr>
            <w:tcW w:w="2908" w:type="dxa"/>
          </w:tcPr>
          <w:p w:rsidR="007F135E" w:rsidRPr="00E16FDF" w:rsidRDefault="007F135E" w:rsidP="00C52EFD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2909" w:type="dxa"/>
          </w:tcPr>
          <w:p w:rsidR="007F135E" w:rsidRPr="00E16FDF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7F135E" w:rsidRPr="00E16FDF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</w:t>
            </w:r>
            <w:r w:rsidR="00AB0FF2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281" w:type="dxa"/>
          </w:tcPr>
          <w:p w:rsidR="007F135E" w:rsidRPr="00E16FDF" w:rsidRDefault="00AB0FF2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7F135E" w:rsidRPr="00E16FDF" w:rsidTr="00C52EFD">
        <w:tc>
          <w:tcPr>
            <w:tcW w:w="9508" w:type="dxa"/>
            <w:gridSpan w:val="4"/>
          </w:tcPr>
          <w:p w:rsidR="00B637B9" w:rsidRDefault="007F135E" w:rsidP="00B637B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637B9">
              <w:rPr>
                <w:rFonts w:ascii="Times New Roman" w:hAnsi="Times New Roman"/>
                <w:sz w:val="28"/>
                <w:szCs w:val="28"/>
              </w:rPr>
              <w:t>Примечание: в лесах, расположенных в 1, 2 и 3 зонах округов санитарной</w:t>
            </w:r>
          </w:p>
          <w:p w:rsidR="00B637B9" w:rsidRDefault="00B637B9" w:rsidP="00B637B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(горно-санитарной) охраны лечебно-оздоровительных местн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B637B9" w:rsidRDefault="00B637B9" w:rsidP="00B637B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стей и курортов ведение сельского хозяйства допускается с уче-</w:t>
            </w:r>
          </w:p>
          <w:p w:rsidR="00B637B9" w:rsidRDefault="00B637B9" w:rsidP="00B637B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том ограничений, установленных Постановлением Правительст-</w:t>
            </w:r>
          </w:p>
          <w:p w:rsidR="007F135E" w:rsidRPr="00E16FDF" w:rsidRDefault="00B637B9" w:rsidP="00B637B9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ва РФ от 07.12.1996 г. № 1425.</w:t>
            </w:r>
          </w:p>
        </w:tc>
      </w:tr>
      <w:tr w:rsidR="007F135E" w:rsidRPr="00E16FDF" w:rsidTr="00C52EFD">
        <w:tc>
          <w:tcPr>
            <w:tcW w:w="2908" w:type="dxa"/>
          </w:tcPr>
          <w:p w:rsidR="007F135E" w:rsidRPr="00E16FDF" w:rsidRDefault="007F135E" w:rsidP="00C52EFD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Осуществление 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а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учно-исследователь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ской деятельности, 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б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разовательной де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я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тель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909" w:type="dxa"/>
          </w:tcPr>
          <w:p w:rsidR="007F135E" w:rsidRPr="00E16FDF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7F135E" w:rsidRPr="00E16FDF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</w:t>
            </w:r>
            <w:r w:rsidR="00AB0FF2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281" w:type="dxa"/>
          </w:tcPr>
          <w:p w:rsidR="007F135E" w:rsidRPr="00E16FDF" w:rsidRDefault="00AB0FF2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7F135E" w:rsidRPr="00E16FDF" w:rsidTr="00C52EFD">
        <w:tc>
          <w:tcPr>
            <w:tcW w:w="2908" w:type="dxa"/>
          </w:tcPr>
          <w:p w:rsidR="007F135E" w:rsidRPr="00E16FDF" w:rsidRDefault="007F135E" w:rsidP="00C52EFD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Осуществление ре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к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реационной деятельн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о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909" w:type="dxa"/>
          </w:tcPr>
          <w:p w:rsidR="007F135E" w:rsidRPr="00E16FDF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7F135E" w:rsidRPr="00E16FDF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</w:t>
            </w:r>
            <w:r w:rsidR="00AB0FF2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281" w:type="dxa"/>
          </w:tcPr>
          <w:p w:rsidR="007F135E" w:rsidRPr="00E16FDF" w:rsidRDefault="00AB0FF2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7F135E" w:rsidRPr="00E16FDF" w:rsidTr="00C52EFD">
        <w:tc>
          <w:tcPr>
            <w:tcW w:w="2908" w:type="dxa"/>
          </w:tcPr>
          <w:p w:rsidR="007F135E" w:rsidRPr="00E16FDF" w:rsidRDefault="007F135E" w:rsidP="00C52EFD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Выполнение работ по геологическому изуч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нию недр, разработка месторождений поле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з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ных ископаемых</w:t>
            </w:r>
          </w:p>
        </w:tc>
        <w:tc>
          <w:tcPr>
            <w:tcW w:w="2909" w:type="dxa"/>
          </w:tcPr>
          <w:p w:rsidR="007F135E" w:rsidRPr="00E16FDF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7F135E" w:rsidRPr="00E16FDF" w:rsidRDefault="00A958A7" w:rsidP="00AB0FF2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</w:t>
            </w:r>
            <w:r w:rsidR="00AB0FF2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281" w:type="dxa"/>
          </w:tcPr>
          <w:p w:rsidR="007F135E" w:rsidRPr="00E16FDF" w:rsidRDefault="00AB0FF2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7F135E" w:rsidRPr="00E16FDF" w:rsidTr="00C52EFD">
        <w:tc>
          <w:tcPr>
            <w:tcW w:w="2908" w:type="dxa"/>
          </w:tcPr>
          <w:p w:rsidR="007F135E" w:rsidRPr="00E16FDF" w:rsidRDefault="007F135E" w:rsidP="00C52EFD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Строительство и эк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плуатация водохран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и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лищ и иных искусс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т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венных объектов, а также гидротехнич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е</w:t>
            </w:r>
            <w:r w:rsidRPr="00E16FDF">
              <w:rPr>
                <w:rFonts w:ascii="Times New Roman" w:hAnsi="Times New Roman"/>
                <w:sz w:val="28"/>
                <w:szCs w:val="28"/>
              </w:rPr>
              <w:t>ских сооружений и специализированных портов</w:t>
            </w:r>
          </w:p>
        </w:tc>
        <w:tc>
          <w:tcPr>
            <w:tcW w:w="2909" w:type="dxa"/>
          </w:tcPr>
          <w:p w:rsidR="007F135E" w:rsidRPr="00E16FDF" w:rsidRDefault="007F135E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7F135E" w:rsidRPr="00E16FDF" w:rsidRDefault="00AB0FF2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1-90</w:t>
            </w:r>
          </w:p>
          <w:p w:rsidR="007F135E" w:rsidRPr="00E16FDF" w:rsidRDefault="007F135E" w:rsidP="00AB0FF2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</w:tcPr>
          <w:p w:rsidR="007F135E" w:rsidRPr="00E16FDF" w:rsidRDefault="00AB0FF2" w:rsidP="00C52EF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7F135E" w:rsidRPr="00AD6759" w:rsidTr="00C52EFD">
        <w:tc>
          <w:tcPr>
            <w:tcW w:w="2908" w:type="dxa"/>
          </w:tcPr>
          <w:p w:rsidR="007F135E" w:rsidRPr="00AD6759" w:rsidRDefault="007F135E" w:rsidP="00C52EF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Строительство, р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е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конструкция, эксплу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а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тация линий электр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о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перед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а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чи, линий связи, дорог, трубопроводов и других линейных об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ъ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ектов</w:t>
            </w:r>
          </w:p>
        </w:tc>
        <w:tc>
          <w:tcPr>
            <w:tcW w:w="2909" w:type="dxa"/>
          </w:tcPr>
          <w:p w:rsidR="007F135E" w:rsidRPr="00AD6759" w:rsidRDefault="007F135E" w:rsidP="00C52EF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7F135E" w:rsidRPr="00AD6759" w:rsidRDefault="00AB0FF2" w:rsidP="00C52EF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1-90</w:t>
            </w:r>
          </w:p>
          <w:p w:rsidR="007F135E" w:rsidRPr="00AD6759" w:rsidRDefault="007F135E" w:rsidP="00C52EF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1" w:type="dxa"/>
          </w:tcPr>
          <w:p w:rsidR="007F135E" w:rsidRPr="00AD6759" w:rsidRDefault="00AB0FF2" w:rsidP="00C52EF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7F135E" w:rsidRPr="00AD6759" w:rsidTr="00C52EFD">
        <w:tc>
          <w:tcPr>
            <w:tcW w:w="2908" w:type="dxa"/>
          </w:tcPr>
          <w:p w:rsidR="007F135E" w:rsidRPr="00AD6759" w:rsidRDefault="007F135E" w:rsidP="00C52EF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11.Осуществление р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лигиозной деятельн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909" w:type="dxa"/>
          </w:tcPr>
          <w:p w:rsidR="007F135E" w:rsidRPr="00AD6759" w:rsidRDefault="007F135E" w:rsidP="00C52EF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7F135E" w:rsidRPr="00AD6759" w:rsidRDefault="00AB0FF2" w:rsidP="00C52EF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1-90</w:t>
            </w:r>
          </w:p>
        </w:tc>
        <w:tc>
          <w:tcPr>
            <w:tcW w:w="1281" w:type="dxa"/>
          </w:tcPr>
          <w:p w:rsidR="007F135E" w:rsidRPr="00AD6759" w:rsidRDefault="00AB0FF2" w:rsidP="00C52EF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</w:tr>
      <w:tr w:rsidR="007F135E" w:rsidRPr="00AD6759" w:rsidTr="00C52EFD">
        <w:tc>
          <w:tcPr>
            <w:tcW w:w="9508" w:type="dxa"/>
            <w:gridSpan w:val="4"/>
          </w:tcPr>
          <w:p w:rsidR="007F135E" w:rsidRDefault="007F135E" w:rsidP="00C52EF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Примечание: Использование, охрана, защита, воспроизводство лесов осуще-</w:t>
            </w:r>
          </w:p>
          <w:p w:rsidR="007F135E" w:rsidRDefault="007F135E" w:rsidP="00C52EF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ствляется в соответствии с целевым назначением земель, на ко-         </w:t>
            </w:r>
          </w:p>
          <w:p w:rsidR="007F135E" w:rsidRDefault="007F135E" w:rsidP="00C52EF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рых эти леса располагаются.</w:t>
            </w:r>
          </w:p>
        </w:tc>
      </w:tr>
    </w:tbl>
    <w:p w:rsidR="002E730E" w:rsidRDefault="002E730E" w:rsidP="00AB0FF2">
      <w:pPr>
        <w:spacing w:after="0" w:line="33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B0FF2" w:rsidRDefault="00AB0FF2" w:rsidP="00AB0FF2">
      <w:pPr>
        <w:spacing w:after="0" w:line="33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скобках старая нумерация кварталов.</w:t>
      </w:r>
    </w:p>
    <w:p w:rsidR="006953D3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lastRenderedPageBreak/>
        <w:t>1.2.1. Приоритетные виды использования лесов лесничества</w:t>
      </w:r>
    </w:p>
    <w:p w:rsidR="006953D3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6953D3" w:rsidRDefault="006953D3" w:rsidP="006953D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73203E">
        <w:rPr>
          <w:rFonts w:ascii="Times New Roman" w:hAnsi="Times New Roman"/>
          <w:sz w:val="28"/>
          <w:szCs w:val="28"/>
        </w:rPr>
        <w:t>Таблица 1.2.1</w:t>
      </w:r>
      <w:r>
        <w:rPr>
          <w:rFonts w:ascii="Times New Roman" w:hAnsi="Times New Roman"/>
          <w:sz w:val="28"/>
          <w:szCs w:val="28"/>
        </w:rPr>
        <w:t>.1.</w:t>
      </w:r>
    </w:p>
    <w:p w:rsidR="006953D3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Распределение кварталов по видам приоритетного использования лесов</w:t>
      </w:r>
    </w:p>
    <w:p w:rsidR="006953D3" w:rsidRDefault="006953D3" w:rsidP="006953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95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961"/>
        <w:gridCol w:w="1895"/>
        <w:gridCol w:w="3339"/>
        <w:gridCol w:w="1273"/>
        <w:gridCol w:w="1086"/>
      </w:tblGrid>
      <w:tr w:rsidR="006D5A3F" w:rsidRPr="0073203E" w:rsidTr="006D5A3F">
        <w:trPr>
          <w:trHeight w:val="355"/>
          <w:tblHeader/>
        </w:trPr>
        <w:tc>
          <w:tcPr>
            <w:tcW w:w="1961" w:type="dxa"/>
            <w:vMerge w:val="restart"/>
          </w:tcPr>
          <w:p w:rsidR="006D5A3F" w:rsidRPr="0073203E" w:rsidRDefault="006D5A3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Виды разр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е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шенного и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с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пользования лесов</w:t>
            </w:r>
          </w:p>
        </w:tc>
        <w:tc>
          <w:tcPr>
            <w:tcW w:w="1895" w:type="dxa"/>
            <w:vMerge w:val="restart"/>
          </w:tcPr>
          <w:p w:rsidR="006D5A3F" w:rsidRPr="0073203E" w:rsidRDefault="006D5A3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Наименование участкового лесничества</w:t>
            </w:r>
          </w:p>
        </w:tc>
        <w:tc>
          <w:tcPr>
            <w:tcW w:w="4612" w:type="dxa"/>
            <w:gridSpan w:val="2"/>
            <w:tcBorders>
              <w:bottom w:val="single" w:sz="4" w:space="0" w:color="auto"/>
            </w:tcBorders>
          </w:tcPr>
          <w:p w:rsidR="006D5A3F" w:rsidRPr="0073203E" w:rsidRDefault="006D5A3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086" w:type="dxa"/>
            <w:vMerge w:val="restart"/>
            <w:vAlign w:val="center"/>
          </w:tcPr>
          <w:p w:rsidR="006D5A3F" w:rsidRPr="0073203E" w:rsidRDefault="006D5A3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Общая п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л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о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6D5A3F" w:rsidRPr="0073203E" w:rsidTr="000A1E11">
        <w:trPr>
          <w:trHeight w:val="939"/>
          <w:tblHeader/>
        </w:trPr>
        <w:tc>
          <w:tcPr>
            <w:tcW w:w="1961" w:type="dxa"/>
            <w:vMerge/>
          </w:tcPr>
          <w:p w:rsidR="006D5A3F" w:rsidRPr="0073203E" w:rsidRDefault="006D5A3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vMerge/>
          </w:tcPr>
          <w:p w:rsidR="006D5A3F" w:rsidRPr="0073203E" w:rsidRDefault="006D5A3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5A3F" w:rsidRPr="0073203E" w:rsidRDefault="006D5A3F" w:rsidP="006953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кв.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6D5A3F" w:rsidRPr="0073203E" w:rsidRDefault="006D5A3F" w:rsidP="006D5A3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площадь выдела,га</w:t>
            </w:r>
          </w:p>
        </w:tc>
        <w:tc>
          <w:tcPr>
            <w:tcW w:w="1086" w:type="dxa"/>
            <w:vMerge/>
            <w:vAlign w:val="center"/>
          </w:tcPr>
          <w:p w:rsidR="006D5A3F" w:rsidRPr="0073203E" w:rsidRDefault="006D5A3F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A1E11" w:rsidRPr="0073203E" w:rsidTr="000A1E11">
        <w:trPr>
          <w:trHeight w:val="229"/>
          <w:tblHeader/>
        </w:trPr>
        <w:tc>
          <w:tcPr>
            <w:tcW w:w="1961" w:type="dxa"/>
            <w:tcBorders>
              <w:bottom w:val="single" w:sz="4" w:space="0" w:color="auto"/>
            </w:tcBorders>
          </w:tcPr>
          <w:p w:rsidR="000A1E11" w:rsidRPr="0073203E" w:rsidRDefault="000A1E11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95" w:type="dxa"/>
            <w:tcBorders>
              <w:bottom w:val="single" w:sz="4" w:space="0" w:color="auto"/>
            </w:tcBorders>
          </w:tcPr>
          <w:p w:rsidR="000A1E11" w:rsidRPr="0073203E" w:rsidRDefault="000A1E11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1E11" w:rsidRDefault="000A1E11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A1E11" w:rsidRDefault="000A1E11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86" w:type="dxa"/>
            <w:tcBorders>
              <w:bottom w:val="single" w:sz="4" w:space="0" w:color="auto"/>
            </w:tcBorders>
            <w:vAlign w:val="center"/>
          </w:tcPr>
          <w:p w:rsidR="000A1E11" w:rsidRPr="0073203E" w:rsidRDefault="000A1E11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C52EFD" w:rsidRPr="0073203E" w:rsidTr="00C52EFD">
        <w:trPr>
          <w:trHeight w:val="668"/>
          <w:tblHeader/>
        </w:trPr>
        <w:tc>
          <w:tcPr>
            <w:tcW w:w="1961" w:type="dxa"/>
            <w:vMerge w:val="restart"/>
            <w:tcBorders>
              <w:top w:val="single" w:sz="4" w:space="0" w:color="auto"/>
            </w:tcBorders>
          </w:tcPr>
          <w:p w:rsidR="00C52EFD" w:rsidRPr="0073203E" w:rsidRDefault="00C52EFD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1.Заготовка древесины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C52EFD" w:rsidRPr="0073203E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5ч, 6ч, 16ч, 18, 104ч-109ч, 110, 113ч-128ч, 129ч-132ч, 133ч-152ч, 153, 154ч-160ч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52EFD" w:rsidRPr="0073203E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10603</w:t>
            </w:r>
          </w:p>
        </w:tc>
      </w:tr>
      <w:tr w:rsidR="00C52EFD" w:rsidRPr="0073203E" w:rsidTr="00C52EFD">
        <w:trPr>
          <w:trHeight w:val="445"/>
          <w:tblHeader/>
        </w:trPr>
        <w:tc>
          <w:tcPr>
            <w:tcW w:w="1961" w:type="dxa"/>
            <w:vMerge/>
          </w:tcPr>
          <w:p w:rsidR="00C52EFD" w:rsidRDefault="00C52EFD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1ч, 2, 3, 4ч, 5, 6, 7ч-10ч, 11, 12ч-15ч, 16-20, 21ч, 22</w:t>
            </w:r>
            <w:r w:rsidR="00A958A7">
              <w:rPr>
                <w:rFonts w:ascii="Times New Roman" w:hAnsi="Times New Roman"/>
                <w:sz w:val="28"/>
                <w:szCs w:val="28"/>
              </w:rPr>
              <w:t>, 23ч, 24ч, 25, 26, 27ч-34ч, 35,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36ч-40ч, 42, 43, 44ч-53ч, 58ч, 59-61, 62ч-64ч, 65-68, 69ч-71ч, 74-76, 77ч-</w:t>
            </w:r>
          </w:p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79ч, 80-84, 85ч-87ч, 88, 89, 90ч-93ч, 94-95, 96ч, 100ч-</w:t>
            </w:r>
          </w:p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104ч, 105, 106ч, 109ч-113ч, 114, 115ч-133ч, 134, 135ч-137ч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20396</w:t>
            </w:r>
          </w:p>
        </w:tc>
      </w:tr>
      <w:tr w:rsidR="00C52EFD" w:rsidRPr="0073203E" w:rsidTr="00C52EFD">
        <w:trPr>
          <w:trHeight w:val="445"/>
          <w:tblHeader/>
        </w:trPr>
        <w:tc>
          <w:tcPr>
            <w:tcW w:w="1961" w:type="dxa"/>
            <w:vMerge/>
          </w:tcPr>
          <w:p w:rsidR="00C52EFD" w:rsidRDefault="00C52EFD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1, 2ч-7ч, 8, 9, 10, 11ч, 12, 13, 14ч-34ч, 35, 36ч-40ч, 41, 42, 43ч-44ч, </w:t>
            </w:r>
            <w:r w:rsidR="00A958A7">
              <w:rPr>
                <w:rFonts w:ascii="Times New Roman" w:hAnsi="Times New Roman"/>
                <w:sz w:val="28"/>
                <w:szCs w:val="28"/>
              </w:rPr>
              <w:t>45-47, 48ч-57</w:t>
            </w:r>
            <w:r>
              <w:rPr>
                <w:rFonts w:ascii="Times New Roman" w:hAnsi="Times New Roman"/>
                <w:sz w:val="28"/>
                <w:szCs w:val="28"/>
              </w:rPr>
              <w:t>ч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9868</w:t>
            </w:r>
          </w:p>
        </w:tc>
      </w:tr>
      <w:tr w:rsidR="00C52EFD" w:rsidRPr="0073203E" w:rsidTr="00C52EFD">
        <w:trPr>
          <w:trHeight w:val="445"/>
          <w:tblHeader/>
        </w:trPr>
        <w:tc>
          <w:tcPr>
            <w:tcW w:w="1961" w:type="dxa"/>
            <w:vMerge/>
          </w:tcPr>
          <w:p w:rsidR="00C52EFD" w:rsidRDefault="00C52EFD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1ч-14ч, 15-17, 18ч-</w:t>
            </w:r>
            <w:r w:rsidR="00A958A7">
              <w:rPr>
                <w:rFonts w:ascii="Times New Roman" w:hAnsi="Times New Roman"/>
                <w:sz w:val="28"/>
                <w:szCs w:val="28"/>
              </w:rPr>
              <w:t>27ч, 28-30, 31ч-33ч, 34, 35, 36ч</w:t>
            </w:r>
            <w:r>
              <w:rPr>
                <w:rFonts w:ascii="Times New Roman" w:hAnsi="Times New Roman"/>
                <w:sz w:val="28"/>
                <w:szCs w:val="28"/>
              </w:rPr>
              <w:t>-37ч, 38, 39, 40ч-51ч, 52-54, 55ч-68ч, 69, 70ч, 71ч, 72, 73</w:t>
            </w:r>
            <w:r w:rsidR="00A958A7">
              <w:rPr>
                <w:rFonts w:ascii="Times New Roman" w:hAnsi="Times New Roman"/>
                <w:sz w:val="28"/>
                <w:szCs w:val="28"/>
              </w:rPr>
              <w:t>ч</w:t>
            </w:r>
            <w:r>
              <w:rPr>
                <w:rFonts w:ascii="Times New Roman" w:hAnsi="Times New Roman"/>
                <w:sz w:val="28"/>
                <w:szCs w:val="28"/>
              </w:rPr>
              <w:t>-76ч, 77, 78ч-83ч, 84-88, 89ч, 90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13470</w:t>
            </w:r>
          </w:p>
        </w:tc>
      </w:tr>
      <w:tr w:rsidR="00C52EFD" w:rsidRPr="0073203E" w:rsidTr="00C52EFD">
        <w:trPr>
          <w:trHeight w:val="445"/>
          <w:tblHeader/>
        </w:trPr>
        <w:tc>
          <w:tcPr>
            <w:tcW w:w="1961" w:type="dxa"/>
            <w:vMerge/>
          </w:tcPr>
          <w:p w:rsidR="00C52EFD" w:rsidRDefault="00C52EFD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54337</w:t>
            </w:r>
          </w:p>
        </w:tc>
      </w:tr>
      <w:tr w:rsidR="00C52EFD" w:rsidRPr="0073203E" w:rsidTr="00C52EFD">
        <w:trPr>
          <w:trHeight w:val="445"/>
          <w:tblHeader/>
        </w:trPr>
        <w:tc>
          <w:tcPr>
            <w:tcW w:w="1961" w:type="dxa"/>
          </w:tcPr>
          <w:p w:rsidR="00C52EFD" w:rsidRDefault="00C52EFD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2.Осуществле-ние рекреац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онной деятел</w:t>
            </w:r>
            <w:r>
              <w:rPr>
                <w:rFonts w:ascii="Times New Roman" w:hAnsi="Times New Roman"/>
                <w:sz w:val="28"/>
                <w:szCs w:val="28"/>
              </w:rPr>
              <w:t>ь</w:t>
            </w:r>
            <w:r>
              <w:rPr>
                <w:rFonts w:ascii="Times New Roman" w:hAnsi="Times New Roman"/>
                <w:sz w:val="28"/>
                <w:szCs w:val="28"/>
              </w:rPr>
              <w:t>ности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2EFD" w:rsidRDefault="00A958A7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1ч,</w:t>
            </w:r>
            <w:r w:rsidR="00C52EFD">
              <w:rPr>
                <w:rFonts w:ascii="Times New Roman" w:hAnsi="Times New Roman"/>
                <w:sz w:val="28"/>
                <w:szCs w:val="28"/>
              </w:rPr>
              <w:t xml:space="preserve"> 2ч, 3, 4, 5ч, 6ч, 7-11, 12ч, 13ч, 14, 15, 17, 19-48, 101, 102ч, 103, 106, 107, 108ч, 109, 110ч, 111, 112, 115-121, 122ч, 123-126, 127ч, 128ч, 133-139, 140ч, 141, 142, 146ч, 147-152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19259</w:t>
            </w:r>
          </w:p>
        </w:tc>
      </w:tr>
    </w:tbl>
    <w:p w:rsidR="00C52EFD" w:rsidRDefault="00C52EFD"/>
    <w:p w:rsidR="00C52EFD" w:rsidRDefault="00C52EFD"/>
    <w:p w:rsidR="00C52EFD" w:rsidRDefault="00C52EFD" w:rsidP="00C52EF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</w:t>
      </w:r>
      <w:r w:rsidRPr="0073203E">
        <w:rPr>
          <w:rFonts w:ascii="Times New Roman" w:hAnsi="Times New Roman"/>
          <w:sz w:val="28"/>
          <w:szCs w:val="28"/>
        </w:rPr>
        <w:t xml:space="preserve"> 1.2.1</w:t>
      </w:r>
      <w:r>
        <w:rPr>
          <w:rFonts w:ascii="Times New Roman" w:hAnsi="Times New Roman"/>
          <w:sz w:val="28"/>
          <w:szCs w:val="28"/>
        </w:rPr>
        <w:t>.1.</w:t>
      </w:r>
    </w:p>
    <w:tbl>
      <w:tblPr>
        <w:tblW w:w="95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961"/>
        <w:gridCol w:w="1895"/>
        <w:gridCol w:w="3339"/>
        <w:gridCol w:w="1273"/>
        <w:gridCol w:w="1086"/>
      </w:tblGrid>
      <w:tr w:rsidR="00C52EFD" w:rsidRPr="0073203E" w:rsidTr="00C52EFD">
        <w:trPr>
          <w:trHeight w:val="355"/>
          <w:tblHeader/>
        </w:trPr>
        <w:tc>
          <w:tcPr>
            <w:tcW w:w="1961" w:type="dxa"/>
            <w:vMerge w:val="restart"/>
          </w:tcPr>
          <w:p w:rsidR="00C52EFD" w:rsidRPr="0073203E" w:rsidRDefault="00C52EFD" w:rsidP="00C52EF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Виды разр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е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шенного и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с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пользования лесов</w:t>
            </w:r>
          </w:p>
        </w:tc>
        <w:tc>
          <w:tcPr>
            <w:tcW w:w="1895" w:type="dxa"/>
            <w:vMerge w:val="restart"/>
          </w:tcPr>
          <w:p w:rsidR="00C52EFD" w:rsidRPr="0073203E" w:rsidRDefault="00C52EFD" w:rsidP="00C52EF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Наименование участкового лесничества</w:t>
            </w:r>
          </w:p>
        </w:tc>
        <w:tc>
          <w:tcPr>
            <w:tcW w:w="4612" w:type="dxa"/>
            <w:gridSpan w:val="2"/>
            <w:tcBorders>
              <w:bottom w:val="single" w:sz="4" w:space="0" w:color="auto"/>
            </w:tcBorders>
          </w:tcPr>
          <w:p w:rsidR="00C52EFD" w:rsidRPr="0073203E" w:rsidRDefault="00C52EFD" w:rsidP="00C52EF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086" w:type="dxa"/>
            <w:vMerge w:val="restart"/>
            <w:vAlign w:val="center"/>
          </w:tcPr>
          <w:p w:rsidR="00C52EFD" w:rsidRPr="0073203E" w:rsidRDefault="00C52EFD" w:rsidP="00C52EF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Общая п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л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о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C52EFD" w:rsidRPr="0073203E" w:rsidTr="00C52EFD">
        <w:trPr>
          <w:trHeight w:val="939"/>
          <w:tblHeader/>
        </w:trPr>
        <w:tc>
          <w:tcPr>
            <w:tcW w:w="1961" w:type="dxa"/>
            <w:vMerge/>
          </w:tcPr>
          <w:p w:rsidR="00C52EFD" w:rsidRPr="0073203E" w:rsidRDefault="00C52EFD" w:rsidP="00C52EF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vMerge/>
          </w:tcPr>
          <w:p w:rsidR="00C52EFD" w:rsidRPr="0073203E" w:rsidRDefault="00C52EFD" w:rsidP="00C52EF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2EFD" w:rsidRPr="0073203E" w:rsidRDefault="00C52EFD" w:rsidP="00C52EF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кв.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52EFD" w:rsidRPr="0073203E" w:rsidRDefault="00C52EFD" w:rsidP="00C52EF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площадь выдела,га</w:t>
            </w:r>
          </w:p>
        </w:tc>
        <w:tc>
          <w:tcPr>
            <w:tcW w:w="1086" w:type="dxa"/>
            <w:vMerge/>
            <w:vAlign w:val="center"/>
          </w:tcPr>
          <w:p w:rsidR="00C52EFD" w:rsidRPr="0073203E" w:rsidRDefault="00C52EFD" w:rsidP="00C52EF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52EFD" w:rsidRPr="0073203E" w:rsidTr="00C52EFD">
        <w:trPr>
          <w:trHeight w:val="229"/>
          <w:tblHeader/>
        </w:trPr>
        <w:tc>
          <w:tcPr>
            <w:tcW w:w="1961" w:type="dxa"/>
            <w:tcBorders>
              <w:bottom w:val="single" w:sz="4" w:space="0" w:color="auto"/>
            </w:tcBorders>
          </w:tcPr>
          <w:p w:rsidR="00C52EFD" w:rsidRPr="0073203E" w:rsidRDefault="00C52EFD" w:rsidP="00C52EF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95" w:type="dxa"/>
            <w:tcBorders>
              <w:bottom w:val="single" w:sz="4" w:space="0" w:color="auto"/>
            </w:tcBorders>
          </w:tcPr>
          <w:p w:rsidR="00C52EFD" w:rsidRPr="0073203E" w:rsidRDefault="00C52EFD" w:rsidP="00C52EF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2EFD" w:rsidRDefault="00C52EFD" w:rsidP="00C52EF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52EFD" w:rsidRDefault="00C52EFD" w:rsidP="00C52EF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86" w:type="dxa"/>
            <w:tcBorders>
              <w:bottom w:val="single" w:sz="4" w:space="0" w:color="auto"/>
            </w:tcBorders>
            <w:vAlign w:val="center"/>
          </w:tcPr>
          <w:p w:rsidR="00C52EFD" w:rsidRPr="0073203E" w:rsidRDefault="00C52EFD" w:rsidP="00C52EF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C52EFD" w:rsidRPr="0073203E" w:rsidTr="00365D98">
        <w:trPr>
          <w:trHeight w:val="445"/>
          <w:tblHeader/>
        </w:trPr>
        <w:tc>
          <w:tcPr>
            <w:tcW w:w="1961" w:type="dxa"/>
          </w:tcPr>
          <w:p w:rsidR="00C52EFD" w:rsidRDefault="00C52EFD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2ч-7ч, 11ч, 14ч-22ч, 25ч-30ч, 32ч-34ч, 36ч-40ч, 43ч, 44ч, 48ч-57ч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C52EFD" w:rsidRDefault="00C52EFD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951</w:t>
            </w:r>
          </w:p>
        </w:tc>
      </w:tr>
      <w:tr w:rsidR="00365D98" w:rsidRPr="0073203E" w:rsidTr="00365D98">
        <w:trPr>
          <w:trHeight w:val="445"/>
          <w:tblHeader/>
        </w:trPr>
        <w:tc>
          <w:tcPr>
            <w:tcW w:w="1961" w:type="dxa"/>
          </w:tcPr>
          <w:p w:rsidR="00365D98" w:rsidRDefault="00365D98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5D9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1ч,</w:t>
            </w:r>
            <w:r w:rsidR="00365D98">
              <w:rPr>
                <w:rFonts w:ascii="Times New Roman" w:hAnsi="Times New Roman"/>
                <w:sz w:val="28"/>
                <w:szCs w:val="28"/>
              </w:rPr>
              <w:t xml:space="preserve"> 4ч, 7ч-10ч, 14ч-15ч, 21ч, 23ч, 24ч, 27</w:t>
            </w:r>
            <w:r w:rsidR="001A48DA">
              <w:rPr>
                <w:rFonts w:ascii="Times New Roman" w:hAnsi="Times New Roman"/>
                <w:sz w:val="28"/>
                <w:szCs w:val="28"/>
              </w:rPr>
              <w:t>ч</w:t>
            </w:r>
            <w:r w:rsidR="00365D98">
              <w:rPr>
                <w:rFonts w:ascii="Times New Roman" w:hAnsi="Times New Roman"/>
                <w:sz w:val="28"/>
                <w:szCs w:val="28"/>
              </w:rPr>
              <w:t>-34ч. 36ч-40ч, 44ч-53ч, 58ч, 62ч-</w:t>
            </w:r>
          </w:p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64ч, 69ч-71ч, 77ч-79ч, 85ч-87ч, 90ч-93ч, 96ч, 100ч, 102ч-104ч, 106ч, 109ч-</w:t>
            </w:r>
          </w:p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112ч, 115ч-122ч, 124ч-128ч, 129ч-133ч, 135ч-137ч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1722</w:t>
            </w:r>
          </w:p>
        </w:tc>
      </w:tr>
      <w:tr w:rsidR="00365D98" w:rsidRPr="0073203E" w:rsidTr="00365D98">
        <w:trPr>
          <w:trHeight w:val="445"/>
          <w:tblHeader/>
        </w:trPr>
        <w:tc>
          <w:tcPr>
            <w:tcW w:w="1961" w:type="dxa"/>
          </w:tcPr>
          <w:p w:rsidR="00365D98" w:rsidRDefault="00365D98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2ч-14ч, 18ч-27ч, 31ч-33ч, 36ч, 37ч, 40ч-51ч, 55ч-68ч, 70ч, 71ч, 73ч-76ч, 78ч-83ч, 89ч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1446</w:t>
            </w:r>
          </w:p>
        </w:tc>
      </w:tr>
      <w:tr w:rsidR="00365D98" w:rsidRPr="0073203E" w:rsidTr="00365D98">
        <w:trPr>
          <w:trHeight w:val="445"/>
          <w:tblHeader/>
        </w:trPr>
        <w:tc>
          <w:tcPr>
            <w:tcW w:w="1961" w:type="dxa"/>
          </w:tcPr>
          <w:p w:rsidR="00365D98" w:rsidRDefault="00365D98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365D98" w:rsidRDefault="00365D9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23378</w:t>
            </w:r>
          </w:p>
        </w:tc>
      </w:tr>
      <w:tr w:rsidR="00BB5339" w:rsidRPr="0073203E" w:rsidTr="00BB5339">
        <w:trPr>
          <w:trHeight w:val="445"/>
          <w:tblHeader/>
        </w:trPr>
        <w:tc>
          <w:tcPr>
            <w:tcW w:w="1961" w:type="dxa"/>
            <w:vMerge w:val="restart"/>
          </w:tcPr>
          <w:p w:rsidR="00BB5339" w:rsidRDefault="00BB5339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 xml:space="preserve"> Строител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ь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ство, реконс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т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рукция, эк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с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плуатация л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и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ний электроп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е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ред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а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чи, линий связи, дорог, трубопроводов и других л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и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нейных объе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к</w:t>
            </w:r>
            <w:r w:rsidRPr="00AD6759">
              <w:rPr>
                <w:rFonts w:ascii="Times New Roman" w:hAnsi="Times New Roman"/>
                <w:sz w:val="28"/>
                <w:szCs w:val="28"/>
              </w:rPr>
              <w:t>тов</w:t>
            </w: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5339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1ч, 2ч, 12ч, 13ч, 102ч,</w:t>
            </w:r>
            <w:r w:rsidR="00BB5339">
              <w:rPr>
                <w:rFonts w:ascii="Times New Roman" w:hAnsi="Times New Roman"/>
                <w:sz w:val="28"/>
                <w:szCs w:val="28"/>
              </w:rPr>
              <w:t xml:space="preserve"> 108ч, 110</w:t>
            </w:r>
            <w:r w:rsidR="001A48DA">
              <w:rPr>
                <w:rFonts w:ascii="Times New Roman" w:hAnsi="Times New Roman"/>
                <w:sz w:val="28"/>
                <w:szCs w:val="28"/>
              </w:rPr>
              <w:t>ч, 122ч, 127ч, 128ч, 132ч, 140ч,</w:t>
            </w:r>
            <w:r w:rsidR="00BB5339">
              <w:rPr>
                <w:rFonts w:ascii="Times New Roman" w:hAnsi="Times New Roman"/>
                <w:sz w:val="28"/>
                <w:szCs w:val="28"/>
              </w:rPr>
              <w:t xml:space="preserve"> 146ч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75</w:t>
            </w:r>
          </w:p>
        </w:tc>
      </w:tr>
      <w:tr w:rsidR="00BB5339" w:rsidRPr="0073203E" w:rsidTr="00C52EFD">
        <w:trPr>
          <w:trHeight w:val="445"/>
          <w:tblHeader/>
        </w:trPr>
        <w:tc>
          <w:tcPr>
            <w:tcW w:w="1961" w:type="dxa"/>
            <w:vMerge/>
          </w:tcPr>
          <w:p w:rsidR="00BB5339" w:rsidRDefault="00BB5339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3339" w:type="dxa"/>
            <w:tcBorders>
              <w:top w:val="single" w:sz="4" w:space="0" w:color="auto"/>
              <w:right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30ч, 32ч, 33ч, 40ч-43ч, 45ч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</w:t>
            </w:r>
          </w:p>
        </w:tc>
      </w:tr>
      <w:tr w:rsidR="00BB5339" w:rsidRPr="0073203E" w:rsidTr="00C52EFD">
        <w:trPr>
          <w:trHeight w:val="445"/>
          <w:tblHeader/>
        </w:trPr>
        <w:tc>
          <w:tcPr>
            <w:tcW w:w="1961" w:type="dxa"/>
            <w:vMerge/>
          </w:tcPr>
          <w:p w:rsidR="00BB5339" w:rsidRDefault="00BB5339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3339" w:type="dxa"/>
            <w:tcBorders>
              <w:top w:val="single" w:sz="4" w:space="0" w:color="auto"/>
              <w:right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30ч, 31ч, 120ч, 128ч, 129ч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</w:tr>
      <w:tr w:rsidR="00BB5339" w:rsidRPr="0073203E" w:rsidTr="00C52EFD">
        <w:trPr>
          <w:trHeight w:val="445"/>
          <w:tblHeader/>
        </w:trPr>
        <w:tc>
          <w:tcPr>
            <w:tcW w:w="1961" w:type="dxa"/>
            <w:vMerge/>
          </w:tcPr>
          <w:p w:rsidR="00BB5339" w:rsidRDefault="00BB5339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3339" w:type="dxa"/>
            <w:tcBorders>
              <w:top w:val="single" w:sz="4" w:space="0" w:color="auto"/>
              <w:right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1ч, 3ч, 6ч, 9ч, 11ч, 18ч, 20ч, 21ч, 22ч, 25ч, 26ч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</w:t>
            </w:r>
          </w:p>
        </w:tc>
      </w:tr>
      <w:tr w:rsidR="00BB5339" w:rsidRPr="0073203E" w:rsidTr="00BB5339">
        <w:trPr>
          <w:trHeight w:val="445"/>
          <w:tblHeader/>
        </w:trPr>
        <w:tc>
          <w:tcPr>
            <w:tcW w:w="1961" w:type="dxa"/>
            <w:vMerge/>
          </w:tcPr>
          <w:p w:rsidR="00BB5339" w:rsidRDefault="00BB5339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BB5339" w:rsidRDefault="00BB5339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215</w:t>
            </w:r>
          </w:p>
        </w:tc>
      </w:tr>
      <w:tr w:rsidR="00BB5339" w:rsidRPr="0073203E" w:rsidTr="00160B85">
        <w:trPr>
          <w:trHeight w:val="445"/>
          <w:tblHeader/>
        </w:trPr>
        <w:tc>
          <w:tcPr>
            <w:tcW w:w="9554" w:type="dxa"/>
            <w:gridSpan w:val="5"/>
          </w:tcPr>
          <w:p w:rsidR="00BB5339" w:rsidRDefault="00BB5339" w:rsidP="00BB533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Примечание: Перечень выделов и их площади приведены в таблице 2.13.1.</w:t>
            </w:r>
          </w:p>
        </w:tc>
      </w:tr>
      <w:tr w:rsidR="00B80458" w:rsidRPr="0073203E" w:rsidTr="00C52EFD">
        <w:trPr>
          <w:trHeight w:val="445"/>
          <w:tblHeader/>
        </w:trPr>
        <w:tc>
          <w:tcPr>
            <w:tcW w:w="1961" w:type="dxa"/>
            <w:vMerge w:val="restart"/>
          </w:tcPr>
          <w:p w:rsidR="00B80458" w:rsidRDefault="00B80458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4.Осуществле-ние научно-исследовател</w:t>
            </w:r>
            <w:r>
              <w:rPr>
                <w:rFonts w:ascii="Times New Roman" w:hAnsi="Times New Roman"/>
                <w:sz w:val="28"/>
                <w:szCs w:val="28"/>
              </w:rPr>
              <w:t>ь</w:t>
            </w:r>
            <w:r>
              <w:rPr>
                <w:rFonts w:ascii="Times New Roman" w:hAnsi="Times New Roman"/>
                <w:sz w:val="28"/>
                <w:szCs w:val="28"/>
              </w:rPr>
              <w:t>ской деятел</w:t>
            </w:r>
            <w:r>
              <w:rPr>
                <w:rFonts w:ascii="Times New Roman" w:hAnsi="Times New Roman"/>
                <w:sz w:val="28"/>
                <w:szCs w:val="28"/>
              </w:rPr>
              <w:t>ь</w:t>
            </w:r>
            <w:r>
              <w:rPr>
                <w:rFonts w:ascii="Times New Roman" w:hAnsi="Times New Roman"/>
                <w:sz w:val="28"/>
                <w:szCs w:val="28"/>
              </w:rPr>
              <w:t>ности</w:t>
            </w:r>
          </w:p>
        </w:tc>
        <w:tc>
          <w:tcPr>
            <w:tcW w:w="1895" w:type="dxa"/>
            <w:tcBorders>
              <w:top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3339" w:type="dxa"/>
            <w:tcBorders>
              <w:top w:val="single" w:sz="4" w:space="0" w:color="auto"/>
              <w:right w:val="single" w:sz="4" w:space="0" w:color="auto"/>
            </w:tcBorders>
          </w:tcPr>
          <w:p w:rsidR="00B80458" w:rsidRDefault="001A48DA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120 (20А) </w:t>
            </w:r>
            <w:r w:rsidR="00B80458">
              <w:rPr>
                <w:rFonts w:ascii="Times New Roman" w:hAnsi="Times New Roman"/>
                <w:sz w:val="28"/>
                <w:szCs w:val="28"/>
              </w:rPr>
              <w:t>в.32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86" w:type="dxa"/>
            <w:tcBorders>
              <w:top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B80458" w:rsidRPr="0073203E" w:rsidTr="00C52EFD">
        <w:trPr>
          <w:trHeight w:val="445"/>
          <w:tblHeader/>
        </w:trPr>
        <w:tc>
          <w:tcPr>
            <w:tcW w:w="1961" w:type="dxa"/>
            <w:vMerge/>
          </w:tcPr>
          <w:p w:rsidR="00B80458" w:rsidRDefault="00B80458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vMerge w:val="restart"/>
            <w:tcBorders>
              <w:top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3339" w:type="dxa"/>
            <w:tcBorders>
              <w:top w:val="single" w:sz="4" w:space="0" w:color="auto"/>
              <w:right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12ч, 13ч  Юго-Восточная часть хребта Сосновый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</w:tr>
      <w:tr w:rsidR="00B80458" w:rsidRPr="0073203E" w:rsidTr="00160B85">
        <w:trPr>
          <w:trHeight w:val="445"/>
          <w:tblHeader/>
        </w:trPr>
        <w:tc>
          <w:tcPr>
            <w:tcW w:w="1961" w:type="dxa"/>
            <w:vMerge/>
          </w:tcPr>
          <w:p w:rsidR="00B80458" w:rsidRDefault="00B80458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vMerge/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39" w:type="dxa"/>
            <w:tcBorders>
              <w:top w:val="single" w:sz="4" w:space="0" w:color="auto"/>
              <w:right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41, 72, 73, 97, 98, 107, 108 Бассейн реки Малый Пшиш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1378</w:t>
            </w:r>
          </w:p>
        </w:tc>
      </w:tr>
      <w:tr w:rsidR="00B80458" w:rsidRPr="0073203E" w:rsidTr="00160B85">
        <w:trPr>
          <w:trHeight w:val="445"/>
          <w:tblHeader/>
        </w:trPr>
        <w:tc>
          <w:tcPr>
            <w:tcW w:w="1961" w:type="dxa"/>
            <w:vMerge/>
          </w:tcPr>
          <w:p w:rsidR="00B80458" w:rsidRDefault="00B80458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vMerge/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39" w:type="dxa"/>
            <w:tcBorders>
              <w:top w:val="single" w:sz="4" w:space="0" w:color="auto"/>
              <w:right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101ч в.8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8,2</w:t>
            </w:r>
          </w:p>
        </w:tc>
        <w:tc>
          <w:tcPr>
            <w:tcW w:w="1086" w:type="dxa"/>
            <w:tcBorders>
              <w:top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8,2</w:t>
            </w:r>
          </w:p>
        </w:tc>
      </w:tr>
      <w:tr w:rsidR="00B80458" w:rsidRPr="0073203E" w:rsidTr="00160B85">
        <w:trPr>
          <w:trHeight w:val="445"/>
          <w:tblHeader/>
        </w:trPr>
        <w:tc>
          <w:tcPr>
            <w:tcW w:w="1961" w:type="dxa"/>
            <w:vMerge/>
          </w:tcPr>
          <w:p w:rsidR="00B80458" w:rsidRDefault="00B80458" w:rsidP="000A1E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vMerge/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39" w:type="dxa"/>
            <w:tcBorders>
              <w:top w:val="single" w:sz="4" w:space="0" w:color="auto"/>
              <w:right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134ч </w:t>
            </w:r>
            <w:r w:rsidR="00F7212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в.13, 14, 17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44,9</w:t>
            </w:r>
          </w:p>
        </w:tc>
        <w:tc>
          <w:tcPr>
            <w:tcW w:w="1086" w:type="dxa"/>
            <w:tcBorders>
              <w:top w:val="single" w:sz="4" w:space="0" w:color="auto"/>
            </w:tcBorders>
          </w:tcPr>
          <w:p w:rsidR="00B80458" w:rsidRDefault="00B80458" w:rsidP="000A1E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44,9</w:t>
            </w:r>
          </w:p>
        </w:tc>
      </w:tr>
    </w:tbl>
    <w:p w:rsidR="006D5A3F" w:rsidRDefault="006D5A3F"/>
    <w:p w:rsidR="00B80458" w:rsidRDefault="00B80458" w:rsidP="00B80458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</w:t>
      </w:r>
      <w:r w:rsidRPr="0073203E">
        <w:rPr>
          <w:rFonts w:ascii="Times New Roman" w:hAnsi="Times New Roman"/>
          <w:sz w:val="28"/>
          <w:szCs w:val="28"/>
        </w:rPr>
        <w:t xml:space="preserve"> 1.2.1</w:t>
      </w:r>
      <w:r>
        <w:rPr>
          <w:rFonts w:ascii="Times New Roman" w:hAnsi="Times New Roman"/>
          <w:sz w:val="28"/>
          <w:szCs w:val="28"/>
        </w:rPr>
        <w:t>.1.</w:t>
      </w:r>
    </w:p>
    <w:tbl>
      <w:tblPr>
        <w:tblW w:w="95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961"/>
        <w:gridCol w:w="1895"/>
        <w:gridCol w:w="3339"/>
        <w:gridCol w:w="1273"/>
        <w:gridCol w:w="1086"/>
      </w:tblGrid>
      <w:tr w:rsidR="00B80458" w:rsidRPr="0073203E" w:rsidTr="00160B85">
        <w:trPr>
          <w:trHeight w:val="355"/>
          <w:tblHeader/>
        </w:trPr>
        <w:tc>
          <w:tcPr>
            <w:tcW w:w="1961" w:type="dxa"/>
            <w:vMerge w:val="restart"/>
          </w:tcPr>
          <w:p w:rsidR="00B80458" w:rsidRPr="0073203E" w:rsidRDefault="00B8045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Виды разр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е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шенного и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с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пользования лесов</w:t>
            </w:r>
          </w:p>
        </w:tc>
        <w:tc>
          <w:tcPr>
            <w:tcW w:w="1895" w:type="dxa"/>
            <w:vMerge w:val="restart"/>
          </w:tcPr>
          <w:p w:rsidR="00B80458" w:rsidRPr="0073203E" w:rsidRDefault="00B8045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Наименование участкового лесничества</w:t>
            </w:r>
          </w:p>
        </w:tc>
        <w:tc>
          <w:tcPr>
            <w:tcW w:w="4612" w:type="dxa"/>
            <w:gridSpan w:val="2"/>
            <w:tcBorders>
              <w:bottom w:val="single" w:sz="4" w:space="0" w:color="auto"/>
            </w:tcBorders>
          </w:tcPr>
          <w:p w:rsidR="00B80458" w:rsidRPr="0073203E" w:rsidRDefault="00B8045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3203E">
              <w:rPr>
                <w:rFonts w:ascii="Times New Roman" w:hAnsi="Times New Roman"/>
                <w:sz w:val="28"/>
                <w:szCs w:val="28"/>
              </w:rPr>
              <w:t>Перечень кварталов или их частей</w:t>
            </w:r>
          </w:p>
        </w:tc>
        <w:tc>
          <w:tcPr>
            <w:tcW w:w="1086" w:type="dxa"/>
            <w:vMerge w:val="restart"/>
            <w:vAlign w:val="center"/>
          </w:tcPr>
          <w:p w:rsidR="00B80458" w:rsidRPr="0073203E" w:rsidRDefault="00B8045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Общая п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л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о</w:t>
            </w:r>
            <w:r w:rsidRPr="0073203E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B80458" w:rsidRPr="0073203E" w:rsidTr="00160B85">
        <w:trPr>
          <w:trHeight w:val="939"/>
          <w:tblHeader/>
        </w:trPr>
        <w:tc>
          <w:tcPr>
            <w:tcW w:w="1961" w:type="dxa"/>
            <w:vMerge/>
          </w:tcPr>
          <w:p w:rsidR="00B80458" w:rsidRPr="0073203E" w:rsidRDefault="00B8045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vMerge/>
          </w:tcPr>
          <w:p w:rsidR="00B80458" w:rsidRPr="0073203E" w:rsidRDefault="00B8045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0458" w:rsidRPr="0073203E" w:rsidRDefault="00B80458" w:rsidP="00160B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кв.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80458" w:rsidRPr="0073203E" w:rsidRDefault="00B80458" w:rsidP="00160B8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площадь выдела,га</w:t>
            </w:r>
          </w:p>
        </w:tc>
        <w:tc>
          <w:tcPr>
            <w:tcW w:w="1086" w:type="dxa"/>
            <w:vMerge/>
            <w:vAlign w:val="center"/>
          </w:tcPr>
          <w:p w:rsidR="00B80458" w:rsidRPr="0073203E" w:rsidRDefault="00B8045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80458" w:rsidRPr="0073203E" w:rsidTr="00160B85">
        <w:trPr>
          <w:trHeight w:val="229"/>
          <w:tblHeader/>
        </w:trPr>
        <w:tc>
          <w:tcPr>
            <w:tcW w:w="1961" w:type="dxa"/>
            <w:tcBorders>
              <w:bottom w:val="single" w:sz="4" w:space="0" w:color="auto"/>
            </w:tcBorders>
          </w:tcPr>
          <w:p w:rsidR="00B80458" w:rsidRPr="0073203E" w:rsidRDefault="00B8045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95" w:type="dxa"/>
            <w:tcBorders>
              <w:bottom w:val="single" w:sz="4" w:space="0" w:color="auto"/>
            </w:tcBorders>
          </w:tcPr>
          <w:p w:rsidR="00B80458" w:rsidRPr="0073203E" w:rsidRDefault="00B8045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0458" w:rsidRDefault="00B8045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80458" w:rsidRDefault="00B8045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86" w:type="dxa"/>
            <w:tcBorders>
              <w:bottom w:val="single" w:sz="4" w:space="0" w:color="auto"/>
            </w:tcBorders>
            <w:vAlign w:val="center"/>
          </w:tcPr>
          <w:p w:rsidR="00B80458" w:rsidRPr="0073203E" w:rsidRDefault="00B8045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F72128" w:rsidRPr="0073203E" w:rsidTr="00160B85">
        <w:trPr>
          <w:trHeight w:val="445"/>
          <w:tblHeader/>
        </w:trPr>
        <w:tc>
          <w:tcPr>
            <w:tcW w:w="1961" w:type="dxa"/>
            <w:vMerge w:val="restart"/>
          </w:tcPr>
          <w:p w:rsidR="00F72128" w:rsidRDefault="00F72128" w:rsidP="00160B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vMerge w:val="restart"/>
            <w:tcBorders>
              <w:top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113ч в. 3, 9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8,4</w:t>
            </w: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8,4</w:t>
            </w:r>
          </w:p>
        </w:tc>
      </w:tr>
      <w:tr w:rsidR="00F72128" w:rsidRPr="0073203E" w:rsidTr="00160B85">
        <w:trPr>
          <w:trHeight w:val="445"/>
          <w:tblHeader/>
        </w:trPr>
        <w:tc>
          <w:tcPr>
            <w:tcW w:w="1961" w:type="dxa"/>
            <w:vMerge/>
          </w:tcPr>
          <w:p w:rsidR="00F72128" w:rsidRDefault="00F72128" w:rsidP="00160B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vMerge/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67ч в.19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F72128" w:rsidRPr="0073203E" w:rsidTr="00160B85">
        <w:trPr>
          <w:trHeight w:val="445"/>
          <w:tblHeader/>
        </w:trPr>
        <w:tc>
          <w:tcPr>
            <w:tcW w:w="1961" w:type="dxa"/>
            <w:vMerge/>
          </w:tcPr>
          <w:p w:rsidR="00F72128" w:rsidRDefault="00F72128" w:rsidP="00160B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vMerge/>
            <w:tcBorders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85, </w:t>
            </w:r>
            <w:r w:rsidR="004B2F62">
              <w:rPr>
                <w:rFonts w:ascii="Times New Roman" w:hAnsi="Times New Roman"/>
                <w:sz w:val="28"/>
                <w:szCs w:val="28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8, 100, 101, 113ч </w:t>
            </w:r>
          </w:p>
          <w:p w:rsidR="00F72128" w:rsidRDefault="004B2F62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в. 21,</w:t>
            </w:r>
            <w:r w:rsidR="00F72128">
              <w:rPr>
                <w:rFonts w:ascii="Times New Roman" w:hAnsi="Times New Roman"/>
                <w:sz w:val="28"/>
                <w:szCs w:val="28"/>
              </w:rPr>
              <w:t xml:space="preserve"> 24, 28, 15, 19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195,0</w:t>
            </w:r>
          </w:p>
        </w:tc>
      </w:tr>
      <w:tr w:rsidR="00F72128" w:rsidRPr="0073203E" w:rsidTr="00160B85">
        <w:trPr>
          <w:trHeight w:val="445"/>
          <w:tblHeader/>
        </w:trPr>
        <w:tc>
          <w:tcPr>
            <w:tcW w:w="1961" w:type="dxa"/>
            <w:vMerge/>
          </w:tcPr>
          <w:p w:rsidR="00F72128" w:rsidRDefault="00F72128" w:rsidP="00160B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71 в. 8, 29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8,2</w:t>
            </w: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8,2</w:t>
            </w:r>
          </w:p>
        </w:tc>
      </w:tr>
      <w:tr w:rsidR="00F72128" w:rsidRPr="0073203E" w:rsidTr="00160B85">
        <w:trPr>
          <w:trHeight w:val="445"/>
          <w:tblHeader/>
        </w:trPr>
        <w:tc>
          <w:tcPr>
            <w:tcW w:w="1961" w:type="dxa"/>
            <w:vMerge/>
          </w:tcPr>
          <w:p w:rsidR="00F72128" w:rsidRDefault="00F72128" w:rsidP="00160B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2128" w:rsidRDefault="004B2F62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округл.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1717</w:t>
            </w:r>
          </w:p>
        </w:tc>
      </w:tr>
      <w:tr w:rsidR="00F72128" w:rsidRPr="0073203E" w:rsidTr="00160B85">
        <w:trPr>
          <w:trHeight w:val="445"/>
          <w:tblHeader/>
        </w:trPr>
        <w:tc>
          <w:tcPr>
            <w:tcW w:w="1961" w:type="dxa"/>
            <w:vMerge/>
          </w:tcPr>
          <w:p w:rsidR="00F72128" w:rsidRDefault="00F72128" w:rsidP="00160B8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95" w:type="dxa"/>
            <w:tcBorders>
              <w:top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ВСЕГО:</w:t>
            </w:r>
          </w:p>
        </w:tc>
        <w:tc>
          <w:tcPr>
            <w:tcW w:w="333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  <w:tcBorders>
              <w:top w:val="single" w:sz="4" w:space="0" w:color="auto"/>
              <w:bottom w:val="single" w:sz="4" w:space="0" w:color="auto"/>
            </w:tcBorders>
          </w:tcPr>
          <w:p w:rsidR="00F72128" w:rsidRDefault="00F72128" w:rsidP="00160B8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79647</w:t>
            </w:r>
          </w:p>
        </w:tc>
      </w:tr>
    </w:tbl>
    <w:p w:rsidR="00B80458" w:rsidRDefault="00B80458"/>
    <w:p w:rsidR="00B80458" w:rsidRDefault="00F72128" w:rsidP="00F7212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72128">
        <w:rPr>
          <w:rFonts w:ascii="Times New Roman" w:hAnsi="Times New Roman"/>
          <w:sz w:val="28"/>
          <w:szCs w:val="28"/>
        </w:rPr>
        <w:t>Примечание:</w:t>
      </w:r>
      <w:r>
        <w:rPr>
          <w:rFonts w:ascii="Times New Roman" w:hAnsi="Times New Roman"/>
          <w:sz w:val="28"/>
          <w:szCs w:val="28"/>
        </w:rPr>
        <w:t xml:space="preserve"> Заготовка древесины совместима с осуществлением видов деяте-</w:t>
      </w:r>
    </w:p>
    <w:p w:rsidR="00F72128" w:rsidRPr="00F72128" w:rsidRDefault="00F72128" w:rsidP="00F7212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льности в сфере охотничьего хозяйства.</w:t>
      </w:r>
    </w:p>
    <w:p w:rsidR="00B80458" w:rsidRDefault="00B80458"/>
    <w:p w:rsidR="006953D3" w:rsidRDefault="006953D3" w:rsidP="006953D3">
      <w:pPr>
        <w:spacing w:line="240" w:lineRule="exact"/>
        <w:ind w:firstLine="900"/>
        <w:jc w:val="both"/>
        <w:rPr>
          <w:sz w:val="28"/>
          <w:szCs w:val="28"/>
        </w:rPr>
        <w:sectPr w:rsidR="006953D3" w:rsidSect="009C1237">
          <w:pgSz w:w="11906" w:h="16838"/>
          <w:pgMar w:top="1134" w:right="709" w:bottom="1134" w:left="1701" w:header="709" w:footer="709" w:gutter="0"/>
          <w:pgNumType w:start="19"/>
          <w:cols w:space="708"/>
          <w:docGrid w:linePitch="360"/>
        </w:sectPr>
      </w:pPr>
    </w:p>
    <w:p w:rsidR="006953D3" w:rsidRPr="005D3617" w:rsidRDefault="006953D3" w:rsidP="006953D3">
      <w:pPr>
        <w:spacing w:after="0" w:line="310" w:lineRule="exact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lastRenderedPageBreak/>
        <w:t>ГЛАВА 2.</w:t>
      </w:r>
    </w:p>
    <w:p w:rsidR="006953D3" w:rsidRPr="005D3617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6953D3" w:rsidRPr="005D3617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НОРМАТИВЫ, ПАРАМЕТРЫ И СРОКИ РАЗРЕШЕННОГО И</w:t>
      </w:r>
      <w:r w:rsidRPr="005D3617">
        <w:rPr>
          <w:rFonts w:ascii="Times New Roman" w:hAnsi="Times New Roman"/>
          <w:b/>
          <w:sz w:val="28"/>
          <w:szCs w:val="28"/>
        </w:rPr>
        <w:t>С</w:t>
      </w:r>
      <w:r w:rsidRPr="005D3617">
        <w:rPr>
          <w:rFonts w:ascii="Times New Roman" w:hAnsi="Times New Roman"/>
          <w:b/>
          <w:sz w:val="28"/>
          <w:szCs w:val="28"/>
        </w:rPr>
        <w:t>ПОЛЬЗОВАНИЯ ЛЕСОВ,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>НОРМАТИВЫ ПО ОХРАНЕ, ЗАЩИТЕ И ВОСПРОИЗВОДСТВУ ЛЕСОВ</w:t>
      </w:r>
    </w:p>
    <w:p w:rsidR="006953D3" w:rsidRPr="005D3617" w:rsidRDefault="006953D3" w:rsidP="006953D3">
      <w:pPr>
        <w:spacing w:after="0" w:line="310" w:lineRule="exact"/>
        <w:ind w:firstLine="709"/>
        <w:rPr>
          <w:rFonts w:ascii="Times New Roman" w:hAnsi="Times New Roman"/>
          <w:b/>
          <w:sz w:val="28"/>
          <w:szCs w:val="28"/>
        </w:rPr>
      </w:pPr>
    </w:p>
    <w:p w:rsidR="006953D3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 xml:space="preserve">2.1.Нормативы (расчетная лесосека), параметры </w:t>
      </w:r>
    </w:p>
    <w:p w:rsidR="006953D3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и сроки разрешенного использования лесов при заготовке</w:t>
      </w:r>
    </w:p>
    <w:p w:rsidR="006953D3" w:rsidRPr="005D3617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 xml:space="preserve"> древесины</w:t>
      </w:r>
    </w:p>
    <w:p w:rsidR="006953D3" w:rsidRPr="005D3617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953D3" w:rsidRDefault="008F49C9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B445F">
        <w:rPr>
          <w:rFonts w:ascii="Times New Roman" w:hAnsi="Times New Roman"/>
          <w:sz w:val="28"/>
          <w:szCs w:val="28"/>
        </w:rPr>
        <w:t xml:space="preserve">Приказом </w:t>
      </w:r>
      <w:r>
        <w:rPr>
          <w:rFonts w:ascii="Times New Roman" w:hAnsi="Times New Roman"/>
          <w:sz w:val="28"/>
          <w:szCs w:val="28"/>
        </w:rPr>
        <w:t>Федерального агентства лесного хозяйства Российской Фед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рации от 14.12.2010 г. № 485</w:t>
      </w:r>
      <w:r w:rsidRPr="005B445F">
        <w:rPr>
          <w:rFonts w:ascii="Times New Roman" w:hAnsi="Times New Roman"/>
          <w:sz w:val="28"/>
          <w:szCs w:val="28"/>
        </w:rPr>
        <w:t xml:space="preserve"> </w:t>
      </w:r>
      <w:r w:rsidR="006953D3" w:rsidRPr="005D3617">
        <w:rPr>
          <w:rFonts w:ascii="Times New Roman" w:hAnsi="Times New Roman"/>
          <w:sz w:val="28"/>
          <w:szCs w:val="28"/>
        </w:rPr>
        <w:t>утверждены «Особенности использования, охр</w:t>
      </w:r>
      <w:r w:rsidR="006953D3" w:rsidRPr="005D3617">
        <w:rPr>
          <w:rFonts w:ascii="Times New Roman" w:hAnsi="Times New Roman"/>
          <w:sz w:val="28"/>
          <w:szCs w:val="28"/>
        </w:rPr>
        <w:t>а</w:t>
      </w:r>
      <w:r w:rsidR="006953D3" w:rsidRPr="005D3617">
        <w:rPr>
          <w:rFonts w:ascii="Times New Roman" w:hAnsi="Times New Roman"/>
          <w:sz w:val="28"/>
          <w:szCs w:val="28"/>
        </w:rPr>
        <w:t>ны, защиты, воспроизводства лесов, расположенных в водоохранных зонах лесов, в</w:t>
      </w:r>
      <w:r w:rsidR="006953D3" w:rsidRPr="005D3617">
        <w:rPr>
          <w:rFonts w:ascii="Times New Roman" w:hAnsi="Times New Roman"/>
          <w:sz w:val="28"/>
          <w:szCs w:val="28"/>
        </w:rPr>
        <w:t>ы</w:t>
      </w:r>
      <w:r w:rsidR="006953D3" w:rsidRPr="005D3617">
        <w:rPr>
          <w:rFonts w:ascii="Times New Roman" w:hAnsi="Times New Roman"/>
          <w:sz w:val="28"/>
          <w:szCs w:val="28"/>
        </w:rPr>
        <w:t>полняющих функции защиты природных и иных объектов, ценных лесов, а также лесов, расположенных на особо защитных участках лесов», с</w:t>
      </w:r>
      <w:r w:rsidR="006953D3" w:rsidRPr="005D3617">
        <w:rPr>
          <w:rFonts w:ascii="Times New Roman" w:hAnsi="Times New Roman"/>
          <w:sz w:val="28"/>
          <w:szCs w:val="28"/>
        </w:rPr>
        <w:t>о</w:t>
      </w:r>
      <w:r w:rsidR="006953D3" w:rsidRPr="005D3617">
        <w:rPr>
          <w:rFonts w:ascii="Times New Roman" w:hAnsi="Times New Roman"/>
          <w:sz w:val="28"/>
          <w:szCs w:val="28"/>
        </w:rPr>
        <w:t>гласно которым в указанных категориях защитных лесов допускается пров</w:t>
      </w:r>
      <w:r w:rsidR="006953D3" w:rsidRPr="005D3617">
        <w:rPr>
          <w:rFonts w:ascii="Times New Roman" w:hAnsi="Times New Roman"/>
          <w:sz w:val="28"/>
          <w:szCs w:val="28"/>
        </w:rPr>
        <w:t>е</w:t>
      </w:r>
      <w:r w:rsidR="006953D3" w:rsidRPr="005D3617">
        <w:rPr>
          <w:rFonts w:ascii="Times New Roman" w:hAnsi="Times New Roman"/>
          <w:sz w:val="28"/>
          <w:szCs w:val="28"/>
        </w:rPr>
        <w:t>дение р</w:t>
      </w:r>
      <w:r w:rsidR="006953D3" w:rsidRPr="005D3617">
        <w:rPr>
          <w:rFonts w:ascii="Times New Roman" w:hAnsi="Times New Roman"/>
          <w:sz w:val="28"/>
          <w:szCs w:val="28"/>
        </w:rPr>
        <w:t>у</w:t>
      </w:r>
      <w:r w:rsidR="006953D3" w:rsidRPr="005D3617">
        <w:rPr>
          <w:rFonts w:ascii="Times New Roman" w:hAnsi="Times New Roman"/>
          <w:sz w:val="28"/>
          <w:szCs w:val="28"/>
        </w:rPr>
        <w:t>бок ухода за лесом, санитарных и выборочных рубок при заготовке древесины спелых и перестойных лесных насаждений.</w:t>
      </w:r>
    </w:p>
    <w:p w:rsidR="006953D3" w:rsidRPr="005D3617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Согласно приказу  Министерства природных ресурсов РФ  от 16.07.07г. № 184 «Об утверждении правил заготовки  древесины» выборочные рубки спелых, перестойных  лесных насаждений допускаются в защитных  лесах, е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 xml:space="preserve">ли иное не предусмотрено  законодательством  Российской Федерации». В </w:t>
      </w:r>
      <w:r w:rsidR="00587852">
        <w:rPr>
          <w:rFonts w:ascii="Times New Roman" w:hAnsi="Times New Roman"/>
          <w:sz w:val="28"/>
          <w:szCs w:val="28"/>
        </w:rPr>
        <w:t>Пшиш</w:t>
      </w:r>
      <w:r>
        <w:rPr>
          <w:rFonts w:ascii="Times New Roman" w:hAnsi="Times New Roman"/>
          <w:sz w:val="28"/>
          <w:szCs w:val="28"/>
        </w:rPr>
        <w:t>ском</w:t>
      </w:r>
      <w:r w:rsidRPr="005D3617">
        <w:rPr>
          <w:rFonts w:ascii="Times New Roman" w:hAnsi="Times New Roman"/>
          <w:sz w:val="28"/>
          <w:szCs w:val="28"/>
        </w:rPr>
        <w:t xml:space="preserve"> лесничестве рубка спелых и перестойных насаждений с целью з</w:t>
      </w:r>
      <w:r w:rsidRPr="005D3617">
        <w:rPr>
          <w:rFonts w:ascii="Times New Roman" w:hAnsi="Times New Roman"/>
          <w:sz w:val="28"/>
          <w:szCs w:val="28"/>
        </w:rPr>
        <w:t>а</w:t>
      </w:r>
      <w:r w:rsidRPr="005D3617">
        <w:rPr>
          <w:rFonts w:ascii="Times New Roman" w:hAnsi="Times New Roman"/>
          <w:sz w:val="28"/>
          <w:szCs w:val="28"/>
        </w:rPr>
        <w:t>готовки древесины не допускается на особо защитных лесных участках (ОЗУ).</w:t>
      </w:r>
    </w:p>
    <w:p w:rsidR="006953D3" w:rsidRPr="005D3617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К выборочным  рубкам относятся рубки,  при которых на соответс</w:t>
      </w:r>
      <w:r w:rsidRPr="005D3617">
        <w:rPr>
          <w:rFonts w:ascii="Times New Roman" w:hAnsi="Times New Roman"/>
          <w:sz w:val="28"/>
          <w:szCs w:val="28"/>
        </w:rPr>
        <w:t>т</w:t>
      </w:r>
      <w:r w:rsidRPr="005D3617">
        <w:rPr>
          <w:rFonts w:ascii="Times New Roman" w:hAnsi="Times New Roman"/>
          <w:sz w:val="28"/>
          <w:szCs w:val="28"/>
        </w:rPr>
        <w:t>вующих землях  или земельных участках вырубается  часть деревьев  и ку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тарников  определенного возраста,  размера, качества и состояния.</w:t>
      </w:r>
    </w:p>
    <w:p w:rsidR="006953D3" w:rsidRPr="005D3617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5D3617">
        <w:rPr>
          <w:rFonts w:ascii="Times New Roman" w:hAnsi="Times New Roman"/>
          <w:sz w:val="28"/>
          <w:szCs w:val="28"/>
          <w:u w:val="single"/>
        </w:rPr>
        <w:t>Запрещается заготовка древесины с нарушением  возрастов рубок.</w:t>
      </w:r>
    </w:p>
    <w:p w:rsidR="006953D3" w:rsidRPr="005D3617" w:rsidRDefault="006953D3" w:rsidP="006953D3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  <w:r w:rsidRPr="005D3617">
        <w:rPr>
          <w:rFonts w:ascii="Times New Roman" w:hAnsi="Times New Roman"/>
          <w:sz w:val="28"/>
          <w:szCs w:val="28"/>
          <w:u w:val="single"/>
        </w:rPr>
        <w:t>Предельные параметры основных организационно- технических</w:t>
      </w:r>
    </w:p>
    <w:p w:rsidR="006953D3" w:rsidRPr="005D3617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  <w:r w:rsidRPr="005D3617">
        <w:rPr>
          <w:rFonts w:ascii="Times New Roman" w:hAnsi="Times New Roman"/>
          <w:sz w:val="28"/>
          <w:szCs w:val="28"/>
          <w:u w:val="single"/>
        </w:rPr>
        <w:t>элементов  рубок спелых, перестойных лесных насаждений</w:t>
      </w:r>
    </w:p>
    <w:p w:rsidR="006953D3" w:rsidRPr="005D3617" w:rsidRDefault="006953D3" w:rsidP="006953D3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Выборочные рубки спелых,  перестойных лесных насаждений</w:t>
      </w:r>
    </w:p>
    <w:p w:rsidR="006953D3" w:rsidRPr="005D3617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49"/>
        <w:gridCol w:w="4757"/>
      </w:tblGrid>
      <w:tr w:rsidR="006953D3" w:rsidRPr="005D3617" w:rsidTr="006953D3">
        <w:tc>
          <w:tcPr>
            <w:tcW w:w="4649" w:type="dxa"/>
            <w:vMerge w:val="restart"/>
          </w:tcPr>
          <w:p w:rsidR="006953D3" w:rsidRPr="005D3617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Виды рубок</w:t>
            </w:r>
          </w:p>
        </w:tc>
        <w:tc>
          <w:tcPr>
            <w:tcW w:w="4757" w:type="dxa"/>
          </w:tcPr>
          <w:p w:rsidR="006953D3" w:rsidRPr="005D3617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Предельная площадь лесосек, га</w:t>
            </w:r>
          </w:p>
        </w:tc>
      </w:tr>
      <w:tr w:rsidR="006953D3" w:rsidRPr="005D3617" w:rsidTr="006953D3">
        <w:tc>
          <w:tcPr>
            <w:tcW w:w="4649" w:type="dxa"/>
            <w:vMerge/>
          </w:tcPr>
          <w:p w:rsidR="006953D3" w:rsidRPr="005D3617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57" w:type="dxa"/>
          </w:tcPr>
          <w:p w:rsidR="006953D3" w:rsidRPr="005D3617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Защитные леса</w:t>
            </w:r>
          </w:p>
        </w:tc>
      </w:tr>
      <w:tr w:rsidR="006953D3" w:rsidRPr="005D3617" w:rsidTr="006953D3">
        <w:tc>
          <w:tcPr>
            <w:tcW w:w="4649" w:type="dxa"/>
          </w:tcPr>
          <w:p w:rsidR="006953D3" w:rsidRPr="005D3617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/>
                <w:sz w:val="28"/>
                <w:szCs w:val="28"/>
                <w:u w:val="single"/>
              </w:rPr>
              <w:t>Зона горного Северного Кавказа</w:t>
            </w:r>
          </w:p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Добровольно-выборочные рубки </w:t>
            </w:r>
          </w:p>
          <w:p w:rsidR="006953D3" w:rsidRPr="005D3617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- Г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руппово-</w:t>
            </w:r>
            <w:r>
              <w:rPr>
                <w:rFonts w:ascii="Times New Roman" w:hAnsi="Times New Roman"/>
                <w:sz w:val="28"/>
                <w:szCs w:val="28"/>
              </w:rPr>
              <w:t>постепенные котлови</w:t>
            </w:r>
            <w:r>
              <w:rPr>
                <w:rFonts w:ascii="Times New Roman" w:hAnsi="Times New Roman"/>
                <w:sz w:val="28"/>
                <w:szCs w:val="28"/>
              </w:rPr>
              <w:t>н</w:t>
            </w:r>
            <w:r>
              <w:rPr>
                <w:rFonts w:ascii="Times New Roman" w:hAnsi="Times New Roman"/>
                <w:sz w:val="28"/>
                <w:szCs w:val="28"/>
              </w:rPr>
              <w:t>ные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рубки</w:t>
            </w:r>
          </w:p>
        </w:tc>
        <w:tc>
          <w:tcPr>
            <w:tcW w:w="4757" w:type="dxa"/>
          </w:tcPr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953D3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  <w:p w:rsidR="006953D3" w:rsidRPr="005D3617" w:rsidRDefault="006953D3" w:rsidP="006953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6953D3" w:rsidRPr="005D3617" w:rsidRDefault="006953D3" w:rsidP="006953D3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Заготовка древесины при рубке спелых и перестойных насаждений ор</w:t>
      </w:r>
      <w:r w:rsidRPr="005D3617">
        <w:rPr>
          <w:rFonts w:ascii="Times New Roman" w:hAnsi="Times New Roman"/>
          <w:sz w:val="28"/>
          <w:szCs w:val="28"/>
        </w:rPr>
        <w:t>и</w:t>
      </w:r>
      <w:r w:rsidRPr="005D3617">
        <w:rPr>
          <w:rFonts w:ascii="Times New Roman" w:hAnsi="Times New Roman"/>
          <w:sz w:val="28"/>
          <w:szCs w:val="28"/>
        </w:rPr>
        <w:t>ентирована на классическое ведение лесного хозяйства: лесовосстановление – уход за лесом – рубка спелой древесины – получение лесного дохода – оч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редной цикл лесовосстановления за счет полученного дохода и т.д.</w:t>
      </w:r>
    </w:p>
    <w:p w:rsidR="006953D3" w:rsidRPr="005D3617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  <w:sectPr w:rsidR="006953D3" w:rsidRPr="005D3617" w:rsidSect="001A188B">
          <w:pgSz w:w="11906" w:h="16838"/>
          <w:pgMar w:top="1134" w:right="707" w:bottom="1134" w:left="1701" w:header="709" w:footer="709" w:gutter="0"/>
          <w:cols w:space="708"/>
          <w:titlePg/>
          <w:docGrid w:linePitch="360"/>
        </w:sectPr>
      </w:pPr>
    </w:p>
    <w:p w:rsidR="006953D3" w:rsidRPr="005D3617" w:rsidRDefault="006953D3" w:rsidP="006953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lastRenderedPageBreak/>
        <w:tab/>
        <w:t>Лесохозяйственным регламентом на территории лесничества пред</w:t>
      </w:r>
      <w:r w:rsidRPr="005D3617">
        <w:rPr>
          <w:rFonts w:ascii="Times New Roman" w:hAnsi="Times New Roman"/>
          <w:sz w:val="28"/>
          <w:szCs w:val="28"/>
        </w:rPr>
        <w:t>у</w:t>
      </w:r>
      <w:r w:rsidRPr="005D3617">
        <w:rPr>
          <w:rFonts w:ascii="Times New Roman" w:hAnsi="Times New Roman"/>
          <w:sz w:val="28"/>
          <w:szCs w:val="28"/>
        </w:rPr>
        <w:t>смотрены виды выборочных рубок (добровольно-выборочные, группово- п</w:t>
      </w:r>
      <w:r w:rsidRPr="005D3617">
        <w:rPr>
          <w:rFonts w:ascii="Times New Roman" w:hAnsi="Times New Roman"/>
          <w:sz w:val="28"/>
          <w:szCs w:val="28"/>
        </w:rPr>
        <w:t>о</w:t>
      </w:r>
      <w:r w:rsidRPr="005D3617">
        <w:rPr>
          <w:rFonts w:ascii="Times New Roman" w:hAnsi="Times New Roman"/>
          <w:sz w:val="28"/>
          <w:szCs w:val="28"/>
        </w:rPr>
        <w:t>степенные</w:t>
      </w:r>
      <w:r>
        <w:rPr>
          <w:rFonts w:ascii="Times New Roman" w:hAnsi="Times New Roman"/>
          <w:sz w:val="28"/>
          <w:szCs w:val="28"/>
        </w:rPr>
        <w:t xml:space="preserve"> котловинные рубки</w:t>
      </w:r>
      <w:r w:rsidRPr="005D3617">
        <w:rPr>
          <w:rFonts w:ascii="Times New Roman" w:hAnsi="Times New Roman"/>
          <w:sz w:val="28"/>
          <w:szCs w:val="28"/>
        </w:rPr>
        <w:t>).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= </w:t>
      </w:r>
      <w:r w:rsidRPr="00587852">
        <w:rPr>
          <w:rFonts w:ascii="Times New Roman" w:hAnsi="Times New Roman"/>
          <w:sz w:val="28"/>
          <w:szCs w:val="28"/>
        </w:rPr>
        <w:t>При добровольно-выборочных рубках</w:t>
      </w:r>
      <w:r w:rsidRPr="005D3617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>равномерно по площади выр</w:t>
      </w:r>
      <w:r w:rsidRPr="005D3617">
        <w:rPr>
          <w:rFonts w:ascii="Times New Roman" w:hAnsi="Times New Roman"/>
          <w:sz w:val="28"/>
          <w:szCs w:val="28"/>
        </w:rPr>
        <w:t>у</w:t>
      </w:r>
      <w:r w:rsidRPr="005D3617">
        <w:rPr>
          <w:rFonts w:ascii="Times New Roman" w:hAnsi="Times New Roman"/>
          <w:sz w:val="28"/>
          <w:szCs w:val="28"/>
        </w:rPr>
        <w:t>баются  в  первую  очередь  поврежденные,  перестойные, спелые с заме</w:t>
      </w:r>
      <w:r w:rsidRPr="005D3617">
        <w:rPr>
          <w:rFonts w:ascii="Times New Roman" w:hAnsi="Times New Roman"/>
          <w:sz w:val="28"/>
          <w:szCs w:val="28"/>
        </w:rPr>
        <w:t>д</w:t>
      </w:r>
      <w:r w:rsidRPr="005D3617">
        <w:rPr>
          <w:rFonts w:ascii="Times New Roman" w:hAnsi="Times New Roman"/>
          <w:sz w:val="28"/>
          <w:szCs w:val="28"/>
        </w:rPr>
        <w:t>ленным ростом деревья, при условии обеспечения воспроизводства древе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ных пород, сохранения защитных и средообразующих свойств леса. Полнота древостоя после проведения данного вида выборочных рубок лесных наса</w:t>
      </w:r>
      <w:r w:rsidRPr="005D3617">
        <w:rPr>
          <w:rFonts w:ascii="Times New Roman" w:hAnsi="Times New Roman"/>
          <w:sz w:val="28"/>
          <w:szCs w:val="28"/>
        </w:rPr>
        <w:t>ж</w:t>
      </w:r>
      <w:r w:rsidRPr="005D3617">
        <w:rPr>
          <w:rFonts w:ascii="Times New Roman" w:hAnsi="Times New Roman"/>
          <w:sz w:val="28"/>
          <w:szCs w:val="28"/>
        </w:rPr>
        <w:t>дений не должна быть ниже 0.6 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 В буковых насаждениях лесничества независимо от</w:t>
      </w:r>
    </w:p>
    <w:p w:rsidR="006953D3" w:rsidRDefault="005F3B06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</w:t>
      </w:r>
      <w:r w:rsidR="006953D3">
        <w:rPr>
          <w:rFonts w:ascii="Times New Roman" w:hAnsi="Times New Roman"/>
          <w:sz w:val="28"/>
          <w:szCs w:val="28"/>
        </w:rPr>
        <w:t>площади лесных участков предусмотрены только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</w:t>
      </w:r>
      <w:r>
        <w:rPr>
          <w:rFonts w:ascii="Times New Roman" w:hAnsi="Times New Roman"/>
          <w:sz w:val="28"/>
          <w:szCs w:val="28"/>
          <w:u w:val="single"/>
        </w:rPr>
        <w:t>добровольно-выборочные рубки.</w:t>
      </w:r>
    </w:p>
    <w:p w:rsidR="006953D3" w:rsidRPr="000132ED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= </w:t>
      </w:r>
      <w:r w:rsidRPr="00587852">
        <w:rPr>
          <w:rFonts w:ascii="Times New Roman" w:hAnsi="Times New Roman"/>
          <w:sz w:val="28"/>
          <w:szCs w:val="28"/>
        </w:rPr>
        <w:t>Группово-постепенные котловинные рубки</w:t>
      </w:r>
      <w:r w:rsidRPr="005D361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– древостой вырубае</w:t>
      </w:r>
      <w:r w:rsidRPr="005D3617">
        <w:rPr>
          <w:rFonts w:ascii="Times New Roman" w:hAnsi="Times New Roman"/>
          <w:sz w:val="28"/>
          <w:szCs w:val="28"/>
        </w:rPr>
        <w:t>тся</w:t>
      </w:r>
      <w:r>
        <w:rPr>
          <w:rFonts w:ascii="Times New Roman" w:hAnsi="Times New Roman"/>
          <w:sz w:val="28"/>
          <w:szCs w:val="28"/>
        </w:rPr>
        <w:t xml:space="preserve"> в течение двух классов возраста группами (котловинами) в несколько приемов в местах, где имеются куртины подроста (а также обеспечивается их посл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дующее появление), проводятся в одновозрастных древостоях с групповым размещением подроста. </w:t>
      </w:r>
      <w:r w:rsidRPr="005D3617">
        <w:rPr>
          <w:rFonts w:ascii="Times New Roman" w:hAnsi="Times New Roman"/>
          <w:sz w:val="28"/>
          <w:szCs w:val="28"/>
        </w:rPr>
        <w:t xml:space="preserve"> 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Вырубка спелого древостоя осуществляется постепенно вокруг групп подроста на площадях от 0.01 до 1 гектара (котловинами) за 3-5 приемов, проводимых в течение 20-40 лет.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Предельная площадь лесосек для данного виды выборочных рубок в условиях лесничества – </w:t>
      </w:r>
      <w:smartTag w:uri="urn:schemas-microsoft-com:office:smarttags" w:element="metricconverter">
        <w:smartTagPr>
          <w:attr w:name="ProductID" w:val="5 га"/>
        </w:smartTagPr>
        <w:r>
          <w:rPr>
            <w:rFonts w:ascii="Times New Roman" w:hAnsi="Times New Roman"/>
            <w:sz w:val="28"/>
            <w:szCs w:val="28"/>
          </w:rPr>
          <w:t>5 га</w:t>
        </w:r>
      </w:smartTag>
      <w:r>
        <w:rPr>
          <w:rFonts w:ascii="Times New Roman" w:hAnsi="Times New Roman"/>
          <w:sz w:val="28"/>
          <w:szCs w:val="28"/>
        </w:rPr>
        <w:t>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Заключительный прием группово-</w:t>
      </w:r>
      <w:r>
        <w:rPr>
          <w:rFonts w:ascii="Times New Roman" w:hAnsi="Times New Roman"/>
          <w:sz w:val="28"/>
          <w:szCs w:val="28"/>
        </w:rPr>
        <w:t>постепенных  котловинных</w:t>
      </w:r>
      <w:r w:rsidRPr="005D3617">
        <w:rPr>
          <w:rFonts w:ascii="Times New Roman" w:hAnsi="Times New Roman"/>
          <w:sz w:val="28"/>
          <w:szCs w:val="28"/>
        </w:rPr>
        <w:t xml:space="preserve"> рубок проводится только после формирования на лесосеке жизнеспособного сом</w:t>
      </w:r>
      <w:r w:rsidRPr="005D3617">
        <w:rPr>
          <w:rFonts w:ascii="Times New Roman" w:hAnsi="Times New Roman"/>
          <w:sz w:val="28"/>
          <w:szCs w:val="28"/>
        </w:rPr>
        <w:t>к</w:t>
      </w:r>
      <w:r w:rsidRPr="005D3617">
        <w:rPr>
          <w:rFonts w:ascii="Times New Roman" w:hAnsi="Times New Roman"/>
          <w:sz w:val="28"/>
          <w:szCs w:val="28"/>
        </w:rPr>
        <w:t>нутого молодняка, обеспечивающего формирование лесных насаждений.</w:t>
      </w:r>
    </w:p>
    <w:p w:rsidR="006953D3" w:rsidRPr="005D3617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Методика определения расчетной лесосеки по выборочным рубкам и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пользована единая для всех видов выборочных рубок.</w:t>
      </w:r>
    </w:p>
    <w:p w:rsidR="006953D3" w:rsidRDefault="006953D3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Возможный (допустимый) объем заготовки древесины при рубке сп</w:t>
      </w:r>
      <w:r w:rsidRPr="005D3617">
        <w:rPr>
          <w:rFonts w:ascii="Times New Roman" w:hAnsi="Times New Roman"/>
          <w:sz w:val="28"/>
          <w:szCs w:val="28"/>
        </w:rPr>
        <w:t>е</w:t>
      </w:r>
      <w:r w:rsidRPr="005D3617">
        <w:rPr>
          <w:rFonts w:ascii="Times New Roman" w:hAnsi="Times New Roman"/>
          <w:sz w:val="28"/>
          <w:szCs w:val="28"/>
        </w:rPr>
        <w:t>лых и перестойных наса</w:t>
      </w:r>
      <w:r w:rsidR="00587852">
        <w:rPr>
          <w:rFonts w:ascii="Times New Roman" w:hAnsi="Times New Roman"/>
          <w:sz w:val="28"/>
          <w:szCs w:val="28"/>
        </w:rPr>
        <w:t xml:space="preserve">ждений приведен в таблице </w:t>
      </w:r>
      <w:r w:rsidR="009F56E7">
        <w:rPr>
          <w:rFonts w:ascii="Times New Roman" w:hAnsi="Times New Roman"/>
          <w:sz w:val="28"/>
          <w:szCs w:val="28"/>
        </w:rPr>
        <w:t>2.1.3. и 2.1.4.</w:t>
      </w:r>
    </w:p>
    <w:p w:rsidR="009F56E7" w:rsidRDefault="009F56E7" w:rsidP="006953D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9F56E7" w:rsidSect="006953D3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0E5176" w:rsidRPr="000E5176" w:rsidRDefault="000E5176" w:rsidP="000E5176">
      <w:pPr>
        <w:spacing w:after="0" w:line="220" w:lineRule="exact"/>
        <w:jc w:val="center"/>
        <w:rPr>
          <w:rFonts w:ascii="Times New Roman" w:hAnsi="Times New Roman"/>
          <w:i/>
        </w:rPr>
      </w:pPr>
      <w:r w:rsidRPr="000E5176">
        <w:rPr>
          <w:rFonts w:ascii="Times New Roman" w:hAnsi="Times New Roman"/>
          <w:i/>
        </w:rPr>
        <w:lastRenderedPageBreak/>
        <w:t>2.1.1. Нормативы рубок спелых и перестойных насаждений с целью заготовки древесины</w:t>
      </w:r>
    </w:p>
    <w:p w:rsidR="000E5176" w:rsidRPr="000E5176" w:rsidRDefault="000E5176" w:rsidP="000E5176">
      <w:pPr>
        <w:spacing w:after="0" w:line="220" w:lineRule="exact"/>
        <w:jc w:val="center"/>
        <w:rPr>
          <w:rFonts w:ascii="Times New Roman" w:hAnsi="Times New Roman"/>
          <w:i/>
        </w:rPr>
      </w:pPr>
      <w:r w:rsidRPr="000E5176">
        <w:rPr>
          <w:rFonts w:ascii="Times New Roman" w:hAnsi="Times New Roman"/>
          <w:i/>
        </w:rPr>
        <w:t>(добровольно-выборочные, группово-выборочные, группово-постепенные (котловинные) рубки)</w:t>
      </w:r>
    </w:p>
    <w:p w:rsidR="000E5176" w:rsidRPr="000E5176" w:rsidRDefault="000E5176" w:rsidP="000E5176">
      <w:pPr>
        <w:spacing w:after="0" w:line="220" w:lineRule="exact"/>
        <w:jc w:val="center"/>
        <w:rPr>
          <w:rFonts w:ascii="Times New Roman" w:hAnsi="Times New Roman"/>
          <w:i/>
        </w:rPr>
      </w:pPr>
    </w:p>
    <w:p w:rsidR="000E5176" w:rsidRPr="000E5176" w:rsidRDefault="000E5176" w:rsidP="000E5176">
      <w:pPr>
        <w:spacing w:after="0" w:line="220" w:lineRule="exact"/>
        <w:ind w:right="255"/>
        <w:jc w:val="right"/>
        <w:rPr>
          <w:rFonts w:ascii="Times New Roman" w:hAnsi="Times New Roman"/>
        </w:rPr>
      </w:pPr>
      <w:r w:rsidRPr="000E5176">
        <w:rPr>
          <w:rFonts w:ascii="Times New Roman" w:hAnsi="Times New Roman"/>
        </w:rPr>
        <w:t>Таблица 2.1.1.1.</w:t>
      </w:r>
    </w:p>
    <w:tbl>
      <w:tblPr>
        <w:tblW w:w="0" w:type="auto"/>
        <w:tblInd w:w="-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1702"/>
        <w:gridCol w:w="1407"/>
        <w:gridCol w:w="705"/>
        <w:gridCol w:w="793"/>
        <w:gridCol w:w="782"/>
        <w:gridCol w:w="708"/>
        <w:gridCol w:w="695"/>
        <w:gridCol w:w="695"/>
        <w:gridCol w:w="695"/>
        <w:gridCol w:w="695"/>
        <w:gridCol w:w="694"/>
        <w:gridCol w:w="697"/>
        <w:gridCol w:w="694"/>
        <w:gridCol w:w="695"/>
        <w:gridCol w:w="694"/>
        <w:gridCol w:w="694"/>
        <w:gridCol w:w="694"/>
        <w:gridCol w:w="696"/>
      </w:tblGrid>
      <w:tr w:rsidR="000E5176" w:rsidRPr="000E5176" w:rsidTr="00781B0C">
        <w:tc>
          <w:tcPr>
            <w:tcW w:w="1702" w:type="dxa"/>
            <w:vMerge w:val="restart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Категория</w:t>
            </w:r>
          </w:p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защитности</w:t>
            </w:r>
          </w:p>
        </w:tc>
        <w:tc>
          <w:tcPr>
            <w:tcW w:w="1407" w:type="dxa"/>
            <w:vMerge w:val="restart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Хозсекция</w:t>
            </w:r>
          </w:p>
        </w:tc>
        <w:tc>
          <w:tcPr>
            <w:tcW w:w="1498" w:type="dxa"/>
            <w:gridSpan w:val="2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Параметры</w:t>
            </w:r>
          </w:p>
        </w:tc>
        <w:tc>
          <w:tcPr>
            <w:tcW w:w="782" w:type="dxa"/>
            <w:vMerge w:val="restart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Способ расчета</w:t>
            </w:r>
          </w:p>
        </w:tc>
        <w:tc>
          <w:tcPr>
            <w:tcW w:w="708" w:type="dxa"/>
            <w:vMerge w:val="restart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Пе-</w:t>
            </w:r>
          </w:p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риод п</w:t>
            </w:r>
            <w:r w:rsidRPr="000E5176">
              <w:rPr>
                <w:rFonts w:ascii="Times New Roman" w:hAnsi="Times New Roman"/>
              </w:rPr>
              <w:t>о</w:t>
            </w:r>
            <w:r w:rsidRPr="000E5176">
              <w:rPr>
                <w:rFonts w:ascii="Times New Roman" w:hAnsi="Times New Roman"/>
              </w:rPr>
              <w:t>вто-ряемо-сти</w:t>
            </w:r>
          </w:p>
        </w:tc>
        <w:tc>
          <w:tcPr>
            <w:tcW w:w="8338" w:type="dxa"/>
            <w:gridSpan w:val="12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% вырубки при полноте (2-х ярусов)</w:t>
            </w:r>
          </w:p>
        </w:tc>
      </w:tr>
      <w:tr w:rsidR="000E5176" w:rsidRPr="000E5176" w:rsidTr="00781B0C">
        <w:tc>
          <w:tcPr>
            <w:tcW w:w="1702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07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5" w:type="dxa"/>
            <w:vMerge w:val="restart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кру-тизна, граду-сах</w:t>
            </w:r>
          </w:p>
        </w:tc>
        <w:tc>
          <w:tcPr>
            <w:tcW w:w="793" w:type="dxa"/>
            <w:vMerge w:val="restart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пло-щадь,</w:t>
            </w:r>
          </w:p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га</w:t>
            </w:r>
          </w:p>
        </w:tc>
        <w:tc>
          <w:tcPr>
            <w:tcW w:w="782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4171" w:type="dxa"/>
            <w:gridSpan w:val="6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 насаждениях, необеспеченных</w:t>
            </w:r>
          </w:p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возобновлением</w:t>
            </w:r>
          </w:p>
        </w:tc>
        <w:tc>
          <w:tcPr>
            <w:tcW w:w="4167" w:type="dxa"/>
            <w:gridSpan w:val="6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 насаждениях, обеспеченных</w:t>
            </w:r>
          </w:p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возобновлением</w:t>
            </w:r>
          </w:p>
        </w:tc>
      </w:tr>
      <w:tr w:rsidR="000E5176" w:rsidRPr="000E5176" w:rsidTr="00781B0C">
        <w:tc>
          <w:tcPr>
            <w:tcW w:w="1702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07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5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0,3</w:t>
            </w:r>
          </w:p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-0,4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0,5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0,6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0,7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0,9</w:t>
            </w:r>
          </w:p>
        </w:tc>
        <w:tc>
          <w:tcPr>
            <w:tcW w:w="697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0,9-</w:t>
            </w:r>
          </w:p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1,0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0,3</w:t>
            </w:r>
          </w:p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-0,4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0,5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0,6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0,7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0,9</w:t>
            </w:r>
          </w:p>
        </w:tc>
        <w:tc>
          <w:tcPr>
            <w:tcW w:w="696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0,9-</w:t>
            </w:r>
          </w:p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1,0</w:t>
            </w:r>
          </w:p>
        </w:tc>
      </w:tr>
      <w:tr w:rsidR="000E5176" w:rsidRPr="000E5176" w:rsidTr="00781B0C">
        <w:tc>
          <w:tcPr>
            <w:tcW w:w="1702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</w:t>
            </w:r>
          </w:p>
        </w:tc>
        <w:tc>
          <w:tcPr>
            <w:tcW w:w="1407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</w:t>
            </w:r>
          </w:p>
        </w:tc>
        <w:tc>
          <w:tcPr>
            <w:tcW w:w="70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</w:t>
            </w:r>
          </w:p>
        </w:tc>
        <w:tc>
          <w:tcPr>
            <w:tcW w:w="793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4</w:t>
            </w:r>
          </w:p>
        </w:tc>
        <w:tc>
          <w:tcPr>
            <w:tcW w:w="782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</w:t>
            </w:r>
          </w:p>
        </w:tc>
        <w:tc>
          <w:tcPr>
            <w:tcW w:w="708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6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7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8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9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11</w:t>
            </w:r>
          </w:p>
        </w:tc>
        <w:tc>
          <w:tcPr>
            <w:tcW w:w="697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12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13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14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15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16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17</w:t>
            </w:r>
          </w:p>
        </w:tc>
        <w:tc>
          <w:tcPr>
            <w:tcW w:w="696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18</w:t>
            </w:r>
          </w:p>
        </w:tc>
      </w:tr>
      <w:tr w:rsidR="000E5176" w:rsidRPr="000E5176" w:rsidTr="00781B0C">
        <w:tc>
          <w:tcPr>
            <w:tcW w:w="1702" w:type="dxa"/>
            <w:vMerge w:val="restart"/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Леса, распол</w:t>
            </w:r>
            <w:r w:rsidRPr="000E5176">
              <w:rPr>
                <w:rFonts w:ascii="Times New Roman" w:hAnsi="Times New Roman"/>
              </w:rPr>
              <w:t>о</w:t>
            </w:r>
            <w:r w:rsidRPr="000E5176">
              <w:rPr>
                <w:rFonts w:ascii="Times New Roman" w:hAnsi="Times New Roman"/>
              </w:rPr>
              <w:t>женные в водо-охранных зонах</w:t>
            </w:r>
          </w:p>
        </w:tc>
        <w:tc>
          <w:tcPr>
            <w:tcW w:w="1407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Хвойная 1-я</w:t>
            </w:r>
          </w:p>
        </w:tc>
        <w:tc>
          <w:tcPr>
            <w:tcW w:w="70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  <w:vMerge w:val="restart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не зав</w:t>
            </w:r>
            <w:r w:rsidRPr="000E5176">
              <w:rPr>
                <w:rFonts w:ascii="Times New Roman" w:hAnsi="Times New Roman"/>
              </w:rPr>
              <w:t>и</w:t>
            </w:r>
            <w:r w:rsidRPr="000E5176">
              <w:rPr>
                <w:rFonts w:ascii="Times New Roman" w:hAnsi="Times New Roman"/>
              </w:rPr>
              <w:t>сит</w:t>
            </w:r>
          </w:p>
        </w:tc>
        <w:tc>
          <w:tcPr>
            <w:tcW w:w="782" w:type="dxa"/>
            <w:vMerge w:val="restart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15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</w:tr>
      <w:tr w:rsidR="000E5176" w:rsidRPr="000E5176" w:rsidTr="00781B0C">
        <w:tc>
          <w:tcPr>
            <w:tcW w:w="1702" w:type="dxa"/>
            <w:vMerge/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Хвойная 2-я</w:t>
            </w:r>
          </w:p>
        </w:tc>
        <w:tc>
          <w:tcPr>
            <w:tcW w:w="70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15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</w:tr>
      <w:tr w:rsidR="000E5176" w:rsidRPr="000E5176" w:rsidTr="00781B0C">
        <w:tc>
          <w:tcPr>
            <w:tcW w:w="1702" w:type="dxa"/>
            <w:vMerge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Буковая</w:t>
            </w:r>
          </w:p>
        </w:tc>
        <w:tc>
          <w:tcPr>
            <w:tcW w:w="70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15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</w:tr>
      <w:tr w:rsidR="000E5176" w:rsidRPr="000E5176" w:rsidTr="00781B0C">
        <w:tc>
          <w:tcPr>
            <w:tcW w:w="1702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Защитные пол</w:t>
            </w:r>
            <w:r w:rsidRPr="000E5176">
              <w:rPr>
                <w:rFonts w:ascii="Times New Roman" w:hAnsi="Times New Roman"/>
              </w:rPr>
              <w:t>о</w:t>
            </w:r>
            <w:r w:rsidRPr="000E5176">
              <w:rPr>
                <w:rFonts w:ascii="Times New Roman" w:hAnsi="Times New Roman"/>
              </w:rPr>
              <w:t>сы вдоль дорог</w:t>
            </w:r>
          </w:p>
        </w:tc>
        <w:tc>
          <w:tcPr>
            <w:tcW w:w="1407" w:type="dxa"/>
            <w:vMerge w:val="restart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Дубовая 1 (семен.)</w:t>
            </w:r>
          </w:p>
        </w:tc>
        <w:tc>
          <w:tcPr>
            <w:tcW w:w="705" w:type="dxa"/>
            <w:vMerge w:val="restart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0E5176">
                <w:rPr>
                  <w:rFonts w:ascii="Times New Roman" w:hAnsi="Times New Roman"/>
                </w:rPr>
                <w:t>1 га</w:t>
              </w:r>
            </w:smartTag>
            <w:r w:rsidRPr="000E5176">
              <w:rPr>
                <w:rFonts w:ascii="Times New Roman" w:hAnsi="Times New Roman"/>
              </w:rPr>
              <w:t xml:space="preserve"> и </w:t>
            </w:r>
            <w:r w:rsidRPr="000E5176">
              <w:rPr>
                <w:rFonts w:ascii="Times New Roman" w:hAnsi="Times New Roman"/>
                <w:lang w:val="en-US"/>
              </w:rPr>
              <w:t>&lt;</w:t>
            </w:r>
          </w:p>
        </w:tc>
        <w:tc>
          <w:tcPr>
            <w:tcW w:w="782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6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</w:tr>
      <w:tr w:rsidR="000E5176" w:rsidRPr="000E5176" w:rsidTr="00781B0C">
        <w:tc>
          <w:tcPr>
            <w:tcW w:w="1702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Зеленые зоны</w:t>
            </w:r>
          </w:p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(л/х часть)</w:t>
            </w:r>
          </w:p>
        </w:tc>
        <w:tc>
          <w:tcPr>
            <w:tcW w:w="1407" w:type="dxa"/>
            <w:vMerge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705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1,1-2,0</w:t>
            </w:r>
          </w:p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га</w:t>
            </w:r>
          </w:p>
        </w:tc>
        <w:tc>
          <w:tcPr>
            <w:tcW w:w="782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</w:tr>
      <w:tr w:rsidR="000E5176" w:rsidRPr="000E5176" w:rsidTr="00781B0C">
        <w:tc>
          <w:tcPr>
            <w:tcW w:w="1702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Леса, располож.</w:t>
            </w:r>
          </w:p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 3-й зоне окру-гов санитарной (горно-сан.) о</w:t>
            </w:r>
            <w:r w:rsidRPr="000E5176">
              <w:rPr>
                <w:rFonts w:ascii="Times New Roman" w:hAnsi="Times New Roman"/>
              </w:rPr>
              <w:t>х</w:t>
            </w:r>
            <w:r w:rsidRPr="000E5176">
              <w:rPr>
                <w:rFonts w:ascii="Times New Roman" w:hAnsi="Times New Roman"/>
              </w:rPr>
              <w:t>раны лечебно-оздор. местн</w:t>
            </w:r>
            <w:r w:rsidRPr="000E5176">
              <w:rPr>
                <w:rFonts w:ascii="Times New Roman" w:hAnsi="Times New Roman"/>
              </w:rPr>
              <w:t>о</w:t>
            </w:r>
            <w:r w:rsidRPr="000E5176">
              <w:rPr>
                <w:rFonts w:ascii="Times New Roman" w:hAnsi="Times New Roman"/>
              </w:rPr>
              <w:t>стей и к</w:t>
            </w:r>
            <w:r w:rsidRPr="000E5176">
              <w:rPr>
                <w:rFonts w:ascii="Times New Roman" w:hAnsi="Times New Roman"/>
              </w:rPr>
              <w:t>у</w:t>
            </w:r>
            <w:r w:rsidRPr="000E5176">
              <w:rPr>
                <w:rFonts w:ascii="Times New Roman" w:hAnsi="Times New Roman"/>
              </w:rPr>
              <w:t>рортов</w:t>
            </w: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Дубовая 2</w:t>
            </w:r>
          </w:p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(поросл.)</w:t>
            </w:r>
          </w:p>
        </w:tc>
        <w:tc>
          <w:tcPr>
            <w:tcW w:w="705" w:type="dxa"/>
            <w:vMerge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2,1 и &gt;</w:t>
            </w:r>
          </w:p>
        </w:tc>
        <w:tc>
          <w:tcPr>
            <w:tcW w:w="782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  <w:tcBorders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</w:tr>
      <w:tr w:rsidR="000E5176" w:rsidRPr="000E5176" w:rsidTr="00781B0C">
        <w:tc>
          <w:tcPr>
            <w:tcW w:w="1702" w:type="dxa"/>
            <w:vMerge w:val="restart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 xml:space="preserve">Леса, располож. </w:t>
            </w:r>
          </w:p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 пустынях …, степях, горах</w:t>
            </w: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Твердо-листв.1-я</w:t>
            </w:r>
          </w:p>
        </w:tc>
        <w:tc>
          <w:tcPr>
            <w:tcW w:w="705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7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6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</w:tr>
      <w:tr w:rsidR="000E5176" w:rsidRPr="000E5176" w:rsidTr="00781B0C">
        <w:tc>
          <w:tcPr>
            <w:tcW w:w="1702" w:type="dxa"/>
            <w:vMerge/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Твердо-</w:t>
            </w:r>
          </w:p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листв. 2-я</w:t>
            </w:r>
          </w:p>
        </w:tc>
        <w:tc>
          <w:tcPr>
            <w:tcW w:w="705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7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6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</w:tr>
      <w:tr w:rsidR="000E5176" w:rsidRPr="000E5176" w:rsidTr="00781B0C">
        <w:tc>
          <w:tcPr>
            <w:tcW w:w="1702" w:type="dxa"/>
            <w:vMerge/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Мягко-</w:t>
            </w:r>
          </w:p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листв. 1-я</w:t>
            </w:r>
          </w:p>
        </w:tc>
        <w:tc>
          <w:tcPr>
            <w:tcW w:w="705" w:type="dxa"/>
            <w:vMerge w:val="restart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0E5176">
                <w:rPr>
                  <w:rFonts w:ascii="Times New Roman" w:hAnsi="Times New Roman"/>
                </w:rPr>
                <w:t>1 га</w:t>
              </w:r>
            </w:smartTag>
            <w:r w:rsidRPr="000E5176">
              <w:rPr>
                <w:rFonts w:ascii="Times New Roman" w:hAnsi="Times New Roman"/>
              </w:rPr>
              <w:t xml:space="preserve"> и </w:t>
            </w:r>
            <w:r w:rsidRPr="000E5176">
              <w:rPr>
                <w:rFonts w:ascii="Times New Roman" w:hAnsi="Times New Roman"/>
                <w:lang w:val="en-US"/>
              </w:rPr>
              <w:t>&gt;</w:t>
            </w:r>
          </w:p>
        </w:tc>
        <w:tc>
          <w:tcPr>
            <w:tcW w:w="782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7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  <w:tc>
          <w:tcPr>
            <w:tcW w:w="696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100</w:t>
            </w:r>
          </w:p>
        </w:tc>
      </w:tr>
      <w:tr w:rsidR="000E5176" w:rsidRPr="000E5176" w:rsidTr="00781B0C">
        <w:tc>
          <w:tcPr>
            <w:tcW w:w="1702" w:type="dxa"/>
            <w:vMerge/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407" w:type="dxa"/>
            <w:tcBorders>
              <w:top w:val="nil"/>
              <w:bottom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Мягко-</w:t>
            </w:r>
          </w:p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листв. 2-я</w:t>
            </w:r>
          </w:p>
        </w:tc>
        <w:tc>
          <w:tcPr>
            <w:tcW w:w="705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1,1-2,0</w:t>
            </w:r>
          </w:p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га</w:t>
            </w:r>
          </w:p>
        </w:tc>
        <w:tc>
          <w:tcPr>
            <w:tcW w:w="782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50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</w:tr>
      <w:tr w:rsidR="000E5176" w:rsidRPr="000E5176" w:rsidTr="00781B0C">
        <w:tc>
          <w:tcPr>
            <w:tcW w:w="1702" w:type="dxa"/>
            <w:vMerge/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407" w:type="dxa"/>
            <w:tcBorders>
              <w:top w:val="nil"/>
            </w:tcBorders>
          </w:tcPr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Мягко-</w:t>
            </w:r>
          </w:p>
          <w:p w:rsidR="000E5176" w:rsidRPr="000E5176" w:rsidRDefault="000E5176" w:rsidP="000E5176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листв. 3-я</w:t>
            </w:r>
          </w:p>
        </w:tc>
        <w:tc>
          <w:tcPr>
            <w:tcW w:w="705" w:type="dxa"/>
            <w:vMerge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 xml:space="preserve">2,1 и </w:t>
            </w:r>
            <w:r w:rsidRPr="000E5176">
              <w:rPr>
                <w:rFonts w:ascii="Times New Roman" w:hAnsi="Times New Roman"/>
                <w:lang w:val="en-US"/>
              </w:rPr>
              <w:t>&gt;</w:t>
            </w:r>
          </w:p>
        </w:tc>
        <w:tc>
          <w:tcPr>
            <w:tcW w:w="782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выбо-</w:t>
            </w:r>
          </w:p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рочные</w:t>
            </w:r>
          </w:p>
        </w:tc>
        <w:tc>
          <w:tcPr>
            <w:tcW w:w="708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15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20</w:t>
            </w:r>
          </w:p>
        </w:tc>
        <w:tc>
          <w:tcPr>
            <w:tcW w:w="697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0E5176" w:rsidRPr="000E5176" w:rsidRDefault="000E5176" w:rsidP="000E5176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0E5176">
              <w:rPr>
                <w:rFonts w:ascii="Times New Roman" w:hAnsi="Times New Roman"/>
              </w:rPr>
              <w:t>30</w:t>
            </w:r>
          </w:p>
        </w:tc>
      </w:tr>
    </w:tbl>
    <w:p w:rsidR="000E5176" w:rsidRDefault="000E5176" w:rsidP="000E5176">
      <w:pPr>
        <w:spacing w:after="0" w:line="220" w:lineRule="exact"/>
        <w:jc w:val="both"/>
        <w:rPr>
          <w:rFonts w:ascii="Times New Roman" w:hAnsi="Times New Roman"/>
        </w:rPr>
      </w:pPr>
    </w:p>
    <w:p w:rsidR="000E5176" w:rsidRPr="000E5176" w:rsidRDefault="000E5176" w:rsidP="000E5176">
      <w:pPr>
        <w:spacing w:after="0" w:line="220" w:lineRule="exact"/>
        <w:jc w:val="both"/>
        <w:rPr>
          <w:rFonts w:ascii="Times New Roman" w:hAnsi="Times New Roman"/>
        </w:rPr>
      </w:pPr>
      <w:r w:rsidRPr="000E5176">
        <w:rPr>
          <w:rFonts w:ascii="Times New Roman" w:hAnsi="Times New Roman"/>
        </w:rPr>
        <w:t>Примечание: 1. Процент вырубки определяется суммарной полнотой 2-х ярусов.</w:t>
      </w:r>
    </w:p>
    <w:p w:rsidR="000E5176" w:rsidRPr="000E5176" w:rsidRDefault="000E5176" w:rsidP="000E5176">
      <w:pPr>
        <w:spacing w:after="0" w:line="220" w:lineRule="exact"/>
        <w:jc w:val="both"/>
        <w:rPr>
          <w:rFonts w:ascii="Times New Roman" w:hAnsi="Times New Roman"/>
        </w:rPr>
      </w:pPr>
      <w:r w:rsidRPr="000E5176">
        <w:rPr>
          <w:rFonts w:ascii="Times New Roman" w:hAnsi="Times New Roman"/>
        </w:rPr>
        <w:t xml:space="preserve">                      2. Вырубаемый запас определяется от запаса 1-го яруса.</w:t>
      </w:r>
    </w:p>
    <w:p w:rsidR="000E5176" w:rsidRPr="000E5176" w:rsidRDefault="000E5176" w:rsidP="000E5176">
      <w:pPr>
        <w:spacing w:after="0" w:line="220" w:lineRule="exact"/>
        <w:jc w:val="both"/>
        <w:rPr>
          <w:rFonts w:ascii="Times New Roman" w:hAnsi="Times New Roman"/>
        </w:rPr>
      </w:pPr>
      <w:r w:rsidRPr="000E5176">
        <w:rPr>
          <w:rFonts w:ascii="Times New Roman" w:hAnsi="Times New Roman"/>
        </w:rPr>
        <w:t xml:space="preserve">                     </w:t>
      </w:r>
      <w:r>
        <w:rPr>
          <w:rFonts w:ascii="Times New Roman" w:hAnsi="Times New Roman"/>
        </w:rPr>
        <w:t xml:space="preserve"> </w:t>
      </w:r>
      <w:r w:rsidRPr="000E5176">
        <w:rPr>
          <w:rFonts w:ascii="Times New Roman" w:hAnsi="Times New Roman"/>
        </w:rPr>
        <w:t>3.</w:t>
      </w:r>
      <w:r>
        <w:rPr>
          <w:rFonts w:ascii="Times New Roman" w:hAnsi="Times New Roman"/>
        </w:rPr>
        <w:t xml:space="preserve"> </w:t>
      </w:r>
      <w:r w:rsidRPr="000E5176">
        <w:rPr>
          <w:rFonts w:ascii="Times New Roman" w:hAnsi="Times New Roman"/>
        </w:rPr>
        <w:t>Параметры и процент выборки для насаждений на склонах 21-30</w:t>
      </w:r>
      <w:r w:rsidRPr="000E5176">
        <w:rPr>
          <w:rFonts w:ascii="Times New Roman" w:hAnsi="Times New Roman"/>
          <w:vertAlign w:val="superscript"/>
        </w:rPr>
        <w:t>0</w:t>
      </w:r>
      <w:r w:rsidRPr="000E5176">
        <w:rPr>
          <w:rFonts w:ascii="Times New Roman" w:hAnsi="Times New Roman"/>
        </w:rPr>
        <w:t xml:space="preserve"> аналогичны приведенным для склонов</w:t>
      </w:r>
    </w:p>
    <w:p w:rsidR="000E5176" w:rsidRPr="000E5176" w:rsidRDefault="000E5176" w:rsidP="000E5176">
      <w:pPr>
        <w:spacing w:after="0" w:line="220" w:lineRule="exact"/>
        <w:jc w:val="both"/>
        <w:rPr>
          <w:rFonts w:ascii="Times New Roman" w:hAnsi="Times New Roman"/>
        </w:rPr>
      </w:pPr>
      <w:r w:rsidRPr="000E5176">
        <w:rPr>
          <w:rFonts w:ascii="Times New Roman" w:hAnsi="Times New Roman"/>
        </w:rPr>
        <w:tab/>
      </w:r>
      <w:r w:rsidRPr="000E5176">
        <w:rPr>
          <w:rFonts w:ascii="Times New Roman" w:hAnsi="Times New Roman"/>
        </w:rPr>
        <w:tab/>
        <w:t xml:space="preserve">   0-20</w:t>
      </w:r>
      <w:r w:rsidRPr="000E5176">
        <w:rPr>
          <w:rFonts w:ascii="Times New Roman" w:hAnsi="Times New Roman"/>
          <w:vertAlign w:val="superscript"/>
        </w:rPr>
        <w:t>0</w:t>
      </w:r>
      <w:r w:rsidRPr="000E5176">
        <w:rPr>
          <w:rFonts w:ascii="Times New Roman" w:hAnsi="Times New Roman"/>
        </w:rPr>
        <w:t>.</w:t>
      </w:r>
    </w:p>
    <w:p w:rsidR="009F56E7" w:rsidRPr="000E5176" w:rsidRDefault="009F56E7" w:rsidP="000E5176">
      <w:pPr>
        <w:spacing w:after="0" w:line="220" w:lineRule="exact"/>
        <w:ind w:firstLine="709"/>
        <w:jc w:val="both"/>
        <w:rPr>
          <w:rFonts w:ascii="Times New Roman" w:hAnsi="Times New Roman"/>
        </w:rPr>
      </w:pPr>
    </w:p>
    <w:p w:rsidR="000E5176" w:rsidRDefault="000E517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Cs/>
          <w:i/>
          <w:color w:val="000000"/>
          <w:sz w:val="28"/>
          <w:szCs w:val="28"/>
          <w:u w:val="single"/>
        </w:rPr>
      </w:pPr>
    </w:p>
    <w:p w:rsidR="000E5176" w:rsidRDefault="000E517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Cs/>
          <w:i/>
          <w:color w:val="000000"/>
          <w:sz w:val="28"/>
          <w:szCs w:val="28"/>
          <w:u w:val="single"/>
        </w:rPr>
        <w:sectPr w:rsidR="000E5176" w:rsidSect="000E5176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Cs/>
          <w:i/>
          <w:color w:val="000000"/>
          <w:sz w:val="28"/>
          <w:szCs w:val="28"/>
          <w:u w:val="single"/>
        </w:rPr>
      </w:pPr>
      <w:r>
        <w:rPr>
          <w:rFonts w:ascii="Times New Roman" w:hAnsi="Times New Roman"/>
          <w:bCs/>
          <w:i/>
          <w:color w:val="000000"/>
          <w:sz w:val="28"/>
          <w:szCs w:val="28"/>
          <w:u w:val="single"/>
        </w:rPr>
        <w:lastRenderedPageBreak/>
        <w:t>Т</w:t>
      </w:r>
      <w:r w:rsidRPr="005D3617">
        <w:rPr>
          <w:rFonts w:ascii="Times New Roman" w:hAnsi="Times New Roman"/>
          <w:bCs/>
          <w:i/>
          <w:color w:val="000000"/>
          <w:sz w:val="28"/>
          <w:szCs w:val="28"/>
          <w:u w:val="single"/>
        </w:rPr>
        <w:t>ребования к организации и проведению работ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Cs/>
          <w:i/>
          <w:color w:val="000000"/>
          <w:sz w:val="28"/>
          <w:szCs w:val="28"/>
          <w:u w:val="single"/>
        </w:rPr>
      </w:pPr>
      <w:r w:rsidRPr="005D3617">
        <w:rPr>
          <w:rFonts w:ascii="Times New Roman" w:hAnsi="Times New Roman"/>
          <w:bCs/>
          <w:i/>
          <w:color w:val="000000"/>
          <w:sz w:val="28"/>
          <w:szCs w:val="28"/>
          <w:u w:val="single"/>
        </w:rPr>
        <w:t>по заготовке древесины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5303F6" w:rsidRPr="005D3617" w:rsidRDefault="005303F6" w:rsidP="005303F6">
      <w:pPr>
        <w:shd w:val="clear" w:color="auto" w:fill="FFFFFF"/>
        <w:tabs>
          <w:tab w:val="left" w:pos="6787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Организация и проведение работ по заготовке древесины осуществл</w:t>
      </w:r>
      <w:r w:rsidRPr="005D3617">
        <w:rPr>
          <w:rFonts w:ascii="Times New Roman" w:hAnsi="Times New Roman"/>
          <w:color w:val="000000"/>
          <w:sz w:val="28"/>
          <w:szCs w:val="28"/>
        </w:rPr>
        <w:t>я</w:t>
      </w:r>
      <w:r w:rsidRPr="005D3617">
        <w:rPr>
          <w:rFonts w:ascii="Times New Roman" w:hAnsi="Times New Roman"/>
          <w:color w:val="000000"/>
          <w:sz w:val="28"/>
          <w:szCs w:val="28"/>
        </w:rPr>
        <w:t>ются в соответствии с технологической ка</w:t>
      </w:r>
      <w:r w:rsidRPr="005D3617">
        <w:rPr>
          <w:rFonts w:ascii="Times New Roman" w:hAnsi="Times New Roman"/>
          <w:color w:val="000000"/>
          <w:sz w:val="28"/>
          <w:szCs w:val="28"/>
        </w:rPr>
        <w:t>р</w:t>
      </w:r>
      <w:r w:rsidRPr="005D3617">
        <w:rPr>
          <w:rFonts w:ascii="Times New Roman" w:hAnsi="Times New Roman"/>
          <w:color w:val="000000"/>
          <w:sz w:val="28"/>
          <w:szCs w:val="28"/>
        </w:rPr>
        <w:t>той разработки лесосеки, которая составляется на каждую лесосеку перед началом ее разработки на основе данных о</w:t>
      </w:r>
      <w:r w:rsidRPr="005D3617">
        <w:rPr>
          <w:rFonts w:ascii="Times New Roman" w:hAnsi="Times New Roman"/>
          <w:color w:val="000000"/>
          <w:sz w:val="28"/>
          <w:szCs w:val="28"/>
        </w:rPr>
        <w:t>т</w:t>
      </w:r>
      <w:r w:rsidRPr="005D3617">
        <w:rPr>
          <w:rFonts w:ascii="Times New Roman" w:hAnsi="Times New Roman"/>
          <w:color w:val="000000"/>
          <w:sz w:val="28"/>
          <w:szCs w:val="28"/>
        </w:rPr>
        <w:t>вода и таксации.</w:t>
      </w:r>
      <w:r w:rsidRPr="005D3617">
        <w:rPr>
          <w:rFonts w:ascii="Times New Roman" w:hAnsi="Times New Roman"/>
          <w:color w:val="000000"/>
          <w:sz w:val="28"/>
          <w:szCs w:val="28"/>
        </w:rPr>
        <w:tab/>
        <w:t xml:space="preserve"> 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В технологической карте разработки лесосек указывается: принятая технология и сроки проведения работ по заготовке древесины, схемы разм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color w:val="000000"/>
          <w:sz w:val="28"/>
          <w:szCs w:val="28"/>
        </w:rPr>
        <w:t>щения лесных дорог, волоков, погрузочных пунктов, складов, стоянок машин и механи</w:t>
      </w:r>
      <w:r w:rsidRPr="005D3617">
        <w:rPr>
          <w:rFonts w:ascii="Times New Roman" w:hAnsi="Times New Roman"/>
          <w:color w:val="000000"/>
          <w:sz w:val="28"/>
          <w:szCs w:val="28"/>
        </w:rPr>
        <w:t>з</w:t>
      </w:r>
      <w:r w:rsidRPr="005D3617">
        <w:rPr>
          <w:rFonts w:ascii="Times New Roman" w:hAnsi="Times New Roman"/>
          <w:color w:val="000000"/>
          <w:sz w:val="28"/>
          <w:szCs w:val="28"/>
        </w:rPr>
        <w:t>мов, объектов обслуживания; площадь, на которой должны быть сохранены подрост и деревья второго яруса, процент их сохранности, спос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бы очистки от порубочных остатков, мероприятия по предотвращению эр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зионных процессов, др</w:t>
      </w:r>
      <w:r w:rsidRPr="005D3617">
        <w:rPr>
          <w:rFonts w:ascii="Times New Roman" w:hAnsi="Times New Roman"/>
          <w:color w:val="000000"/>
          <w:sz w:val="28"/>
          <w:szCs w:val="28"/>
        </w:rPr>
        <w:t>у</w:t>
      </w:r>
      <w:r w:rsidRPr="005D3617">
        <w:rPr>
          <w:rFonts w:ascii="Times New Roman" w:hAnsi="Times New Roman"/>
          <w:color w:val="000000"/>
          <w:sz w:val="28"/>
          <w:szCs w:val="28"/>
        </w:rPr>
        <w:t>гие характеристики.</w:t>
      </w:r>
    </w:p>
    <w:p w:rsidR="005303F6" w:rsidRPr="005D3617" w:rsidRDefault="005303F6" w:rsidP="005303F6">
      <w:pPr>
        <w:shd w:val="clear" w:color="auto" w:fill="FFFFFF"/>
        <w:tabs>
          <w:tab w:val="left" w:pos="9706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5D3617">
        <w:rPr>
          <w:rFonts w:ascii="Times New Roman" w:hAnsi="Times New Roman"/>
          <w:color w:val="000000"/>
          <w:sz w:val="28"/>
          <w:szCs w:val="28"/>
          <w:u w:val="single"/>
        </w:rPr>
        <w:t>Осуществление работ по заготовке древесины без разработки технол</w:t>
      </w:r>
      <w:r w:rsidRPr="005D3617">
        <w:rPr>
          <w:rFonts w:ascii="Times New Roman" w:hAnsi="Times New Roman"/>
          <w:color w:val="000000"/>
          <w:sz w:val="28"/>
          <w:szCs w:val="28"/>
          <w:u w:val="single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  <w:u w:val="single"/>
        </w:rPr>
        <w:t>гической карты  разработки лесосеки не д</w:t>
      </w:r>
      <w:r w:rsidRPr="005D3617">
        <w:rPr>
          <w:rFonts w:ascii="Times New Roman" w:hAnsi="Times New Roman"/>
          <w:color w:val="000000"/>
          <w:sz w:val="28"/>
          <w:szCs w:val="28"/>
          <w:u w:val="single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  <w:u w:val="single"/>
        </w:rPr>
        <w:t>пускается.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В ходе проведения работ по заготовке древесины осуществляется: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разметка в натуре границ погрузочных пунктов, трасс магистральных и пасечных волоков, дорог, производственных, бытовых площадок и их ра</w:t>
      </w:r>
      <w:r w:rsidRPr="005D3617">
        <w:rPr>
          <w:rFonts w:ascii="Times New Roman" w:hAnsi="Times New Roman"/>
          <w:color w:val="000000"/>
          <w:sz w:val="28"/>
          <w:szCs w:val="28"/>
        </w:rPr>
        <w:t>з</w:t>
      </w:r>
      <w:r w:rsidRPr="005D3617">
        <w:rPr>
          <w:rFonts w:ascii="Times New Roman" w:hAnsi="Times New Roman"/>
          <w:color w:val="000000"/>
          <w:sz w:val="28"/>
          <w:szCs w:val="28"/>
        </w:rPr>
        <w:t>мещение;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рубка, частичная переработка, трелевка, погрузка.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Общая площадь под погрузочными пунктами, производственными и бытовыми объектами должна быть минимальной и составлять от общей пл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щади лесосеки: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на лесосеках   площадью </w:t>
      </w:r>
      <w:smartTag w:uri="urn:schemas-microsoft-com:office:smarttags" w:element="metricconverter">
        <w:smartTagPr>
          <w:attr w:name="ProductID" w:val="7 га"/>
        </w:smartTagPr>
        <w:r>
          <w:rPr>
            <w:rFonts w:ascii="Times New Roman" w:hAnsi="Times New Roman"/>
            <w:color w:val="000000"/>
            <w:sz w:val="28"/>
            <w:szCs w:val="28"/>
          </w:rPr>
          <w:t>7</w:t>
        </w:r>
        <w:r w:rsidRPr="005D3617">
          <w:rPr>
            <w:rFonts w:ascii="Times New Roman" w:hAnsi="Times New Roman"/>
            <w:color w:val="000000"/>
            <w:sz w:val="28"/>
            <w:szCs w:val="28"/>
          </w:rPr>
          <w:t xml:space="preserve"> га</w:t>
        </w:r>
      </w:smartTag>
      <w:r w:rsidRPr="005D3617">
        <w:rPr>
          <w:rFonts w:ascii="Times New Roman" w:hAnsi="Times New Roman"/>
          <w:color w:val="000000"/>
          <w:sz w:val="28"/>
          <w:szCs w:val="28"/>
        </w:rPr>
        <w:t xml:space="preserve"> и менее – </w:t>
      </w:r>
      <w:smartTag w:uri="urn:schemas-microsoft-com:office:smarttags" w:element="metricconverter">
        <w:smartTagPr>
          <w:attr w:name="ProductID" w:val="0,25 га"/>
        </w:smartTagPr>
        <w:r w:rsidRPr="005D3617">
          <w:rPr>
            <w:rFonts w:ascii="Times New Roman" w:hAnsi="Times New Roman"/>
            <w:color w:val="000000"/>
            <w:sz w:val="28"/>
            <w:szCs w:val="28"/>
          </w:rPr>
          <w:t>0,25 га</w:t>
        </w:r>
      </w:smartTag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Размещение трелевочных волоков (технологических коридоров) ос</w:t>
      </w:r>
      <w:r w:rsidRPr="005D3617">
        <w:rPr>
          <w:rFonts w:ascii="Times New Roman" w:hAnsi="Times New Roman"/>
          <w:color w:val="000000"/>
          <w:sz w:val="28"/>
          <w:szCs w:val="28"/>
        </w:rPr>
        <w:t>у</w:t>
      </w:r>
      <w:r w:rsidRPr="005D3617">
        <w:rPr>
          <w:rFonts w:ascii="Times New Roman" w:hAnsi="Times New Roman"/>
          <w:color w:val="000000"/>
          <w:sz w:val="28"/>
          <w:szCs w:val="28"/>
        </w:rPr>
        <w:t>ществляется по намеченным трассам (визирам) с максимальным использов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нием промежутков между оставляемыми деревьями (в т.ч. подростом), для чего допускается плавное отклонение оси коридора от прямой с вырубкой минимально необходимого количества деревьев.</w:t>
      </w: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Использование русел рек и ручьев в качестве трасс волоков и лесных дорог не допускается.</w:t>
      </w: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Общая площадь трасс волоков и дорог должна составлять не более 15 процентов от площади лесосеки.</w:t>
      </w:r>
    </w:p>
    <w:p w:rsidR="005303F6" w:rsidRPr="00593BA8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При рубках в горных условиях (</w:t>
      </w:r>
      <w:r w:rsidRPr="00593BA8">
        <w:rPr>
          <w:rFonts w:ascii="Times New Roman" w:hAnsi="Times New Roman"/>
          <w:color w:val="000000"/>
          <w:sz w:val="28"/>
          <w:szCs w:val="28"/>
        </w:rPr>
        <w:t>&gt;</w:t>
      </w:r>
      <w:r>
        <w:rPr>
          <w:rFonts w:ascii="Times New Roman" w:hAnsi="Times New Roman"/>
          <w:color w:val="000000"/>
          <w:sz w:val="28"/>
          <w:szCs w:val="28"/>
        </w:rPr>
        <w:t>20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0</w:t>
      </w:r>
      <w:r>
        <w:rPr>
          <w:rFonts w:ascii="Times New Roman" w:hAnsi="Times New Roman"/>
          <w:color w:val="000000"/>
          <w:sz w:val="28"/>
          <w:szCs w:val="28"/>
        </w:rPr>
        <w:t>) ширина трасс волоков для сам</w:t>
      </w:r>
      <w:r>
        <w:rPr>
          <w:rFonts w:ascii="Times New Roman" w:hAnsi="Times New Roman"/>
          <w:color w:val="000000"/>
          <w:sz w:val="28"/>
          <w:szCs w:val="28"/>
        </w:rPr>
        <w:t>о</w:t>
      </w:r>
      <w:r>
        <w:rPr>
          <w:rFonts w:ascii="Times New Roman" w:hAnsi="Times New Roman"/>
          <w:color w:val="000000"/>
          <w:sz w:val="28"/>
          <w:szCs w:val="28"/>
        </w:rPr>
        <w:t>ходных канатных установок не должна превышать 10м. Пасечные волоки з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>
        <w:rPr>
          <w:rFonts w:ascii="Times New Roman" w:hAnsi="Times New Roman"/>
          <w:color w:val="000000"/>
          <w:sz w:val="28"/>
          <w:szCs w:val="28"/>
        </w:rPr>
        <w:t>кладываются по горизонтали.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Объем древесины,   вырубаемой    при размещении погрузочных пун</w:t>
      </w:r>
      <w:r w:rsidRPr="005D3617">
        <w:rPr>
          <w:rFonts w:ascii="Times New Roman" w:hAnsi="Times New Roman"/>
          <w:color w:val="000000"/>
          <w:sz w:val="28"/>
          <w:szCs w:val="28"/>
        </w:rPr>
        <w:t>к</w:t>
      </w:r>
      <w:r w:rsidRPr="005D3617">
        <w:rPr>
          <w:rFonts w:ascii="Times New Roman" w:hAnsi="Times New Roman"/>
          <w:color w:val="000000"/>
          <w:sz w:val="28"/>
          <w:szCs w:val="28"/>
        </w:rPr>
        <w:t>тов,    трасс магистральных и пасечных в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локов, дорог, производственных и бытовых площадок, учитывается при определении общей интенсивности в</w:t>
      </w:r>
      <w:r w:rsidRPr="005D3617">
        <w:rPr>
          <w:rFonts w:ascii="Times New Roman" w:hAnsi="Times New Roman"/>
          <w:color w:val="000000"/>
          <w:sz w:val="28"/>
          <w:szCs w:val="28"/>
        </w:rPr>
        <w:t>ы</w:t>
      </w:r>
      <w:r w:rsidRPr="005D3617">
        <w:rPr>
          <w:rFonts w:ascii="Times New Roman" w:hAnsi="Times New Roman"/>
          <w:color w:val="000000"/>
          <w:sz w:val="28"/>
          <w:szCs w:val="28"/>
        </w:rPr>
        <w:t>борочных рубок.</w:t>
      </w: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0920C7">
        <w:rPr>
          <w:rFonts w:ascii="Times New Roman" w:hAnsi="Times New Roman"/>
          <w:color w:val="000000"/>
          <w:sz w:val="28"/>
          <w:szCs w:val="28"/>
        </w:rPr>
        <w:t>В лесах с влажными почвами любого механического состава, а также   свежими суглинистыми почвами трелевка древесины в весенний, летний, осенний периоды допускается только по волокам, укрепленным порубочн</w:t>
      </w:r>
      <w:r w:rsidRPr="000920C7">
        <w:rPr>
          <w:rFonts w:ascii="Times New Roman" w:hAnsi="Times New Roman"/>
          <w:color w:val="000000"/>
          <w:sz w:val="28"/>
          <w:szCs w:val="28"/>
        </w:rPr>
        <w:t>ы</w:t>
      </w:r>
      <w:r w:rsidRPr="000920C7">
        <w:rPr>
          <w:rFonts w:ascii="Times New Roman" w:hAnsi="Times New Roman"/>
          <w:color w:val="000000"/>
          <w:sz w:val="28"/>
          <w:szCs w:val="28"/>
        </w:rPr>
        <w:t xml:space="preserve">ми остатками. </w:t>
      </w: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Трелевка древесины на склонах крутизной свыше 20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0</w:t>
      </w:r>
      <w:r>
        <w:rPr>
          <w:rFonts w:ascii="Times New Roman" w:hAnsi="Times New Roman"/>
          <w:color w:val="000000"/>
          <w:sz w:val="28"/>
          <w:szCs w:val="28"/>
        </w:rPr>
        <w:t xml:space="preserve"> осуществляется самоходными канатными установками или с использованием летательных аппаратов.</w:t>
      </w:r>
    </w:p>
    <w:p w:rsidR="005303F6" w:rsidRPr="00971BC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Трелевка древесины тракторами в указанных условиях </w:t>
      </w:r>
      <w:r>
        <w:rPr>
          <w:rFonts w:ascii="Times New Roman" w:hAnsi="Times New Roman"/>
          <w:color w:val="000000"/>
          <w:sz w:val="28"/>
          <w:szCs w:val="28"/>
          <w:u w:val="single"/>
        </w:rPr>
        <w:t>не допускается.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На участках выборочных рубок количество поврежденных деревьев не должно превышать 5% от количества о</w:t>
      </w:r>
      <w:r w:rsidRPr="005D3617">
        <w:rPr>
          <w:rFonts w:ascii="Times New Roman" w:hAnsi="Times New Roman"/>
          <w:color w:val="000000"/>
          <w:sz w:val="28"/>
          <w:szCs w:val="28"/>
        </w:rPr>
        <w:t>с</w:t>
      </w:r>
      <w:r w:rsidRPr="005D3617">
        <w:rPr>
          <w:rFonts w:ascii="Times New Roman" w:hAnsi="Times New Roman"/>
          <w:color w:val="000000"/>
          <w:sz w:val="28"/>
          <w:szCs w:val="28"/>
        </w:rPr>
        <w:t>тавляемых после рубки.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К поврежденным относятся: деревья с обломом вершины; сломом ствола; с наклоном на 10 градусов и более; повреждением кроны на одну треть и более ее поверхности; обдиром коры на стволе, составляющим 10 и более процентов окружности ствола; с обдиром и обрывом скелетных ко</w:t>
      </w:r>
      <w:r w:rsidRPr="005D3617">
        <w:rPr>
          <w:rFonts w:ascii="Times New Roman" w:hAnsi="Times New Roman"/>
          <w:color w:val="000000"/>
          <w:sz w:val="28"/>
          <w:szCs w:val="28"/>
        </w:rPr>
        <w:t>р</w:t>
      </w:r>
      <w:r w:rsidRPr="005D3617">
        <w:rPr>
          <w:rFonts w:ascii="Times New Roman" w:hAnsi="Times New Roman"/>
          <w:color w:val="000000"/>
          <w:sz w:val="28"/>
          <w:szCs w:val="28"/>
        </w:rPr>
        <w:t>ней.</w:t>
      </w:r>
    </w:p>
    <w:p w:rsidR="005303F6" w:rsidRPr="005874DB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74DB">
        <w:rPr>
          <w:rFonts w:ascii="Times New Roman" w:hAnsi="Times New Roman"/>
          <w:color w:val="000000"/>
          <w:sz w:val="28"/>
          <w:szCs w:val="28"/>
        </w:rPr>
        <w:t>При производстве работ по заготовке древесины обеспечивается: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вырубка подлеска в целях последующего искусственного лесовосст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новления;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вырубка подроста малоценных древесных пород или пород, не соо</w:t>
      </w:r>
      <w:r w:rsidRPr="005D3617">
        <w:rPr>
          <w:rFonts w:ascii="Times New Roman" w:hAnsi="Times New Roman"/>
          <w:color w:val="000000"/>
          <w:sz w:val="28"/>
          <w:szCs w:val="28"/>
        </w:rPr>
        <w:t>т</w:t>
      </w:r>
      <w:r w:rsidRPr="005D3617">
        <w:rPr>
          <w:rFonts w:ascii="Times New Roman" w:hAnsi="Times New Roman"/>
          <w:color w:val="000000"/>
          <w:sz w:val="28"/>
          <w:szCs w:val="28"/>
        </w:rPr>
        <w:t>ветствующих лесорастительным условиям, а также неперспективного по</w:t>
      </w:r>
      <w:r w:rsidRPr="005D3617">
        <w:rPr>
          <w:rFonts w:ascii="Times New Roman" w:hAnsi="Times New Roman"/>
          <w:color w:val="000000"/>
          <w:sz w:val="28"/>
          <w:szCs w:val="28"/>
        </w:rPr>
        <w:t>д</w:t>
      </w:r>
      <w:r w:rsidRPr="005D3617">
        <w:rPr>
          <w:rFonts w:ascii="Times New Roman" w:hAnsi="Times New Roman"/>
          <w:color w:val="000000"/>
          <w:sz w:val="28"/>
          <w:szCs w:val="28"/>
        </w:rPr>
        <w:t>роста (старого, нежизнеспособного подроста, не обеспечивающего формир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вание целевого древостоя, в т.ч. в комплексе с искусственным лесовосст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новлением);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очистки лесосек от порубочных остатков, неликвидной древесины и валежника, мешающих проведению лесово</w:t>
      </w:r>
      <w:r w:rsidRPr="005D3617">
        <w:rPr>
          <w:rFonts w:ascii="Times New Roman" w:hAnsi="Times New Roman"/>
          <w:color w:val="000000"/>
          <w:sz w:val="28"/>
          <w:szCs w:val="28"/>
        </w:rPr>
        <w:t>с</w:t>
      </w:r>
      <w:r w:rsidRPr="005D3617">
        <w:rPr>
          <w:rFonts w:ascii="Times New Roman" w:hAnsi="Times New Roman"/>
          <w:color w:val="000000"/>
          <w:sz w:val="28"/>
          <w:szCs w:val="28"/>
        </w:rPr>
        <w:t>становительных работ (очистка мест рубок).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мест рубок от порубочных остатков проводится одновреме</w:t>
      </w:r>
      <w:r w:rsidRPr="005D3617">
        <w:rPr>
          <w:rFonts w:ascii="Times New Roman" w:hAnsi="Times New Roman"/>
          <w:color w:val="000000"/>
          <w:sz w:val="28"/>
          <w:szCs w:val="28"/>
        </w:rPr>
        <w:t>н</w:t>
      </w:r>
      <w:r w:rsidRPr="005D3617">
        <w:rPr>
          <w:rFonts w:ascii="Times New Roman" w:hAnsi="Times New Roman"/>
          <w:color w:val="000000"/>
          <w:sz w:val="28"/>
          <w:szCs w:val="28"/>
        </w:rPr>
        <w:t>но с заготовкой древесины.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5874DB">
        <w:rPr>
          <w:rFonts w:ascii="Times New Roman" w:hAnsi="Times New Roman"/>
          <w:color w:val="000000"/>
          <w:sz w:val="28"/>
          <w:szCs w:val="28"/>
        </w:rPr>
        <w:t>Очистка мест рубок осуществляется следующими способами</w:t>
      </w:r>
      <w:r w:rsidRPr="005D3617">
        <w:rPr>
          <w:rFonts w:ascii="Times New Roman" w:hAnsi="Times New Roman"/>
          <w:color w:val="000000"/>
          <w:sz w:val="28"/>
          <w:szCs w:val="28"/>
          <w:u w:val="single"/>
        </w:rPr>
        <w:t>: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сбором порубочных остатков в кучи или валы для последующего и</w:t>
      </w:r>
      <w:r w:rsidRPr="005D3617">
        <w:rPr>
          <w:rFonts w:ascii="Times New Roman" w:hAnsi="Times New Roman"/>
          <w:color w:val="000000"/>
          <w:sz w:val="28"/>
          <w:szCs w:val="28"/>
        </w:rPr>
        <w:t>с</w:t>
      </w:r>
      <w:r w:rsidRPr="005D3617">
        <w:rPr>
          <w:rFonts w:ascii="Times New Roman" w:hAnsi="Times New Roman"/>
          <w:color w:val="000000"/>
          <w:sz w:val="28"/>
          <w:szCs w:val="28"/>
        </w:rPr>
        <w:t>пользования в качестве топлива и на перер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ботку;</w:t>
      </w:r>
    </w:p>
    <w:p w:rsidR="005303F6" w:rsidRPr="005D3617" w:rsidRDefault="005303F6" w:rsidP="005303F6">
      <w:pPr>
        <w:shd w:val="clear" w:color="auto" w:fill="FFFFFF"/>
        <w:tabs>
          <w:tab w:val="left" w:pos="652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укладкой порубочных остатков на волоки с целью их укрепления и предохранения почвы от сильного уплотн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ния и повреждения при трелевке; 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сбором порубочных остатков в кучи и валы с последующим сжиганием их в пожаробезопасный период;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сбором порубочных остатков в кучи и валы с оставлением их на ме</w:t>
      </w:r>
      <w:r w:rsidRPr="005D3617">
        <w:rPr>
          <w:rFonts w:ascii="Times New Roman" w:hAnsi="Times New Roman"/>
          <w:color w:val="000000"/>
          <w:sz w:val="28"/>
          <w:szCs w:val="28"/>
        </w:rPr>
        <w:t>с</w:t>
      </w:r>
      <w:r w:rsidRPr="005D3617">
        <w:rPr>
          <w:rFonts w:ascii="Times New Roman" w:hAnsi="Times New Roman"/>
          <w:color w:val="000000"/>
          <w:sz w:val="28"/>
          <w:szCs w:val="28"/>
        </w:rPr>
        <w:t>те для перегнивания и для подкормки диких животных в зимний период;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разбрасыванием измельченных порубочных остатков в целях улучш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color w:val="000000"/>
          <w:sz w:val="28"/>
          <w:szCs w:val="28"/>
        </w:rPr>
        <w:t>ния лесорастительных условий;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5D3617">
        <w:rPr>
          <w:rFonts w:ascii="Times New Roman" w:hAnsi="Times New Roman"/>
          <w:color w:val="000000"/>
          <w:sz w:val="28"/>
          <w:szCs w:val="28"/>
        </w:rPr>
        <w:t>укладкой и оставлением на перегнивание на месте рубки (без подро</w:t>
      </w:r>
      <w:r w:rsidRPr="005D3617">
        <w:rPr>
          <w:rFonts w:ascii="Times New Roman" w:hAnsi="Times New Roman"/>
          <w:color w:val="000000"/>
          <w:sz w:val="28"/>
          <w:szCs w:val="28"/>
        </w:rPr>
        <w:t>с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та). 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Указанные    способы    очистки    мест    рубок    при    необходимости    могут  применяться комбинированно.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лесосек с последующим искусственным лесовосстановлением должна проводиться способами, обеспечивающими создание условий для проведения всего комплекса лесовосстановительных работ (подготовка уч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стка и обработка почвы, посадка или посев лесных культур, агротехнич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color w:val="000000"/>
          <w:sz w:val="28"/>
          <w:szCs w:val="28"/>
        </w:rPr>
        <w:t>ские уходы), а также ухода за молодняками.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lastRenderedPageBreak/>
        <w:t>Очистка лесосек с наличием подроста ценных пород осуществляется способами, обеспечивающими его сохранность. В весенний, летний и осе</w:t>
      </w:r>
      <w:r w:rsidRPr="005D3617">
        <w:rPr>
          <w:rFonts w:ascii="Times New Roman" w:hAnsi="Times New Roman"/>
          <w:color w:val="000000"/>
          <w:sz w:val="28"/>
          <w:szCs w:val="28"/>
        </w:rPr>
        <w:t>н</w:t>
      </w:r>
      <w:r w:rsidRPr="005D3617">
        <w:rPr>
          <w:rFonts w:ascii="Times New Roman" w:hAnsi="Times New Roman"/>
          <w:color w:val="000000"/>
          <w:sz w:val="28"/>
          <w:szCs w:val="28"/>
        </w:rPr>
        <w:t>ний периоды в большинстве случаев порубочные остатки целесообразно у</w:t>
      </w:r>
      <w:r w:rsidRPr="005D3617">
        <w:rPr>
          <w:rFonts w:ascii="Times New Roman" w:hAnsi="Times New Roman"/>
          <w:color w:val="000000"/>
          <w:sz w:val="28"/>
          <w:szCs w:val="28"/>
        </w:rPr>
        <w:t>к</w:t>
      </w:r>
      <w:r w:rsidRPr="005D3617">
        <w:rPr>
          <w:rFonts w:ascii="Times New Roman" w:hAnsi="Times New Roman"/>
          <w:color w:val="000000"/>
          <w:sz w:val="28"/>
          <w:szCs w:val="28"/>
        </w:rPr>
        <w:t>ладывать на волоках, а оставшиеся окучивать в местах, где нет подроста. В зимний период, кроме того, возможно сжигание порубочных остатков не большими кучами в местах без подроста.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  <w:u w:val="single"/>
        </w:rPr>
        <w:t>Сжигание порубочных остатков сплошным палом не допускается</w:t>
      </w:r>
      <w:r w:rsidRPr="005D3617">
        <w:rPr>
          <w:rFonts w:ascii="Times New Roman" w:hAnsi="Times New Roman"/>
          <w:color w:val="000000"/>
          <w:sz w:val="28"/>
          <w:szCs w:val="28"/>
        </w:rPr>
        <w:t>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При оставлении порубочных остатков на месте рубки на перегнивание сучья на вершинах стволов срубленных д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color w:val="000000"/>
          <w:sz w:val="28"/>
          <w:szCs w:val="28"/>
        </w:rPr>
        <w:t xml:space="preserve">ревьев должны быть обрублены, крупные сучья и вершины разделены на отрезки длиной не более 2 </w:t>
      </w:r>
      <w:smartTag w:uri="urn:schemas-microsoft-com:office:smarttags" w:element="metricconverter">
        <w:smartTagPr>
          <w:attr w:name="ProductID" w:val="-3 метров"/>
        </w:smartTagPr>
        <w:r w:rsidRPr="005D3617">
          <w:rPr>
            <w:rFonts w:ascii="Times New Roman" w:hAnsi="Times New Roman"/>
            <w:color w:val="000000"/>
            <w:sz w:val="28"/>
            <w:szCs w:val="28"/>
          </w:rPr>
          <w:t>-3 метров</w:t>
        </w:r>
      </w:smartTag>
      <w:r w:rsidRPr="005D3617">
        <w:rPr>
          <w:rFonts w:ascii="Times New Roman" w:hAnsi="Times New Roman"/>
          <w:color w:val="000000"/>
          <w:sz w:val="28"/>
          <w:szCs w:val="28"/>
        </w:rPr>
        <w:t xml:space="preserve"> и плотно прижаты к земле.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лесосек от порубочных остатков осуществляется с соблюден</w:t>
      </w:r>
      <w:r w:rsidRPr="005D3617"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>ем требований правил пожарной безопасн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сти в лесах.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05412">
        <w:rPr>
          <w:rFonts w:ascii="Times New Roman" w:hAnsi="Times New Roman"/>
          <w:color w:val="000000"/>
          <w:sz w:val="28"/>
          <w:szCs w:val="28"/>
        </w:rPr>
        <w:t>Обязательному сжиганию подлежат порубочные остатки при провед</w:t>
      </w:r>
      <w:r w:rsidRPr="00705412">
        <w:rPr>
          <w:rFonts w:ascii="Times New Roman" w:hAnsi="Times New Roman"/>
          <w:color w:val="000000"/>
          <w:sz w:val="28"/>
          <w:szCs w:val="28"/>
        </w:rPr>
        <w:t>е</w:t>
      </w:r>
      <w:r w:rsidRPr="00705412">
        <w:rPr>
          <w:rFonts w:ascii="Times New Roman" w:hAnsi="Times New Roman"/>
          <w:color w:val="000000"/>
          <w:sz w:val="28"/>
          <w:szCs w:val="28"/>
        </w:rPr>
        <w:t>нии санитарных рубок в очагах вредных о</w:t>
      </w:r>
      <w:r w:rsidRPr="00705412">
        <w:rPr>
          <w:rFonts w:ascii="Times New Roman" w:hAnsi="Times New Roman"/>
          <w:color w:val="000000"/>
          <w:sz w:val="28"/>
          <w:szCs w:val="28"/>
        </w:rPr>
        <w:t>р</w:t>
      </w:r>
      <w:r w:rsidRPr="00705412">
        <w:rPr>
          <w:rFonts w:ascii="Times New Roman" w:hAnsi="Times New Roman"/>
          <w:color w:val="000000"/>
          <w:sz w:val="28"/>
          <w:szCs w:val="28"/>
        </w:rPr>
        <w:t>ганизмов, где они могут оказаться источником распространения инфекции или средой для ее сохранения и зас</w:t>
      </w:r>
      <w:r w:rsidRPr="00705412">
        <w:rPr>
          <w:rFonts w:ascii="Times New Roman" w:hAnsi="Times New Roman"/>
          <w:color w:val="000000"/>
          <w:sz w:val="28"/>
          <w:szCs w:val="28"/>
        </w:rPr>
        <w:t>е</w:t>
      </w:r>
      <w:r w:rsidRPr="00705412">
        <w:rPr>
          <w:rFonts w:ascii="Times New Roman" w:hAnsi="Times New Roman"/>
          <w:color w:val="000000"/>
          <w:sz w:val="28"/>
          <w:szCs w:val="28"/>
        </w:rPr>
        <w:t>ления вторичными вредными организмами</w:t>
      </w:r>
      <w:r w:rsidRPr="005D3617">
        <w:rPr>
          <w:rFonts w:ascii="Times New Roman" w:hAnsi="Times New Roman"/>
          <w:color w:val="000000"/>
          <w:sz w:val="28"/>
          <w:szCs w:val="28"/>
        </w:rPr>
        <w:t>.</w:t>
      </w:r>
    </w:p>
    <w:p w:rsidR="005303F6" w:rsidRPr="005D3617" w:rsidRDefault="005303F6" w:rsidP="005303F6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2.1.2</w:t>
      </w:r>
      <w:r w:rsidRPr="005D3617">
        <w:rPr>
          <w:rFonts w:ascii="Times New Roman" w:hAnsi="Times New Roman"/>
          <w:b/>
          <w:color w:val="000000"/>
          <w:sz w:val="28"/>
          <w:szCs w:val="28"/>
        </w:rPr>
        <w:t xml:space="preserve">.Расчетная лесосека при рубке спелых и перестойных </w:t>
      </w: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5D3617">
        <w:rPr>
          <w:rFonts w:ascii="Times New Roman" w:hAnsi="Times New Roman"/>
          <w:b/>
          <w:color w:val="000000"/>
          <w:sz w:val="28"/>
          <w:szCs w:val="28"/>
        </w:rPr>
        <w:t>насаждений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(крутизна 0-20</w:t>
      </w:r>
      <w:r>
        <w:rPr>
          <w:rFonts w:ascii="Times New Roman" w:hAnsi="Times New Roman"/>
          <w:b/>
          <w:color w:val="000000"/>
          <w:sz w:val="28"/>
          <w:szCs w:val="28"/>
          <w:vertAlign w:val="superscript"/>
        </w:rPr>
        <w:t>о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) </w:t>
      </w: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Таблица 2.1.2.1.</w:t>
      </w: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Расчетная лесосека по выборочным рубкам спелых и перестойных</w:t>
      </w: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лесных насаждений на срок действия лесохозяйственного регламента</w:t>
      </w:r>
    </w:p>
    <w:p w:rsidR="0027013C" w:rsidRPr="0027013C" w:rsidRDefault="0027013C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(крутизна 0-20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0</w:t>
      </w:r>
      <w:r>
        <w:rPr>
          <w:rFonts w:ascii="Times New Roman" w:hAnsi="Times New Roman"/>
          <w:color w:val="000000"/>
          <w:sz w:val="28"/>
          <w:szCs w:val="28"/>
        </w:rPr>
        <w:t>)</w:t>
      </w: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5303F6" w:rsidRDefault="005303F6" w:rsidP="005303F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6953D3" w:rsidRDefault="005303F6" w:rsidP="005303F6">
      <w:pPr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(см. таблицу на следующей странице</w:t>
      </w:r>
      <w:r w:rsidR="009229C0">
        <w:rPr>
          <w:rFonts w:ascii="Times New Roman" w:hAnsi="Times New Roman"/>
          <w:color w:val="000000"/>
          <w:sz w:val="28"/>
          <w:szCs w:val="28"/>
        </w:rPr>
        <w:t>)</w:t>
      </w:r>
    </w:p>
    <w:p w:rsidR="009229C0" w:rsidRDefault="009229C0" w:rsidP="005303F6">
      <w:pPr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9229C0" w:rsidRDefault="009229C0" w:rsidP="005303F6">
      <w:pPr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9229C0" w:rsidRDefault="009229C0" w:rsidP="005303F6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  <w:sectPr w:rsidR="009229C0" w:rsidSect="000E5176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27013C" w:rsidRPr="0027013C" w:rsidRDefault="0027013C" w:rsidP="0027013C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7013C">
        <w:rPr>
          <w:rFonts w:ascii="Times New Roman" w:hAnsi="Times New Roman"/>
          <w:color w:val="000000"/>
          <w:sz w:val="28"/>
          <w:szCs w:val="28"/>
        </w:rPr>
        <w:lastRenderedPageBreak/>
        <w:t>Расчетная лесосека по выборочным рубкам спелых и перестойных лесных насаждений на срок действия</w:t>
      </w:r>
    </w:p>
    <w:p w:rsidR="0027013C" w:rsidRPr="0027013C" w:rsidRDefault="0027013C" w:rsidP="0027013C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7013C">
        <w:rPr>
          <w:rFonts w:ascii="Times New Roman" w:hAnsi="Times New Roman"/>
          <w:color w:val="000000"/>
          <w:sz w:val="28"/>
          <w:szCs w:val="28"/>
        </w:rPr>
        <w:t xml:space="preserve"> лесохозя</w:t>
      </w:r>
      <w:r w:rsidRPr="0027013C">
        <w:rPr>
          <w:rFonts w:ascii="Times New Roman" w:hAnsi="Times New Roman"/>
          <w:color w:val="000000"/>
          <w:sz w:val="28"/>
          <w:szCs w:val="28"/>
        </w:rPr>
        <w:t>й</w:t>
      </w:r>
      <w:r w:rsidRPr="0027013C">
        <w:rPr>
          <w:rFonts w:ascii="Times New Roman" w:hAnsi="Times New Roman"/>
          <w:color w:val="000000"/>
          <w:sz w:val="28"/>
          <w:szCs w:val="28"/>
        </w:rPr>
        <w:t>ственного регламента (крутизна 0-20</w:t>
      </w:r>
      <w:r w:rsidRPr="0027013C">
        <w:rPr>
          <w:rFonts w:ascii="Times New Roman" w:hAnsi="Times New Roman"/>
          <w:color w:val="000000"/>
          <w:sz w:val="28"/>
          <w:szCs w:val="28"/>
          <w:vertAlign w:val="superscript"/>
        </w:rPr>
        <w:t>0</w:t>
      </w:r>
      <w:r w:rsidRPr="0027013C">
        <w:rPr>
          <w:rFonts w:ascii="Times New Roman" w:hAnsi="Times New Roman"/>
          <w:color w:val="000000"/>
          <w:sz w:val="28"/>
          <w:szCs w:val="28"/>
        </w:rPr>
        <w:t>)</w:t>
      </w:r>
    </w:p>
    <w:p w:rsidR="0027013C" w:rsidRPr="0027013C" w:rsidRDefault="0027013C" w:rsidP="0027013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7013C">
        <w:rPr>
          <w:rFonts w:ascii="Times New Roman" w:hAnsi="Times New Roman"/>
          <w:sz w:val="28"/>
          <w:szCs w:val="28"/>
        </w:rPr>
        <w:t>Таблица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013C" w:rsidRPr="0027013C" w:rsidTr="000E0E3B">
        <w:tc>
          <w:tcPr>
            <w:tcW w:w="2132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Целевое назначение лесов Защитные леса</w:t>
            </w:r>
          </w:p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Категория защитных лесов  - Леса водоохранных зон</w:t>
            </w:r>
          </w:p>
          <w:p w:rsidR="0027013C" w:rsidRPr="0027013C" w:rsidRDefault="0027013C" w:rsidP="00F05F0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F05F09">
              <w:rPr>
                <w:rFonts w:ascii="Times New Roman" w:hAnsi="Times New Roman"/>
                <w:sz w:val="28"/>
                <w:szCs w:val="28"/>
              </w:rPr>
              <w:t>Хвойная 2-я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1.9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013C">
              <w:rPr>
                <w:rFonts w:ascii="Times New Roman" w:hAnsi="Times New Roman"/>
                <w:sz w:val="28"/>
                <w:szCs w:val="28"/>
              </w:rPr>
              <w:t>о</w:t>
            </w:r>
            <w:r w:rsidRPr="0027013C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013C">
              <w:rPr>
                <w:rFonts w:ascii="Times New Roman" w:hAnsi="Times New Roman"/>
                <w:sz w:val="28"/>
                <w:szCs w:val="28"/>
              </w:rPr>
              <w:t>е</w:t>
            </w:r>
            <w:r w:rsidRPr="0027013C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013C">
              <w:rPr>
                <w:rFonts w:ascii="Times New Roman" w:hAnsi="Times New Roman"/>
                <w:sz w:val="28"/>
                <w:szCs w:val="28"/>
              </w:rPr>
              <w:t>е</w:t>
            </w:r>
            <w:r w:rsidRPr="0027013C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013C">
              <w:rPr>
                <w:rFonts w:ascii="Times New Roman" w:hAnsi="Times New Roman"/>
                <w:sz w:val="28"/>
                <w:szCs w:val="28"/>
              </w:rPr>
              <w:t>с</w:t>
            </w:r>
            <w:r w:rsidRPr="0027013C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27013C" w:rsidRDefault="0027013C" w:rsidP="00F05F0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</w:t>
            </w:r>
            <w:r w:rsidR="00F05F09"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F05F0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14.2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8.0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4.1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013C">
              <w:rPr>
                <w:rFonts w:ascii="Times New Roman" w:hAnsi="Times New Roman"/>
                <w:sz w:val="28"/>
                <w:szCs w:val="28"/>
              </w:rPr>
              <w:t>о</w:t>
            </w:r>
            <w:r w:rsidRPr="0027013C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013C">
              <w:rPr>
                <w:rFonts w:ascii="Times New Roman" w:hAnsi="Times New Roman"/>
                <w:sz w:val="28"/>
                <w:szCs w:val="28"/>
              </w:rPr>
              <w:t>е</w:t>
            </w:r>
            <w:r w:rsidRPr="0027013C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013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013C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</w:tbl>
    <w:p w:rsidR="0027013C" w:rsidRPr="0027013C" w:rsidRDefault="0027013C" w:rsidP="0027013C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F05F09">
        <w:rPr>
          <w:rFonts w:ascii="Times New Roman" w:hAnsi="Times New Roman"/>
          <w:sz w:val="28"/>
          <w:szCs w:val="28"/>
        </w:rPr>
        <w:lastRenderedPageBreak/>
        <w:t>Продолжение таблицы 2.1.2.1</w:t>
      </w:r>
      <w:r w:rsidRPr="0027013C">
        <w:rPr>
          <w:rFonts w:ascii="Times New Roman" w:hAnsi="Times New Roman"/>
          <w:sz w:val="26"/>
          <w:szCs w:val="26"/>
        </w:rPr>
        <w:t>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013C" w:rsidRPr="0027013C" w:rsidTr="000E0E3B">
        <w:tc>
          <w:tcPr>
            <w:tcW w:w="2132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F05F09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F05F09">
              <w:rPr>
                <w:rFonts w:ascii="Times New Roman" w:hAnsi="Times New Roman"/>
                <w:sz w:val="28"/>
                <w:szCs w:val="28"/>
              </w:rPr>
              <w:t>е</w:t>
            </w:r>
            <w:r w:rsidRPr="00F05F09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F05F09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889" w:type="dxa"/>
          </w:tcPr>
          <w:p w:rsidR="0027013C" w:rsidRPr="00F05F09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6.5</w:t>
            </w:r>
          </w:p>
        </w:tc>
        <w:tc>
          <w:tcPr>
            <w:tcW w:w="889" w:type="dxa"/>
          </w:tcPr>
          <w:p w:rsidR="0027013C" w:rsidRPr="00F05F09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F05F09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F05F09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F05F09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27013C" w:rsidRPr="00F05F09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27013C" w:rsidRPr="00F05F09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27013C" w:rsidRPr="00F05F09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4.1</w:t>
            </w:r>
          </w:p>
        </w:tc>
        <w:tc>
          <w:tcPr>
            <w:tcW w:w="889" w:type="dxa"/>
          </w:tcPr>
          <w:p w:rsidR="0027013C" w:rsidRPr="00F05F09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27013C" w:rsidRPr="00F05F09" w:rsidRDefault="00F05F09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F05F09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</w:tcPr>
          <w:p w:rsidR="0027013C" w:rsidRPr="00F05F09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F05F09">
              <w:rPr>
                <w:rFonts w:ascii="Times New Roman" w:hAnsi="Times New Roman"/>
                <w:sz w:val="28"/>
                <w:szCs w:val="28"/>
              </w:rPr>
              <w:t>с</w:t>
            </w:r>
            <w:r w:rsidRPr="00F05F09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</w:tcPr>
          <w:p w:rsidR="0027013C" w:rsidRPr="00F05F09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</w:tcPr>
          <w:p w:rsidR="0027013C" w:rsidRPr="00F05F09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0</w:t>
            </w:r>
            <w:r w:rsidR="00335BA5">
              <w:rPr>
                <w:rFonts w:ascii="Times New Roman" w:hAnsi="Times New Roman"/>
                <w:sz w:val="28"/>
                <w:szCs w:val="28"/>
              </w:rPr>
              <w:t>.6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</w:tcPr>
          <w:p w:rsidR="0027013C" w:rsidRPr="00F05F09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0</w:t>
            </w:r>
            <w:r w:rsidR="00335BA5">
              <w:rPr>
                <w:rFonts w:ascii="Times New Roman" w:hAnsi="Times New Roman"/>
                <w:sz w:val="28"/>
                <w:szCs w:val="28"/>
              </w:rPr>
              <w:t>.4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F05F09" w:rsidRDefault="0027013C" w:rsidP="00335BA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</w:t>
            </w:r>
            <w:r w:rsidR="00335BA5">
              <w:rPr>
                <w:rFonts w:ascii="Times New Roman" w:hAnsi="Times New Roman"/>
                <w:sz w:val="28"/>
                <w:szCs w:val="28"/>
              </w:rPr>
              <w:t>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335BA5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27013C" w:rsidRPr="0027013C" w:rsidTr="000E0E3B">
        <w:tc>
          <w:tcPr>
            <w:tcW w:w="2132" w:type="dxa"/>
          </w:tcPr>
          <w:p w:rsidR="0027013C" w:rsidRPr="00F05F09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23.9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10.5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9.6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90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2.8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F05F09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F05F09">
              <w:rPr>
                <w:rFonts w:ascii="Times New Roman" w:hAnsi="Times New Roman"/>
                <w:sz w:val="28"/>
                <w:szCs w:val="28"/>
              </w:rPr>
              <w:t>о</w:t>
            </w:r>
            <w:r w:rsidRPr="00F05F09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F05F09">
              <w:rPr>
                <w:rFonts w:ascii="Times New Roman" w:hAnsi="Times New Roman"/>
                <w:sz w:val="28"/>
                <w:szCs w:val="28"/>
              </w:rPr>
              <w:t>е</w:t>
            </w:r>
            <w:r w:rsidRPr="00F05F09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F05F09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F05F09">
              <w:rPr>
                <w:rFonts w:ascii="Times New Roman" w:hAnsi="Times New Roman"/>
                <w:sz w:val="28"/>
                <w:szCs w:val="28"/>
              </w:rPr>
              <w:t>е</w:t>
            </w:r>
            <w:r w:rsidRPr="00F05F09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7.5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4.8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90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F05F09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</w:tcPr>
          <w:p w:rsidR="0027013C" w:rsidRPr="00F05F09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05F09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F05F09">
              <w:rPr>
                <w:rFonts w:ascii="Times New Roman" w:hAnsi="Times New Roman"/>
                <w:sz w:val="28"/>
                <w:szCs w:val="28"/>
              </w:rPr>
              <w:t>с</w:t>
            </w:r>
            <w:r w:rsidRPr="00F05F09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27013C" w:rsidRPr="00F05F09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F05F09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27013C" w:rsidRPr="00335BA5" w:rsidRDefault="0027013C" w:rsidP="0027013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335BA5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013C" w:rsidRPr="0027013C" w:rsidTr="000E0E3B">
        <w:tc>
          <w:tcPr>
            <w:tcW w:w="2132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335BA5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</w:tcPr>
          <w:p w:rsidR="0027013C" w:rsidRPr="00335BA5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0</w:t>
            </w:r>
            <w:r w:rsidR="00335BA5">
              <w:rPr>
                <w:rFonts w:ascii="Times New Roman" w:hAnsi="Times New Roman"/>
                <w:sz w:val="28"/>
                <w:szCs w:val="28"/>
              </w:rPr>
              <w:t>.7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</w:tcPr>
          <w:p w:rsidR="0027013C" w:rsidRPr="00335BA5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0</w:t>
            </w:r>
            <w:r w:rsidR="00335BA5">
              <w:rPr>
                <w:rFonts w:ascii="Times New Roman" w:hAnsi="Times New Roman"/>
                <w:sz w:val="28"/>
                <w:szCs w:val="28"/>
              </w:rPr>
              <w:t>.4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335BA5" w:rsidRDefault="0027013C" w:rsidP="00335BA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 xml:space="preserve">Хозсекция Дубовая </w:t>
            </w:r>
            <w:r w:rsidR="00335BA5">
              <w:rPr>
                <w:rFonts w:ascii="Times New Roman" w:hAnsi="Times New Roman"/>
                <w:sz w:val="28"/>
                <w:szCs w:val="28"/>
              </w:rPr>
              <w:t xml:space="preserve">сем.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335BA5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335BA5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335BA5" w:rsidRPr="00335BA5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335BA5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383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95.9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178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49.8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158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37.2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890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8.1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335BA5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335BA5">
              <w:rPr>
                <w:rFonts w:ascii="Times New Roman" w:hAnsi="Times New Roman"/>
                <w:sz w:val="28"/>
                <w:szCs w:val="28"/>
              </w:rPr>
              <w:t>о</w:t>
            </w:r>
            <w:r w:rsidRPr="00335BA5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335BA5">
              <w:rPr>
                <w:rFonts w:ascii="Times New Roman" w:hAnsi="Times New Roman"/>
                <w:sz w:val="28"/>
                <w:szCs w:val="28"/>
              </w:rPr>
              <w:t>е</w:t>
            </w:r>
            <w:r w:rsidRPr="00335BA5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335BA5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335BA5">
              <w:rPr>
                <w:rFonts w:ascii="Times New Roman" w:hAnsi="Times New Roman"/>
                <w:sz w:val="28"/>
                <w:szCs w:val="28"/>
              </w:rPr>
              <w:t>е</w:t>
            </w:r>
            <w:r w:rsidRPr="00335BA5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383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18.8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178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5.0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158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11.2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890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335BA5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</w:tcPr>
          <w:p w:rsidR="0027013C" w:rsidRPr="00335BA5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335BA5">
              <w:rPr>
                <w:rFonts w:ascii="Times New Roman" w:hAnsi="Times New Roman"/>
                <w:sz w:val="28"/>
                <w:szCs w:val="28"/>
              </w:rPr>
              <w:t>с</w:t>
            </w:r>
            <w:r w:rsidRPr="00335BA5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35BA5" w:rsidRPr="00335BA5" w:rsidTr="00335BA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35BA5" w:rsidRPr="00335BA5" w:rsidTr="00335BA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.8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35BA5" w:rsidRPr="00335BA5" w:rsidTr="00335BA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35BA5" w:rsidRPr="00335BA5" w:rsidRDefault="00335BA5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335BA5" w:rsidRDefault="0027013C" w:rsidP="00335BA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</w:t>
            </w:r>
            <w:r w:rsidR="00335BA5"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335BA5">
                <w:rPr>
                  <w:rFonts w:ascii="Times New Roman" w:hAnsi="Times New Roman"/>
                  <w:sz w:val="28"/>
                  <w:szCs w:val="28"/>
                </w:rPr>
                <w:t>1</w:t>
              </w:r>
              <w:r w:rsidRPr="00335BA5"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</w:p>
        </w:tc>
      </w:tr>
      <w:tr w:rsidR="0027013C" w:rsidRPr="0027013C" w:rsidTr="000E0E3B">
        <w:tc>
          <w:tcPr>
            <w:tcW w:w="2132" w:type="dxa"/>
          </w:tcPr>
          <w:p w:rsidR="0027013C" w:rsidRPr="00335BA5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335BA5" w:rsidRDefault="00335BA5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335BA5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0E0E3B" w:rsidRDefault="000E0E3B"/>
    <w:p w:rsidR="0027013C" w:rsidRPr="000E0E3B" w:rsidRDefault="0027013C" w:rsidP="0027013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E0E3B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013C" w:rsidRPr="0027013C" w:rsidTr="000E0E3B">
        <w:tc>
          <w:tcPr>
            <w:tcW w:w="2132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E0E3B" w:rsidRPr="0027013C" w:rsidTr="000E0E3B">
        <w:tc>
          <w:tcPr>
            <w:tcW w:w="2132" w:type="dxa"/>
          </w:tcPr>
          <w:p w:rsidR="000E0E3B" w:rsidRPr="000E0E3B" w:rsidRDefault="000E0E3B" w:rsidP="000E0E3B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о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е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0E0E3B" w:rsidRPr="000E0E3B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е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с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0E0E3B" w:rsidRDefault="0027013C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</w:t>
            </w:r>
            <w:r w:rsidR="000E0E3B">
              <w:rPr>
                <w:rFonts w:ascii="Times New Roman" w:hAnsi="Times New Roman"/>
                <w:sz w:val="28"/>
                <w:szCs w:val="28"/>
              </w:rPr>
              <w:t>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0E0E3B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Pr="000E0E3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о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е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е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с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E0E3B" w:rsidRDefault="000E0E3B"/>
    <w:p w:rsidR="000E0E3B" w:rsidRPr="000E0E3B" w:rsidRDefault="000E0E3B" w:rsidP="000E0E3B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E0E3B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E0E3B" w:rsidRPr="0027013C" w:rsidTr="000E0E3B">
        <w:tc>
          <w:tcPr>
            <w:tcW w:w="2132" w:type="dxa"/>
            <w:vMerge w:val="restart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E0E3B" w:rsidRPr="0027013C" w:rsidTr="000E0E3B">
        <w:tc>
          <w:tcPr>
            <w:tcW w:w="2132" w:type="dxa"/>
            <w:vMerge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E0E3B" w:rsidRPr="0027013C" w:rsidTr="000E0E3B">
        <w:tc>
          <w:tcPr>
            <w:tcW w:w="2132" w:type="dxa"/>
            <w:vMerge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E0E3B" w:rsidRPr="0027013C" w:rsidTr="000E0E3B">
        <w:tc>
          <w:tcPr>
            <w:tcW w:w="2132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E0E3B" w:rsidRPr="0027013C" w:rsidRDefault="000E0E3B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0E0E3B" w:rsidRDefault="0027013C" w:rsidP="000E0E3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0E0E3B">
              <w:rPr>
                <w:rFonts w:ascii="Times New Roman" w:hAnsi="Times New Roman"/>
                <w:sz w:val="28"/>
                <w:szCs w:val="28"/>
              </w:rPr>
              <w:t xml:space="preserve">Дубовая пор.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0E0E3B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0E0E3B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0E0E3B" w:rsidRPr="000E0E3B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7.3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3.6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90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о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е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0E0E3B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е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90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с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11142" w:rsidRPr="00335BA5" w:rsidTr="0031114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11142" w:rsidRPr="00335BA5" w:rsidTr="0031114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11142" w:rsidRPr="00335BA5" w:rsidTr="0031114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35BA5">
              <w:rPr>
                <w:rFonts w:ascii="Times New Roman" w:hAnsi="Times New Roman"/>
                <w:sz w:val="28"/>
                <w:szCs w:val="28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11142" w:rsidRPr="00335BA5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0E0E3B" w:rsidRDefault="0027013C" w:rsidP="0031114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311142">
              <w:rPr>
                <w:rFonts w:ascii="Times New Roman" w:hAnsi="Times New Roman"/>
                <w:sz w:val="28"/>
                <w:szCs w:val="28"/>
              </w:rPr>
              <w:t>Буковая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12.8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4.6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90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о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е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311142" w:rsidRDefault="00311142"/>
    <w:p w:rsidR="00311142" w:rsidRPr="000E0E3B" w:rsidRDefault="00311142" w:rsidP="0031114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E0E3B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311142" w:rsidRPr="0027013C" w:rsidTr="00217D90">
        <w:tc>
          <w:tcPr>
            <w:tcW w:w="2132" w:type="dxa"/>
            <w:vMerge w:val="restart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311142" w:rsidRPr="0027013C" w:rsidTr="00217D90">
        <w:tc>
          <w:tcPr>
            <w:tcW w:w="2132" w:type="dxa"/>
            <w:vMerge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311142" w:rsidRPr="0027013C" w:rsidTr="00217D90">
        <w:tc>
          <w:tcPr>
            <w:tcW w:w="2132" w:type="dxa"/>
            <w:vMerge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311142" w:rsidRPr="0027013C" w:rsidTr="00217D90">
        <w:tc>
          <w:tcPr>
            <w:tcW w:w="2132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311142" w:rsidRPr="0027013C" w:rsidRDefault="00311142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е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</w:tcPr>
          <w:p w:rsidR="0027013C" w:rsidRPr="000E0E3B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E0E3B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с</w:t>
            </w:r>
            <w:r w:rsidRPr="000E0E3B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27013C" w:rsidRPr="000E0E3B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0E0E3B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311142" w:rsidRDefault="0027013C" w:rsidP="0031114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</w:t>
            </w:r>
            <w:r w:rsidR="00311142"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311142">
                <w:rPr>
                  <w:rFonts w:ascii="Times New Roman" w:hAnsi="Times New Roman"/>
                  <w:sz w:val="28"/>
                  <w:szCs w:val="28"/>
                </w:rPr>
                <w:t>1</w:t>
              </w:r>
              <w:r w:rsidRPr="00311142"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</w:p>
        </w:tc>
      </w:tr>
      <w:tr w:rsidR="0027013C" w:rsidRPr="0027013C" w:rsidTr="000E0E3B">
        <w:tc>
          <w:tcPr>
            <w:tcW w:w="2132" w:type="dxa"/>
          </w:tcPr>
          <w:p w:rsidR="0027013C" w:rsidRPr="00311142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5.6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90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31114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311142">
              <w:rPr>
                <w:rFonts w:ascii="Times New Roman" w:hAnsi="Times New Roman"/>
                <w:sz w:val="28"/>
                <w:szCs w:val="28"/>
              </w:rPr>
              <w:t>о</w:t>
            </w:r>
            <w:r w:rsidRPr="00311142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311142">
              <w:rPr>
                <w:rFonts w:ascii="Times New Roman" w:hAnsi="Times New Roman"/>
                <w:sz w:val="28"/>
                <w:szCs w:val="28"/>
              </w:rPr>
              <w:t>е</w:t>
            </w:r>
            <w:r w:rsidRPr="00311142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31114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311142">
              <w:rPr>
                <w:rFonts w:ascii="Times New Roman" w:hAnsi="Times New Roman"/>
                <w:sz w:val="28"/>
                <w:szCs w:val="28"/>
              </w:rPr>
              <w:t>е</w:t>
            </w:r>
            <w:r w:rsidRPr="00311142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</w:t>
            </w:r>
          </w:p>
        </w:tc>
        <w:tc>
          <w:tcPr>
            <w:tcW w:w="889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27013C" w:rsidRPr="00311142" w:rsidRDefault="0031114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31114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311142">
              <w:rPr>
                <w:rFonts w:ascii="Times New Roman" w:hAnsi="Times New Roman"/>
                <w:sz w:val="28"/>
                <w:szCs w:val="28"/>
              </w:rPr>
              <w:t>с</w:t>
            </w:r>
            <w:r w:rsidRPr="00311142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27013C" w:rsidRPr="0031114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27013C" w:rsidRPr="0031114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11142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31114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27013C" w:rsidRPr="00BD1A40" w:rsidRDefault="0027013C" w:rsidP="0027013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BD1A40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013C" w:rsidRPr="0027013C" w:rsidTr="000E0E3B">
        <w:tc>
          <w:tcPr>
            <w:tcW w:w="2132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BD1A40" w:rsidRPr="00311142" w:rsidTr="00217D90">
        <w:tc>
          <w:tcPr>
            <w:tcW w:w="14580" w:type="dxa"/>
            <w:gridSpan w:val="15"/>
          </w:tcPr>
          <w:p w:rsidR="00BD1A40" w:rsidRPr="00BD1A40" w:rsidRDefault="00BD1A40" w:rsidP="00BD1A4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</w:t>
            </w:r>
            <w:r>
              <w:rPr>
                <w:rFonts w:ascii="Times New Roman" w:hAnsi="Times New Roman"/>
                <w:sz w:val="28"/>
                <w:szCs w:val="28"/>
              </w:rPr>
              <w:t>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Pr="00BD1A4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BD1A40" w:rsidRPr="00311142" w:rsidTr="00217D90">
        <w:tc>
          <w:tcPr>
            <w:tcW w:w="2132" w:type="dxa"/>
          </w:tcPr>
          <w:p w:rsidR="00BD1A40" w:rsidRPr="00BD1A40" w:rsidRDefault="00BD1A40" w:rsidP="00217D9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889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8.9</w:t>
            </w:r>
          </w:p>
        </w:tc>
        <w:tc>
          <w:tcPr>
            <w:tcW w:w="889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889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889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90" w:type="dxa"/>
          </w:tcPr>
          <w:p w:rsidR="00BD1A40" w:rsidRPr="00BD1A40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2.9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о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е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е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3.3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90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с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BD1A40" w:rsidRDefault="0027013C" w:rsidP="00BD1A4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BD1A40">
              <w:rPr>
                <w:rFonts w:ascii="Times New Roman" w:hAnsi="Times New Roman"/>
                <w:sz w:val="28"/>
                <w:szCs w:val="28"/>
              </w:rPr>
              <w:t>Твердо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 xml:space="preserve">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BD1A40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BD1A40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BD1A40" w:rsidRPr="00BD1A40">
              <w:rPr>
                <w:rFonts w:ascii="Times New Roman" w:hAnsi="Times New Roman"/>
                <w:sz w:val="28"/>
                <w:szCs w:val="28"/>
              </w:rPr>
              <w:t>&gt;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BD1A40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116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21.0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5.1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9.1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890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о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е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BD1A40" w:rsidRDefault="00BD1A4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</w:tbl>
    <w:p w:rsidR="00BD1A40" w:rsidRDefault="00BD1A40"/>
    <w:p w:rsidR="00BD1A40" w:rsidRPr="00BD1A40" w:rsidRDefault="00BD1A40" w:rsidP="00BD1A4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BD1A40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BD1A40" w:rsidRPr="0027013C" w:rsidTr="00217D90">
        <w:tc>
          <w:tcPr>
            <w:tcW w:w="2132" w:type="dxa"/>
            <w:vMerge w:val="restart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BD1A40" w:rsidRPr="0027013C" w:rsidTr="00217D90">
        <w:tc>
          <w:tcPr>
            <w:tcW w:w="2132" w:type="dxa"/>
            <w:vMerge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BD1A40" w:rsidRPr="0027013C" w:rsidTr="00217D90">
        <w:tc>
          <w:tcPr>
            <w:tcW w:w="2132" w:type="dxa"/>
            <w:vMerge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BD1A40" w:rsidRPr="0027013C" w:rsidTr="00217D90">
        <w:tc>
          <w:tcPr>
            <w:tcW w:w="2132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BD1A40" w:rsidRPr="0027013C" w:rsidRDefault="00BD1A4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е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116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890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с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27013C" w:rsidRPr="00BD1A4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BD1A40" w:rsidRDefault="0027013C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217D90">
              <w:rPr>
                <w:rFonts w:ascii="Times New Roman" w:hAnsi="Times New Roman"/>
                <w:sz w:val="28"/>
                <w:szCs w:val="28"/>
              </w:rPr>
              <w:t>Твердолиственная 2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r w:rsidR="00217D90"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217D90">
                <w:rPr>
                  <w:rFonts w:ascii="Times New Roman" w:hAnsi="Times New Roman"/>
                  <w:sz w:val="28"/>
                  <w:szCs w:val="28"/>
                </w:rPr>
                <w:t>1</w:t>
              </w:r>
              <w:r w:rsidRPr="00BD1A40"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  <w:r w:rsidRPr="00BD1A4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BD1A40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27013C" w:rsidRPr="0027013C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о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е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013C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е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BD1A4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27013C" w:rsidRPr="0027013C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D1A4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с</w:t>
            </w:r>
            <w:r w:rsidRPr="00BD1A4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BD1A4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27013C" w:rsidRPr="00217D90" w:rsidRDefault="0027013C" w:rsidP="0027013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17D90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013C" w:rsidRPr="0027013C" w:rsidTr="000E0E3B">
        <w:tc>
          <w:tcPr>
            <w:tcW w:w="2132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217D90" w:rsidRDefault="0027013C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217D90">
              <w:rPr>
                <w:rFonts w:ascii="Times New Roman" w:hAnsi="Times New Roman"/>
                <w:sz w:val="28"/>
                <w:szCs w:val="28"/>
              </w:rPr>
              <w:t>Твердолиственная 2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217D90"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 w:rsidRPr="00217D90">
              <w:rPr>
                <w:rFonts w:ascii="Times New Roman" w:hAnsi="Times New Roman"/>
                <w:sz w:val="28"/>
                <w:szCs w:val="28"/>
              </w:rPr>
              <w:t xml:space="preserve"> и &gt;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17D90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о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е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е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с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217D90" w:rsidRDefault="0027013C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217D90">
              <w:rPr>
                <w:rFonts w:ascii="Times New Roman" w:hAnsi="Times New Roman"/>
                <w:sz w:val="28"/>
                <w:szCs w:val="28"/>
              </w:rPr>
              <w:t>Мягколиственная 1-я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 xml:space="preserve">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17D90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17D9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17D90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о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е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е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17D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</w:tbl>
    <w:p w:rsidR="00217D90" w:rsidRDefault="00217D90"/>
    <w:p w:rsidR="00217D90" w:rsidRPr="00217D90" w:rsidRDefault="00217D90" w:rsidP="00217D9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17D90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17D90" w:rsidRPr="0027013C" w:rsidTr="00217D90">
        <w:tc>
          <w:tcPr>
            <w:tcW w:w="2132" w:type="dxa"/>
            <w:vMerge w:val="restart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17D90" w:rsidRPr="0027013C" w:rsidTr="00217D90">
        <w:tc>
          <w:tcPr>
            <w:tcW w:w="2132" w:type="dxa"/>
            <w:vMerge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17D90" w:rsidRPr="0027013C" w:rsidTr="00217D90">
        <w:tc>
          <w:tcPr>
            <w:tcW w:w="2132" w:type="dxa"/>
            <w:vMerge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17D90" w:rsidRPr="0027013C" w:rsidTr="00217D90">
        <w:tc>
          <w:tcPr>
            <w:tcW w:w="2132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17D90" w:rsidRPr="0027013C" w:rsidRDefault="00217D90" w:rsidP="00217D9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с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217D90" w:rsidRDefault="0027013C" w:rsidP="00ED53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ED5390">
              <w:rPr>
                <w:rFonts w:ascii="Times New Roman" w:hAnsi="Times New Roman"/>
                <w:sz w:val="28"/>
                <w:szCs w:val="28"/>
              </w:rPr>
              <w:t>Мягколиственная 1-я 1.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1-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217D90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Pr="00217D9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17D90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о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е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е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27013C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с</w:t>
            </w:r>
            <w:r w:rsidRPr="00217D9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17D9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17D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D5390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D5390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D5390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5390" w:rsidRPr="00217D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27013C" w:rsidRPr="00ED5390" w:rsidRDefault="0027013C" w:rsidP="0027013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ED5390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013C" w:rsidRPr="0027013C" w:rsidTr="000E0E3B">
        <w:tc>
          <w:tcPr>
            <w:tcW w:w="2132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ED5390" w:rsidRDefault="0027013C" w:rsidP="00ED53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ED5390">
              <w:rPr>
                <w:rFonts w:ascii="Times New Roman" w:hAnsi="Times New Roman"/>
                <w:sz w:val="28"/>
                <w:szCs w:val="28"/>
              </w:rPr>
              <w:t xml:space="preserve">Мягколиственная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ED5390">
                <w:rPr>
                  <w:rFonts w:ascii="Times New Roman" w:hAnsi="Times New Roman"/>
                  <w:sz w:val="28"/>
                  <w:szCs w:val="28"/>
                </w:rPr>
                <w:t>2.</w:t>
              </w:r>
              <w:r w:rsidRPr="00ED5390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ED5390">
              <w:rPr>
                <w:rFonts w:ascii="Times New Roman" w:hAnsi="Times New Roman"/>
                <w:sz w:val="28"/>
                <w:szCs w:val="28"/>
              </w:rPr>
              <w:t xml:space="preserve"> и &gt;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ED5390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28.7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3.3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19.8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90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5.6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о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е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е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8.0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6.0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90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с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ED5390" w:rsidRDefault="0027013C" w:rsidP="00ED539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ED5390">
              <w:rPr>
                <w:rFonts w:ascii="Times New Roman" w:hAnsi="Times New Roman"/>
                <w:sz w:val="28"/>
                <w:szCs w:val="28"/>
              </w:rPr>
              <w:t>Мягколиственная 2-я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 xml:space="preserve">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D5390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ED539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ED5390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90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о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е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90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27013C" w:rsidRPr="0027013C" w:rsidRDefault="0027013C" w:rsidP="0027013C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7013C" w:rsidRPr="00ED5390" w:rsidRDefault="0027013C" w:rsidP="0027013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ED5390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013C" w:rsidRPr="0027013C" w:rsidTr="000E0E3B">
        <w:tc>
          <w:tcPr>
            <w:tcW w:w="2132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е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90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ED539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с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27013C" w:rsidRPr="00ED539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27013C" w:rsidRPr="00ED539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ED5390" w:rsidRDefault="0027013C" w:rsidP="00CB62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CB62D3">
              <w:rPr>
                <w:rFonts w:ascii="Times New Roman" w:hAnsi="Times New Roman"/>
                <w:sz w:val="28"/>
                <w:szCs w:val="28"/>
              </w:rPr>
              <w:t>Мягколиственная 2-я 1.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1-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ED5390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Pr="00ED539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ED5390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о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е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е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ED5390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с</w:t>
            </w:r>
            <w:r w:rsidRPr="00ED539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D539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ED539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27013C" w:rsidRPr="00CB62D3" w:rsidRDefault="0027013C" w:rsidP="0027013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CB62D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013C" w:rsidRPr="0027013C" w:rsidTr="000E0E3B">
        <w:tc>
          <w:tcPr>
            <w:tcW w:w="2132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27013C" w:rsidRPr="00CB62D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 защ. полос вдоль ж/д и а/д</w:t>
            </w:r>
          </w:p>
          <w:p w:rsidR="0027013C" w:rsidRPr="00CB62D3" w:rsidRDefault="0027013C" w:rsidP="00CB62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 xml:space="preserve">Хозсекция Дубовая </w:t>
            </w:r>
            <w:r w:rsidR="00CB62D3">
              <w:rPr>
                <w:rFonts w:ascii="Times New Roman" w:hAnsi="Times New Roman"/>
                <w:sz w:val="28"/>
                <w:szCs w:val="28"/>
              </w:rPr>
              <w:t xml:space="preserve">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CB62D3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CB62D3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CB62D3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6.2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3.4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CB62D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CB62D3">
              <w:rPr>
                <w:rFonts w:ascii="Times New Roman" w:hAnsi="Times New Roman"/>
                <w:sz w:val="28"/>
                <w:szCs w:val="28"/>
              </w:rPr>
              <w:t>о</w:t>
            </w:r>
            <w:r w:rsidRPr="00CB62D3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CB62D3">
              <w:rPr>
                <w:rFonts w:ascii="Times New Roman" w:hAnsi="Times New Roman"/>
                <w:sz w:val="28"/>
                <w:szCs w:val="28"/>
              </w:rPr>
              <w:t>е</w:t>
            </w:r>
            <w:r w:rsidRPr="00CB62D3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CB62D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CB62D3">
              <w:rPr>
                <w:rFonts w:ascii="Times New Roman" w:hAnsi="Times New Roman"/>
                <w:sz w:val="28"/>
                <w:szCs w:val="28"/>
              </w:rPr>
              <w:t>е</w:t>
            </w:r>
            <w:r w:rsidRPr="00CB62D3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CB62D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CB62D3">
              <w:rPr>
                <w:rFonts w:ascii="Times New Roman" w:hAnsi="Times New Roman"/>
                <w:sz w:val="28"/>
                <w:szCs w:val="28"/>
              </w:rPr>
              <w:t>с</w:t>
            </w:r>
            <w:r w:rsidRPr="00CB62D3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CB62D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CB62D3" w:rsidRDefault="0027013C" w:rsidP="00964B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964BD2">
              <w:rPr>
                <w:rFonts w:ascii="Times New Roman" w:hAnsi="Times New Roman"/>
                <w:sz w:val="28"/>
                <w:szCs w:val="28"/>
              </w:rPr>
              <w:t>Дубовая сем. 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964BD2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Pr="00CB62D3"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CB62D3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CB62D3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889" w:type="dxa"/>
          </w:tcPr>
          <w:p w:rsidR="0027013C" w:rsidRPr="00CB62D3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14.3</w:t>
            </w:r>
          </w:p>
        </w:tc>
        <w:tc>
          <w:tcPr>
            <w:tcW w:w="889" w:type="dxa"/>
          </w:tcPr>
          <w:p w:rsidR="0027013C" w:rsidRPr="00CB62D3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CB62D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62D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CB62D3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27013C" w:rsidRPr="00CB62D3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889" w:type="dxa"/>
          </w:tcPr>
          <w:p w:rsidR="0027013C" w:rsidRPr="00CB62D3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27013C" w:rsidRPr="00CB62D3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7.8</w:t>
            </w:r>
          </w:p>
        </w:tc>
        <w:tc>
          <w:tcPr>
            <w:tcW w:w="889" w:type="dxa"/>
          </w:tcPr>
          <w:p w:rsidR="0027013C" w:rsidRPr="00CB62D3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27013C" w:rsidRPr="00CB62D3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3.3</w:t>
            </w:r>
          </w:p>
        </w:tc>
        <w:tc>
          <w:tcPr>
            <w:tcW w:w="889" w:type="dxa"/>
          </w:tcPr>
          <w:p w:rsidR="0027013C" w:rsidRPr="00CB62D3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27013C" w:rsidRPr="00CB62D3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</w:tr>
    </w:tbl>
    <w:p w:rsidR="0027013C" w:rsidRPr="00964BD2" w:rsidRDefault="0027013C" w:rsidP="0027013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964BD2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013C" w:rsidRPr="0027013C" w:rsidTr="000E0E3B">
        <w:tc>
          <w:tcPr>
            <w:tcW w:w="2132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о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е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е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3.4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с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964BD2" w:rsidRDefault="0027013C" w:rsidP="00964B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964BD2">
              <w:rPr>
                <w:rFonts w:ascii="Times New Roman" w:hAnsi="Times New Roman"/>
                <w:sz w:val="28"/>
                <w:szCs w:val="28"/>
              </w:rPr>
              <w:t xml:space="preserve">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964BD2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964BD2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964BD2" w:rsidRPr="00964BD2">
              <w:rPr>
                <w:rFonts w:ascii="Times New Roman" w:hAnsi="Times New Roman"/>
                <w:sz w:val="28"/>
                <w:szCs w:val="28"/>
              </w:rPr>
              <w:t>&gt;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964BD2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168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46.6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35.0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7.6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о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е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е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168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6.9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</w:tr>
    </w:tbl>
    <w:p w:rsidR="0027013C" w:rsidRPr="0027013C" w:rsidRDefault="0027013C" w:rsidP="0027013C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7013C" w:rsidRPr="00964BD2" w:rsidRDefault="0027013C" w:rsidP="0027013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964BD2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013C" w:rsidRPr="0027013C" w:rsidTr="000E0E3B">
        <w:tc>
          <w:tcPr>
            <w:tcW w:w="2132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с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964BD2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964BD2" w:rsidRDefault="0027013C" w:rsidP="00964BD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964BD2">
              <w:rPr>
                <w:rFonts w:ascii="Times New Roman" w:hAnsi="Times New Roman"/>
                <w:sz w:val="28"/>
                <w:szCs w:val="28"/>
              </w:rPr>
              <w:t xml:space="preserve">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964BD2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964BD2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964BD2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о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е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е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с</w:t>
            </w:r>
            <w:r w:rsidRPr="00964BD2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64BD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964BD2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F1FB3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F1FB3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Default="00DF1FB3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F1FB3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Default="00DF1FB3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1FB3" w:rsidRPr="00964BD2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27013C" w:rsidRPr="00DF1FB3" w:rsidRDefault="0027013C" w:rsidP="0027013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013C" w:rsidRPr="0027013C" w:rsidTr="000E0E3B">
        <w:tc>
          <w:tcPr>
            <w:tcW w:w="2132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013C" w:rsidRPr="0027013C" w:rsidTr="000E0E3B">
        <w:tc>
          <w:tcPr>
            <w:tcW w:w="2132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013C" w:rsidRPr="0027013C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DF1FB3" w:rsidRDefault="0027013C" w:rsidP="00DF1F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DF1FB3">
              <w:rPr>
                <w:rFonts w:ascii="Times New Roman" w:hAnsi="Times New Roman"/>
                <w:sz w:val="28"/>
                <w:szCs w:val="28"/>
              </w:rPr>
              <w:t>Дубовая пор. 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DF1FB3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Pr="00DF1FB3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DF1FB3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DF1FB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о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е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DF1FB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е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с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DF1FB3" w:rsidRDefault="0027013C" w:rsidP="00DF1FB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DF1FB3">
              <w:rPr>
                <w:rFonts w:ascii="Times New Roman" w:hAnsi="Times New Roman"/>
                <w:sz w:val="28"/>
                <w:szCs w:val="28"/>
              </w:rPr>
              <w:t xml:space="preserve">Дубовая пор.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DF1FB3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DF1FB3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DF1FB3" w:rsidRPr="00DF1FB3">
              <w:rPr>
                <w:rFonts w:ascii="Times New Roman" w:hAnsi="Times New Roman"/>
                <w:sz w:val="28"/>
                <w:szCs w:val="28"/>
              </w:rPr>
              <w:t>&gt;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DF1FB3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13.0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3.3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7.5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</w:t>
            </w:r>
          </w:p>
        </w:tc>
        <w:tc>
          <w:tcPr>
            <w:tcW w:w="889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DF1FB3" w:rsidRDefault="00DF1FB3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DF1FB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о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е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DF1FB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е</w:t>
            </w:r>
            <w:r w:rsidRPr="00DF1FB3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2743A0" w:rsidRDefault="002743A0"/>
    <w:p w:rsidR="002743A0" w:rsidRPr="00DF1FB3" w:rsidRDefault="002743A0" w:rsidP="002743A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43A0" w:rsidRPr="0027013C" w:rsidTr="002743A0">
        <w:tc>
          <w:tcPr>
            <w:tcW w:w="2132" w:type="dxa"/>
            <w:vMerge w:val="restart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43A0" w:rsidRPr="0027013C" w:rsidTr="002743A0">
        <w:tc>
          <w:tcPr>
            <w:tcW w:w="2132" w:type="dxa"/>
            <w:vMerge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43A0" w:rsidRPr="0027013C" w:rsidTr="002743A0">
        <w:tc>
          <w:tcPr>
            <w:tcW w:w="2132" w:type="dxa"/>
            <w:vMerge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43A0" w:rsidRPr="0027013C" w:rsidTr="002743A0">
        <w:tc>
          <w:tcPr>
            <w:tcW w:w="2132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DF1FB3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F1FB3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DF1FB3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DF1FB3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27013C" w:rsidRPr="002743A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2743A0" w:rsidRDefault="0027013C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2743A0">
              <w:rPr>
                <w:rFonts w:ascii="Times New Roman" w:hAnsi="Times New Roman"/>
                <w:sz w:val="28"/>
                <w:szCs w:val="28"/>
              </w:rPr>
              <w:t>Буковая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43A0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11.0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9.7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27013C" w:rsidRPr="002743A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27013C" w:rsidRPr="002743A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2743A0" w:rsidRPr="00DF1FB3" w:rsidRDefault="002743A0" w:rsidP="002743A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743A0" w:rsidRPr="0027013C" w:rsidTr="002743A0">
        <w:tc>
          <w:tcPr>
            <w:tcW w:w="2132" w:type="dxa"/>
            <w:vMerge w:val="restart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743A0" w:rsidRPr="0027013C" w:rsidTr="002743A0">
        <w:tc>
          <w:tcPr>
            <w:tcW w:w="2132" w:type="dxa"/>
            <w:vMerge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743A0" w:rsidRPr="0027013C" w:rsidTr="002743A0">
        <w:tc>
          <w:tcPr>
            <w:tcW w:w="2132" w:type="dxa"/>
            <w:vMerge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743A0" w:rsidRPr="0027013C" w:rsidTr="002743A0">
        <w:tc>
          <w:tcPr>
            <w:tcW w:w="2132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743A0" w:rsidRPr="0027013C" w:rsidRDefault="002743A0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2743A0" w:rsidRDefault="0027013C" w:rsidP="002743A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2743A0">
              <w:rPr>
                <w:rFonts w:ascii="Times New Roman" w:hAnsi="Times New Roman"/>
                <w:sz w:val="28"/>
                <w:szCs w:val="28"/>
              </w:rPr>
              <w:t>Твердолиственная 1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743A0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743A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43A0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3.1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27013C" w:rsidRPr="002743A0" w:rsidRDefault="002743A0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14580" w:type="dxa"/>
            <w:gridSpan w:val="15"/>
          </w:tcPr>
          <w:p w:rsidR="0027013C" w:rsidRPr="002743A0" w:rsidRDefault="0027013C" w:rsidP="0008547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08547E">
              <w:rPr>
                <w:rFonts w:ascii="Times New Roman" w:hAnsi="Times New Roman"/>
                <w:sz w:val="28"/>
                <w:szCs w:val="28"/>
              </w:rPr>
              <w:t>Твердолиственная 1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-я  1,1-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2743A0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27013C" w:rsidRPr="0027013C" w:rsidTr="000E0E3B">
        <w:tc>
          <w:tcPr>
            <w:tcW w:w="2132" w:type="dxa"/>
          </w:tcPr>
          <w:p w:rsidR="0027013C" w:rsidRPr="002743A0" w:rsidRDefault="0027013C" w:rsidP="0027013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3.6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90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</w:tbl>
    <w:p w:rsidR="0008547E" w:rsidRDefault="0008547E"/>
    <w:p w:rsidR="0008547E" w:rsidRPr="00DF1FB3" w:rsidRDefault="0008547E" w:rsidP="0008547E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8547E" w:rsidRPr="0027013C" w:rsidTr="009A36D4">
        <w:tc>
          <w:tcPr>
            <w:tcW w:w="2132" w:type="dxa"/>
            <w:vMerge w:val="restart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8547E" w:rsidRPr="0027013C" w:rsidTr="009A36D4">
        <w:tc>
          <w:tcPr>
            <w:tcW w:w="2132" w:type="dxa"/>
            <w:vMerge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8547E" w:rsidRPr="0027013C" w:rsidTr="009A36D4">
        <w:tc>
          <w:tcPr>
            <w:tcW w:w="2132" w:type="dxa"/>
            <w:vMerge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8547E" w:rsidRPr="0027013C" w:rsidTr="009A36D4">
        <w:tc>
          <w:tcPr>
            <w:tcW w:w="2132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8547E" w:rsidRPr="0027013C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2743A0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27013C" w:rsidRPr="002743A0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90" w:type="dxa"/>
          </w:tcPr>
          <w:p w:rsidR="0027013C" w:rsidRPr="002743A0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27013C" w:rsidRPr="0027013C" w:rsidTr="000E0E3B">
        <w:tc>
          <w:tcPr>
            <w:tcW w:w="2132" w:type="dxa"/>
          </w:tcPr>
          <w:p w:rsidR="0027013C" w:rsidRPr="0008547E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8547E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8547E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7013C" w:rsidRPr="0027013C" w:rsidTr="000E0E3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8547E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08547E">
              <w:rPr>
                <w:rFonts w:ascii="Times New Roman" w:hAnsi="Times New Roman"/>
                <w:sz w:val="28"/>
                <w:szCs w:val="28"/>
              </w:rPr>
              <w:t>с</w:t>
            </w:r>
            <w:r w:rsidRPr="0008547E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08547E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013C" w:rsidRPr="0008547E" w:rsidRDefault="0027013C" w:rsidP="0027013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8547E" w:rsidRPr="002743A0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8547E" w:rsidRPr="002743A0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8547E" w:rsidRPr="002743A0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8547E" w:rsidRPr="002743A0" w:rsidTr="009A36D4">
        <w:tc>
          <w:tcPr>
            <w:tcW w:w="14580" w:type="dxa"/>
            <w:gridSpan w:val="15"/>
          </w:tcPr>
          <w:p w:rsidR="0008547E" w:rsidRPr="0008547E" w:rsidRDefault="0008547E" w:rsidP="0008547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>
              <w:rPr>
                <w:rFonts w:ascii="Times New Roman" w:hAnsi="Times New Roman"/>
                <w:sz w:val="28"/>
                <w:szCs w:val="28"/>
              </w:rPr>
              <w:t>Твердолиственная 1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08547E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08547E" w:rsidRPr="002743A0" w:rsidTr="009A36D4">
        <w:tc>
          <w:tcPr>
            <w:tcW w:w="2132" w:type="dxa"/>
          </w:tcPr>
          <w:p w:rsidR="0008547E" w:rsidRPr="002743A0" w:rsidRDefault="0008547E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8.4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7.8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8547E" w:rsidRPr="002743A0" w:rsidTr="009A36D4">
        <w:tc>
          <w:tcPr>
            <w:tcW w:w="2132" w:type="dxa"/>
          </w:tcPr>
          <w:p w:rsidR="0008547E" w:rsidRPr="002743A0" w:rsidRDefault="0008547E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8547E" w:rsidRPr="002743A0" w:rsidTr="009A36D4">
        <w:tc>
          <w:tcPr>
            <w:tcW w:w="2132" w:type="dxa"/>
          </w:tcPr>
          <w:p w:rsidR="0008547E" w:rsidRPr="002743A0" w:rsidRDefault="0008547E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8547E" w:rsidRPr="0008547E" w:rsidTr="009A36D4">
        <w:tc>
          <w:tcPr>
            <w:tcW w:w="2132" w:type="dxa"/>
          </w:tcPr>
          <w:p w:rsidR="0008547E" w:rsidRPr="0008547E" w:rsidRDefault="0008547E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8547E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8547E" w:rsidRPr="0008547E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8547E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08547E">
              <w:rPr>
                <w:rFonts w:ascii="Times New Roman" w:hAnsi="Times New Roman"/>
                <w:sz w:val="28"/>
                <w:szCs w:val="28"/>
              </w:rPr>
              <w:t>с</w:t>
            </w:r>
            <w:r w:rsidRPr="0008547E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08547E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8547E" w:rsidRPr="002743A0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8547E" w:rsidRPr="002743A0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8547E" w:rsidRPr="002743A0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547E" w:rsidRPr="002743A0" w:rsidRDefault="0008547E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43A0" w:rsidTr="009A36D4">
        <w:tc>
          <w:tcPr>
            <w:tcW w:w="14580" w:type="dxa"/>
            <w:gridSpan w:val="15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>
              <w:rPr>
                <w:rFonts w:ascii="Times New Roman" w:hAnsi="Times New Roman"/>
                <w:sz w:val="28"/>
                <w:szCs w:val="28"/>
              </w:rPr>
              <w:t>Мягколиственная 1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9A36D4" w:rsidRPr="002743A0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43A0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43A0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08547E" w:rsidTr="009A36D4">
        <w:tc>
          <w:tcPr>
            <w:tcW w:w="2132" w:type="dxa"/>
          </w:tcPr>
          <w:p w:rsidR="009A36D4" w:rsidRPr="0008547E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8547E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08547E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8547E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08547E">
              <w:rPr>
                <w:rFonts w:ascii="Times New Roman" w:hAnsi="Times New Roman"/>
                <w:sz w:val="28"/>
                <w:szCs w:val="28"/>
              </w:rPr>
              <w:t>с</w:t>
            </w:r>
            <w:r w:rsidRPr="0008547E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08547E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08547E" w:rsidTr="009A36D4">
        <w:tc>
          <w:tcPr>
            <w:tcW w:w="14580" w:type="dxa"/>
            <w:gridSpan w:val="15"/>
          </w:tcPr>
          <w:p w:rsidR="009A36D4" w:rsidRPr="0008547E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>
              <w:rPr>
                <w:rFonts w:ascii="Times New Roman" w:hAnsi="Times New Roman"/>
                <w:sz w:val="28"/>
                <w:szCs w:val="28"/>
              </w:rPr>
              <w:t>Мягколиственная 1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 </w:t>
            </w:r>
            <w:r>
              <w:rPr>
                <w:rFonts w:ascii="Times New Roman" w:hAnsi="Times New Roman"/>
                <w:sz w:val="28"/>
                <w:szCs w:val="28"/>
              </w:rPr>
              <w:t>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9A36D4" w:rsidRPr="002743A0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9A36D4" w:rsidRPr="002743A0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6953D3" w:rsidRPr="0027013C" w:rsidRDefault="006953D3" w:rsidP="0027013C">
      <w:pPr>
        <w:spacing w:after="0" w:line="240" w:lineRule="auto"/>
        <w:ind w:firstLine="709"/>
        <w:jc w:val="center"/>
        <w:rPr>
          <w:rFonts w:ascii="Times New Roman" w:hAnsi="Times New Roman"/>
          <w:sz w:val="26"/>
          <w:szCs w:val="26"/>
        </w:rPr>
      </w:pPr>
    </w:p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7E4D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7E4D7C">
              <w:rPr>
                <w:rFonts w:ascii="Times New Roman" w:hAnsi="Times New Roman"/>
                <w:sz w:val="28"/>
                <w:szCs w:val="28"/>
              </w:rPr>
              <w:t>Мягко</w:t>
            </w:r>
            <w:r>
              <w:rPr>
                <w:rFonts w:ascii="Times New Roman" w:hAnsi="Times New Roman"/>
                <w:sz w:val="28"/>
                <w:szCs w:val="28"/>
              </w:rPr>
              <w:t>листве</w:t>
            </w:r>
            <w:r w:rsidR="007E4D7C">
              <w:rPr>
                <w:rFonts w:ascii="Times New Roman" w:hAnsi="Times New Roman"/>
                <w:sz w:val="28"/>
                <w:szCs w:val="28"/>
              </w:rPr>
              <w:t xml:space="preserve">нная 2-я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7E4D7C">
                <w:rPr>
                  <w:rFonts w:ascii="Times New Roman" w:hAnsi="Times New Roman"/>
                  <w:sz w:val="28"/>
                  <w:szCs w:val="28"/>
                </w:rPr>
                <w:t>1</w:t>
              </w:r>
              <w:r w:rsidRPr="002743A0"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E4D7C" w:rsidRPr="002743A0" w:rsidTr="007E4D7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E4D7C" w:rsidRPr="002743A0" w:rsidTr="007E4D7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E4D7C" w:rsidRPr="002743A0" w:rsidTr="007E4D7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A36D4" w:rsidRDefault="009A36D4" w:rsidP="009A36D4"/>
    <w:p w:rsidR="007E4D7C" w:rsidRDefault="007E4D7C" w:rsidP="009A36D4"/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7E4D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7E4D7C">
              <w:rPr>
                <w:rFonts w:ascii="Times New Roman" w:hAnsi="Times New Roman"/>
                <w:sz w:val="28"/>
                <w:szCs w:val="28"/>
              </w:rPr>
              <w:t>Мягколиственная 2-я 1.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1</w:t>
            </w:r>
            <w:r w:rsidR="007E4D7C">
              <w:rPr>
                <w:rFonts w:ascii="Times New Roman" w:hAnsi="Times New Roman"/>
                <w:sz w:val="28"/>
                <w:szCs w:val="28"/>
              </w:rPr>
              <w:t>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7E4D7C">
                <w:rPr>
                  <w:rFonts w:ascii="Times New Roman" w:hAnsi="Times New Roman"/>
                  <w:sz w:val="28"/>
                  <w:szCs w:val="28"/>
                </w:rPr>
                <w:t>2</w:t>
              </w:r>
              <w:r w:rsidRPr="002743A0"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  <w:r w:rsidRPr="002743A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7E4D7C" w:rsidRDefault="009A36D4" w:rsidP="007E4D7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7E4D7C">
              <w:rPr>
                <w:rFonts w:ascii="Times New Roman" w:hAnsi="Times New Roman"/>
                <w:sz w:val="28"/>
                <w:szCs w:val="28"/>
              </w:rPr>
              <w:t>Мягколиственная 2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7E4D7C">
                <w:rPr>
                  <w:rFonts w:ascii="Times New Roman" w:hAnsi="Times New Roman"/>
                  <w:sz w:val="28"/>
                  <w:szCs w:val="28"/>
                </w:rPr>
                <w:t>2.1</w:t>
              </w:r>
              <w:r w:rsidRPr="002743A0"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  <w:r w:rsidR="007E4D7C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7E4D7C" w:rsidRPr="007E4D7C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8660F8">
        <w:tc>
          <w:tcPr>
            <w:tcW w:w="2132" w:type="dxa"/>
            <w:tcBorders>
              <w:bottom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  <w:tcBorders>
              <w:bottom w:val="single" w:sz="4" w:space="0" w:color="000000"/>
            </w:tcBorders>
          </w:tcPr>
          <w:p w:rsidR="009A36D4" w:rsidRPr="002743A0" w:rsidRDefault="008660F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bottom w:val="single" w:sz="4" w:space="0" w:color="000000"/>
            </w:tcBorders>
          </w:tcPr>
          <w:p w:rsidR="009A36D4" w:rsidRPr="002743A0" w:rsidRDefault="008660F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bottom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bottom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bottom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bottom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bottom w:val="single" w:sz="4" w:space="0" w:color="000000"/>
            </w:tcBorders>
          </w:tcPr>
          <w:p w:rsidR="009A36D4" w:rsidRPr="002743A0" w:rsidRDefault="008660F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bottom w:val="single" w:sz="4" w:space="0" w:color="000000"/>
            </w:tcBorders>
          </w:tcPr>
          <w:p w:rsidR="009A36D4" w:rsidRPr="002743A0" w:rsidRDefault="008660F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bottom w:val="single" w:sz="4" w:space="0" w:color="000000"/>
            </w:tcBorders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bottom w:val="single" w:sz="4" w:space="0" w:color="000000"/>
            </w:tcBorders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bottom w:val="single" w:sz="4" w:space="0" w:color="000000"/>
            </w:tcBorders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bottom w:val="single" w:sz="4" w:space="0" w:color="000000"/>
            </w:tcBorders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bottom w:val="single" w:sz="4" w:space="0" w:color="000000"/>
            </w:tcBorders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bottom w:val="single" w:sz="4" w:space="0" w:color="000000"/>
            </w:tcBorders>
          </w:tcPr>
          <w:p w:rsidR="009A36D4" w:rsidRPr="002743A0" w:rsidRDefault="007E4D7C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E4D7C" w:rsidRPr="002743A0" w:rsidTr="008660F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7E4D7C" w:rsidRPr="002743A0" w:rsidRDefault="007E4D7C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660F8" w:rsidRPr="002743A0" w:rsidTr="008660F8">
        <w:tc>
          <w:tcPr>
            <w:tcW w:w="213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8660F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60F8" w:rsidRPr="002743A0" w:rsidRDefault="008660F8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8660F8" w:rsidRDefault="008660F8"/>
    <w:p w:rsidR="009F0A45" w:rsidRPr="00DF1FB3" w:rsidRDefault="009F0A45" w:rsidP="006B4020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F0A45" w:rsidRPr="0027013C" w:rsidTr="00EA4F79">
        <w:tc>
          <w:tcPr>
            <w:tcW w:w="2132" w:type="dxa"/>
            <w:vMerge w:val="restart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F0A45" w:rsidRPr="0027013C" w:rsidTr="00EA4F79">
        <w:tc>
          <w:tcPr>
            <w:tcW w:w="2132" w:type="dxa"/>
            <w:vMerge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F0A45" w:rsidRPr="0027013C" w:rsidTr="00EA4F79">
        <w:tc>
          <w:tcPr>
            <w:tcW w:w="2132" w:type="dxa"/>
            <w:vMerge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F0A45" w:rsidRPr="0027013C" w:rsidTr="00EA4F79">
        <w:tc>
          <w:tcPr>
            <w:tcW w:w="2132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F0A45" w:rsidRPr="0027013C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7E4D7C" w:rsidRPr="002743A0" w:rsidTr="007E4D7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E4D7C" w:rsidRPr="002743A0" w:rsidTr="007E4D7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4D7C" w:rsidRPr="002743A0" w:rsidRDefault="007E4D7C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F0A45" w:rsidRDefault="009F0A45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Леса, расположенные в степях, горах и др.</w:t>
            </w:r>
          </w:p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9F0A45">
              <w:rPr>
                <w:rFonts w:ascii="Times New Roman" w:hAnsi="Times New Roman"/>
                <w:sz w:val="28"/>
                <w:szCs w:val="28"/>
              </w:rPr>
              <w:t>Хвойная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1</w:t>
            </w:r>
            <w:r w:rsidR="009F0A45"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6B402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90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6B402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6B402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6B402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6B4020">
              <w:rPr>
                <w:rFonts w:ascii="Times New Roman" w:hAnsi="Times New Roman"/>
                <w:sz w:val="28"/>
                <w:szCs w:val="28"/>
              </w:rPr>
              <w:t>Хвойная 2-я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6B4020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122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53.2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3.7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9.1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890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40.4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6B4020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6B4020" w:rsidP="006B402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190F6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190F66">
              <w:rPr>
                <w:rFonts w:ascii="Times New Roman" w:hAnsi="Times New Roman"/>
                <w:sz w:val="28"/>
                <w:szCs w:val="28"/>
              </w:rPr>
              <w:t xml:space="preserve">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190F66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21.2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9.3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7.4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90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90F66" w:rsidRPr="002743A0" w:rsidTr="00190F66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</w:tr>
      <w:tr w:rsidR="00190F66" w:rsidRPr="002743A0" w:rsidTr="00190F66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90F66" w:rsidRPr="002743A0" w:rsidTr="00190F66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90F66" w:rsidRPr="002743A0" w:rsidTr="00190F66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90F66" w:rsidRPr="002743A0" w:rsidTr="00190F66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Default="00190F66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90F66" w:rsidRPr="002743A0" w:rsidTr="00190F66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Default="00190F66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190F6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190F66">
              <w:rPr>
                <w:rFonts w:ascii="Times New Roman" w:hAnsi="Times New Roman"/>
                <w:sz w:val="28"/>
                <w:szCs w:val="28"/>
              </w:rPr>
              <w:t>Дубовая сем. 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190F66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Pr="002743A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190F66" w:rsidRPr="0027013C" w:rsidTr="009A36D4">
        <w:tc>
          <w:tcPr>
            <w:tcW w:w="2132" w:type="dxa"/>
          </w:tcPr>
          <w:p w:rsidR="00190F66" w:rsidRPr="002743A0" w:rsidRDefault="00190F66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190F66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275</w:t>
            </w:r>
          </w:p>
        </w:tc>
        <w:tc>
          <w:tcPr>
            <w:tcW w:w="889" w:type="dxa"/>
          </w:tcPr>
          <w:p w:rsidR="00190F66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65.2</w:t>
            </w:r>
          </w:p>
        </w:tc>
        <w:tc>
          <w:tcPr>
            <w:tcW w:w="889" w:type="dxa"/>
          </w:tcPr>
          <w:p w:rsidR="00190F66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90F66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90" w:type="dxa"/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3.0</w:t>
            </w:r>
          </w:p>
        </w:tc>
        <w:tc>
          <w:tcPr>
            <w:tcW w:w="889" w:type="dxa"/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889" w:type="dxa"/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29.3</w:t>
            </w:r>
          </w:p>
        </w:tc>
        <w:tc>
          <w:tcPr>
            <w:tcW w:w="889" w:type="dxa"/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889" w:type="dxa"/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22.0</w:t>
            </w:r>
          </w:p>
        </w:tc>
        <w:tc>
          <w:tcPr>
            <w:tcW w:w="889" w:type="dxa"/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890" w:type="dxa"/>
          </w:tcPr>
          <w:p w:rsidR="00190F66" w:rsidRPr="002743A0" w:rsidRDefault="00190F66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190F6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275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20.1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2.9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11.0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="00EA4F7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EA4F79" w:rsidRDefault="009A36D4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EA4F79">
              <w:rPr>
                <w:rFonts w:ascii="Times New Roman" w:hAnsi="Times New Roman"/>
                <w:sz w:val="28"/>
                <w:szCs w:val="28"/>
              </w:rPr>
              <w:t xml:space="preserve">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EA4F79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EA4F79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EA4F79" w:rsidRPr="00EA4F79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6211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1590.1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513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147.4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3229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899.4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1945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447.2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521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95.1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</w:tbl>
    <w:p w:rsidR="009A36D4" w:rsidRDefault="009A36D4" w:rsidP="009A36D4"/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6211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289.7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513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36.8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3229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89.9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1945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134.2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521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28.5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EA4F79">
              <w:rPr>
                <w:rFonts w:ascii="Times New Roman" w:hAnsi="Times New Roman"/>
                <w:sz w:val="28"/>
                <w:szCs w:val="28"/>
              </w:rPr>
              <w:t xml:space="preserve">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EA4F7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A4F79" w:rsidRPr="002743A0" w:rsidTr="00EA4F7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A4F79" w:rsidRPr="002743A0" w:rsidTr="00EA4F7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A4F79" w:rsidRPr="002743A0" w:rsidTr="00EA4F7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2743A0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EA4F79" w:rsidRPr="002743A0" w:rsidTr="00EA4F7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A4F79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A4F79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A4F79"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EA4F79" w:rsidRPr="002743A0" w:rsidTr="00EA4F7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A4F79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A4F79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A4F79"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EA4F79" w:rsidRPr="002743A0" w:rsidTr="00EA4F7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A4F79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A4F79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A4F79"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4F79" w:rsidRPr="00EA4F79" w:rsidRDefault="00EA4F79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EA4F79">
              <w:rPr>
                <w:rFonts w:ascii="Times New Roman" w:hAnsi="Times New Roman"/>
                <w:sz w:val="28"/>
                <w:szCs w:val="28"/>
              </w:rPr>
              <w:t>Дубовая пор. 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EA4F79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Pr="002743A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7.9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3.8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1.9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EA4F79" w:rsidRDefault="009A36D4" w:rsidP="00EA4F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EA4F79">
              <w:rPr>
                <w:rFonts w:ascii="Times New Roman" w:hAnsi="Times New Roman"/>
                <w:sz w:val="28"/>
                <w:szCs w:val="28"/>
              </w:rPr>
              <w:t xml:space="preserve">Дубовая пор. 2-я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EA4F79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EA4F79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EA4F79" w:rsidRPr="00EA4F79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735</w:t>
            </w:r>
          </w:p>
        </w:tc>
        <w:tc>
          <w:tcPr>
            <w:tcW w:w="889" w:type="dxa"/>
          </w:tcPr>
          <w:p w:rsidR="009A36D4" w:rsidRPr="002743A0" w:rsidRDefault="00EA4F79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173.3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9.7</w:t>
            </w:r>
          </w:p>
        </w:tc>
        <w:tc>
          <w:tcPr>
            <w:tcW w:w="890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322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77.8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326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75.0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10.8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E72E46" w:rsidRDefault="00E72E46"/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735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32.6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</w:tc>
        <w:tc>
          <w:tcPr>
            <w:tcW w:w="890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322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19.4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326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7.5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3.3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E72E4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E72E46">
              <w:rPr>
                <w:rFonts w:ascii="Times New Roman" w:hAnsi="Times New Roman"/>
                <w:sz w:val="28"/>
                <w:szCs w:val="28"/>
              </w:rPr>
              <w:t>Буковая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1344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342.4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4.5</w:t>
            </w:r>
          </w:p>
        </w:tc>
        <w:tc>
          <w:tcPr>
            <w:tcW w:w="890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9.6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448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125.4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330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91.5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495</w:t>
            </w:r>
          </w:p>
        </w:tc>
        <w:tc>
          <w:tcPr>
            <w:tcW w:w="890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121.4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E72E46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72E46" w:rsidRPr="002743A0" w:rsidTr="00E72E46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FB2168"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18.8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2E46" w:rsidRPr="002743A0" w:rsidRDefault="00E72E46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9A36D4" w:rsidRDefault="009A36D4" w:rsidP="009A36D4"/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="00FB2168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FB216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>
              <w:rPr>
                <w:rFonts w:ascii="Times New Roman" w:hAnsi="Times New Roman"/>
                <w:sz w:val="28"/>
                <w:szCs w:val="28"/>
              </w:rPr>
              <w:t>Твердолиственная 1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 </w:t>
            </w:r>
            <w:r w:rsidR="00FB2168"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FB2168">
                <w:rPr>
                  <w:rFonts w:ascii="Times New Roman" w:hAnsi="Times New Roman"/>
                  <w:sz w:val="28"/>
                  <w:szCs w:val="28"/>
                </w:rPr>
                <w:t>1</w:t>
              </w:r>
              <w:r w:rsidRPr="002743A0"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5.7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90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3.4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FB2168" w:rsidRPr="0027013C" w:rsidTr="009A36D4">
        <w:tc>
          <w:tcPr>
            <w:tcW w:w="2132" w:type="dxa"/>
          </w:tcPr>
          <w:p w:rsidR="00FB2168" w:rsidRPr="002743A0" w:rsidRDefault="00FB2168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FB2168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FB2168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</w:tcPr>
          <w:p w:rsidR="00FB2168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B2168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B2168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FB2168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90" w:type="dxa"/>
          </w:tcPr>
          <w:p w:rsidR="00FB2168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B2168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B2168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FB2168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FB2168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FB2168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</w:tcPr>
          <w:p w:rsidR="00FB2168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FB2168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FB2168" w:rsidRPr="002743A0" w:rsidTr="00FB216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B2168" w:rsidRPr="002743A0" w:rsidTr="00FB216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B2168" w:rsidRPr="002743A0" w:rsidTr="00FB216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B2168" w:rsidRPr="002743A0" w:rsidTr="00FB216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B2168" w:rsidRPr="002743A0" w:rsidTr="00FB216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168" w:rsidRPr="002743A0" w:rsidRDefault="00FB216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FB216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>
              <w:rPr>
                <w:rFonts w:ascii="Times New Roman" w:hAnsi="Times New Roman"/>
                <w:sz w:val="28"/>
                <w:szCs w:val="28"/>
              </w:rPr>
              <w:t>Твердолиственная 1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r w:rsidR="00FB2168">
              <w:rPr>
                <w:rFonts w:ascii="Times New Roman" w:hAnsi="Times New Roman"/>
                <w:sz w:val="28"/>
                <w:szCs w:val="28"/>
              </w:rPr>
              <w:t>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FB2168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Pr="002743A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13.3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90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5.5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90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90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FB2168" w:rsidRDefault="009A36D4" w:rsidP="00FB216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>
              <w:rPr>
                <w:rFonts w:ascii="Times New Roman" w:hAnsi="Times New Roman"/>
                <w:sz w:val="28"/>
                <w:szCs w:val="28"/>
              </w:rPr>
              <w:t>Твердолиственная 1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FB2168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FB2168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FB2168" w:rsidRPr="00FB2168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721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168.6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9.1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19.6</w:t>
            </w:r>
          </w:p>
        </w:tc>
        <w:tc>
          <w:tcPr>
            <w:tcW w:w="890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29.3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265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62.1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161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33.7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890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14.8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FB216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</w:tbl>
    <w:p w:rsidR="009A36D4" w:rsidRDefault="009A36D4" w:rsidP="009A36D4"/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721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35.3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4.9</w:t>
            </w:r>
          </w:p>
        </w:tc>
        <w:tc>
          <w:tcPr>
            <w:tcW w:w="890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7.4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265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6.2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161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10.1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890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4.4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2A738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2A7383">
              <w:rPr>
                <w:rFonts w:ascii="Times New Roman" w:hAnsi="Times New Roman"/>
                <w:sz w:val="28"/>
                <w:szCs w:val="28"/>
              </w:rPr>
              <w:t>Мягко</w:t>
            </w:r>
            <w:r>
              <w:rPr>
                <w:rFonts w:ascii="Times New Roman" w:hAnsi="Times New Roman"/>
                <w:sz w:val="28"/>
                <w:szCs w:val="28"/>
              </w:rPr>
              <w:t>лиственная 1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 </w:t>
            </w:r>
            <w:r w:rsidR="002A7383"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2A7383">
                <w:rPr>
                  <w:rFonts w:ascii="Times New Roman" w:hAnsi="Times New Roman"/>
                  <w:sz w:val="28"/>
                  <w:szCs w:val="28"/>
                </w:rPr>
                <w:t>1</w:t>
              </w:r>
              <w:r w:rsidRPr="002743A0"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1.9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2A7383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527E98" w:rsidRPr="002743A0" w:rsidTr="00527E9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527E98" w:rsidRPr="002743A0" w:rsidTr="00527E9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27E98" w:rsidRPr="002743A0" w:rsidTr="00527E9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527E98" w:rsidRPr="002743A0" w:rsidTr="00527E9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27E98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7E98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7E98"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27E98" w:rsidRPr="002743A0" w:rsidTr="00527E9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27E98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7E98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7E98"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27E98" w:rsidRPr="002743A0" w:rsidTr="00527E9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27E98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7E98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7E98"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527E98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527E98">
              <w:rPr>
                <w:rFonts w:ascii="Times New Roman" w:hAnsi="Times New Roman"/>
                <w:sz w:val="28"/>
                <w:szCs w:val="28"/>
              </w:rPr>
              <w:t>Мягко</w:t>
            </w:r>
            <w:r>
              <w:rPr>
                <w:rFonts w:ascii="Times New Roman" w:hAnsi="Times New Roman"/>
                <w:sz w:val="28"/>
                <w:szCs w:val="28"/>
              </w:rPr>
              <w:t>лиственная 1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r w:rsidR="00527E98">
              <w:rPr>
                <w:rFonts w:ascii="Times New Roman" w:hAnsi="Times New Roman"/>
                <w:sz w:val="28"/>
                <w:szCs w:val="28"/>
              </w:rPr>
              <w:t>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527E98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Pr="002743A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527E98" w:rsidRDefault="009A36D4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527E98">
              <w:rPr>
                <w:rFonts w:ascii="Times New Roman" w:hAnsi="Times New Roman"/>
                <w:sz w:val="28"/>
                <w:szCs w:val="28"/>
              </w:rPr>
              <w:t>Мягко</w:t>
            </w:r>
            <w:r>
              <w:rPr>
                <w:rFonts w:ascii="Times New Roman" w:hAnsi="Times New Roman"/>
                <w:sz w:val="28"/>
                <w:szCs w:val="28"/>
              </w:rPr>
              <w:t>лиственная 1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527E98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527E98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527E98" w:rsidRPr="00527E98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17.5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14.5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</w:tr>
    </w:tbl>
    <w:p w:rsidR="00527E98" w:rsidRDefault="00527E98"/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4.8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4.4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527E98">
              <w:rPr>
                <w:rFonts w:ascii="Times New Roman" w:hAnsi="Times New Roman"/>
                <w:sz w:val="28"/>
                <w:szCs w:val="28"/>
              </w:rPr>
              <w:t>Мягколиственная 2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 </w:t>
            </w:r>
            <w:r w:rsidR="00527E98"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527E98">
                <w:rPr>
                  <w:rFonts w:ascii="Times New Roman" w:hAnsi="Times New Roman"/>
                  <w:sz w:val="28"/>
                  <w:szCs w:val="28"/>
                </w:rPr>
                <w:t>1</w:t>
              </w:r>
              <w:r w:rsidRPr="002743A0"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27E98" w:rsidRPr="002743A0" w:rsidTr="00527E9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27E98" w:rsidRPr="002743A0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9A36D4" w:rsidRDefault="009A36D4" w:rsidP="009A36D4"/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F516F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527E98">
              <w:rPr>
                <w:rFonts w:ascii="Times New Roman" w:hAnsi="Times New Roman"/>
                <w:sz w:val="28"/>
                <w:szCs w:val="28"/>
              </w:rPr>
              <w:t>Мягколиственная 2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-я  1,1-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2743A0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4.8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про</w:t>
            </w:r>
            <w:r w:rsidR="00527E98">
              <w:rPr>
                <w:rFonts w:ascii="Times New Roman" w:hAnsi="Times New Roman"/>
                <w:sz w:val="28"/>
                <w:szCs w:val="28"/>
              </w:rPr>
              <w:t>-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A36D4" w:rsidRPr="00DF1FB3" w:rsidRDefault="009A36D4" w:rsidP="00527E98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527E98">
              <w:rPr>
                <w:rFonts w:ascii="Times New Roman" w:hAnsi="Times New Roman"/>
                <w:sz w:val="28"/>
                <w:szCs w:val="28"/>
              </w:rPr>
              <w:t>Мягколиственная 2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527E98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527E98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527E98" w:rsidRPr="00527E98">
              <w:rPr>
                <w:rFonts w:ascii="Times New Roman" w:hAnsi="Times New Roman"/>
                <w:sz w:val="28"/>
                <w:szCs w:val="28"/>
              </w:rPr>
              <w:t>&gt;</w:t>
            </w:r>
            <w:r w:rsidR="00527E9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527E98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606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139.2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11.2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169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39.9</w:t>
            </w:r>
          </w:p>
        </w:tc>
        <w:tc>
          <w:tcPr>
            <w:tcW w:w="890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357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80.4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6.0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527E98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="00F516F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516F3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F516F3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527E98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606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34.0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2.8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169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10.0</w:t>
            </w:r>
          </w:p>
        </w:tc>
        <w:tc>
          <w:tcPr>
            <w:tcW w:w="890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357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20.1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527E98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F516F3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F516F3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F516F3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527E98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 3 зоны округов сан. охраны курортов</w:t>
            </w:r>
          </w:p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527E98">
              <w:rPr>
                <w:rFonts w:ascii="Times New Roman" w:hAnsi="Times New Roman"/>
                <w:sz w:val="28"/>
                <w:szCs w:val="28"/>
              </w:rPr>
              <w:t xml:space="preserve">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527E98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527E98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527E98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527E98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</w:tbl>
    <w:p w:rsidR="009A36D4" w:rsidRDefault="009A36D4" w:rsidP="009A36D4"/>
    <w:p w:rsidR="009A36D4" w:rsidRPr="00DF1FB3" w:rsidRDefault="009A36D4" w:rsidP="009A36D4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A36D4" w:rsidRPr="0027013C" w:rsidTr="009A36D4">
        <w:tc>
          <w:tcPr>
            <w:tcW w:w="2132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A36D4" w:rsidRPr="0027013C" w:rsidTr="009A36D4">
        <w:tc>
          <w:tcPr>
            <w:tcW w:w="2132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A36D4" w:rsidRPr="0027013C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527E98">
              <w:rPr>
                <w:rFonts w:ascii="Times New Roman" w:hAnsi="Times New Roman"/>
                <w:sz w:val="28"/>
                <w:szCs w:val="28"/>
              </w:rPr>
              <w:t>Дубовая сем. 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527E98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5.8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1.1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2.8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27E98" w:rsidRPr="00DF1FB3" w:rsidRDefault="00527E98" w:rsidP="00527E98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27E98" w:rsidRPr="0027013C" w:rsidTr="00527E98">
        <w:tc>
          <w:tcPr>
            <w:tcW w:w="2132" w:type="dxa"/>
            <w:vMerge w:val="restart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27E98" w:rsidRPr="0027013C" w:rsidTr="00527E98">
        <w:tc>
          <w:tcPr>
            <w:tcW w:w="2132" w:type="dxa"/>
            <w:vMerge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27E98" w:rsidRPr="0027013C" w:rsidTr="00527E98">
        <w:tc>
          <w:tcPr>
            <w:tcW w:w="2132" w:type="dxa"/>
            <w:vMerge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27E98" w:rsidRPr="0027013C" w:rsidTr="00527E98">
        <w:tc>
          <w:tcPr>
            <w:tcW w:w="2132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27E98" w:rsidRPr="0027013C" w:rsidRDefault="00527E98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527E98" w:rsidRDefault="009A36D4" w:rsidP="00527E9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527E98">
              <w:rPr>
                <w:rFonts w:ascii="Times New Roman" w:hAnsi="Times New Roman"/>
                <w:sz w:val="28"/>
                <w:szCs w:val="28"/>
              </w:rPr>
              <w:t xml:space="preserve">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527E98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527E98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527E98" w:rsidRPr="00527E98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877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244.0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21.9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519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157.8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207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49.2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14.1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527E98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877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40.5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5.5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519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15.8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207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14.8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890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A36D4" w:rsidRPr="0027013C" w:rsidTr="009A36D4">
        <w:tc>
          <w:tcPr>
            <w:tcW w:w="14580" w:type="dxa"/>
            <w:gridSpan w:val="15"/>
          </w:tcPr>
          <w:p w:rsidR="009A36D4" w:rsidRPr="002743A0" w:rsidRDefault="009A36D4" w:rsidP="00C773C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C773CA">
              <w:rPr>
                <w:rFonts w:ascii="Times New Roman" w:hAnsi="Times New Roman"/>
                <w:sz w:val="28"/>
                <w:szCs w:val="28"/>
              </w:rPr>
              <w:t xml:space="preserve">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C773CA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</w:tbl>
    <w:p w:rsidR="00C773CA" w:rsidRDefault="00C773CA"/>
    <w:p w:rsidR="00C773CA" w:rsidRPr="00DF1FB3" w:rsidRDefault="00C773CA" w:rsidP="00C773C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C773CA" w:rsidRPr="0027013C" w:rsidTr="00FF22A1">
        <w:tc>
          <w:tcPr>
            <w:tcW w:w="2132" w:type="dxa"/>
            <w:vMerge w:val="restart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C773CA" w:rsidRPr="0027013C" w:rsidTr="00FF22A1">
        <w:tc>
          <w:tcPr>
            <w:tcW w:w="2132" w:type="dxa"/>
            <w:vMerge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C773CA" w:rsidRPr="0027013C" w:rsidTr="00FF22A1">
        <w:tc>
          <w:tcPr>
            <w:tcW w:w="2132" w:type="dxa"/>
            <w:vMerge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9A36D4" w:rsidRPr="0027013C" w:rsidTr="009A36D4">
        <w:tc>
          <w:tcPr>
            <w:tcW w:w="2132" w:type="dxa"/>
          </w:tcPr>
          <w:p w:rsidR="009A36D4" w:rsidRPr="002743A0" w:rsidRDefault="009A36D4" w:rsidP="009A36D4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9A36D4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9A36D4" w:rsidRPr="002743A0" w:rsidRDefault="00C773CA" w:rsidP="009A36D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43A0" w:rsidTr="00FF22A1">
        <w:tc>
          <w:tcPr>
            <w:tcW w:w="14580" w:type="dxa"/>
            <w:gridSpan w:val="15"/>
          </w:tcPr>
          <w:p w:rsidR="00C773CA" w:rsidRPr="00C773CA" w:rsidRDefault="00C773CA" w:rsidP="00C773C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Дубовая пор.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C773CA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C773CA" w:rsidRPr="002743A0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C773C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C773C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C773C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C773C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A36D4" w:rsidRDefault="009A36D4" w:rsidP="009A36D4"/>
    <w:p w:rsidR="00C773CA" w:rsidRPr="00DF1FB3" w:rsidRDefault="00C773CA" w:rsidP="00C773C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C773CA" w:rsidRPr="0027013C" w:rsidTr="00FF22A1">
        <w:tc>
          <w:tcPr>
            <w:tcW w:w="2132" w:type="dxa"/>
            <w:vMerge w:val="restart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C773CA" w:rsidRPr="0027013C" w:rsidTr="00FF22A1">
        <w:tc>
          <w:tcPr>
            <w:tcW w:w="2132" w:type="dxa"/>
            <w:vMerge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C773CA" w:rsidRPr="0027013C" w:rsidTr="00FF22A1">
        <w:tc>
          <w:tcPr>
            <w:tcW w:w="2132" w:type="dxa"/>
            <w:vMerge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C773CA" w:rsidRPr="0027013C" w:rsidTr="00FF22A1">
        <w:tc>
          <w:tcPr>
            <w:tcW w:w="14580" w:type="dxa"/>
            <w:gridSpan w:val="15"/>
          </w:tcPr>
          <w:p w:rsidR="00C773CA" w:rsidRPr="00527E98" w:rsidRDefault="00C773CA" w:rsidP="00C773C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>
              <w:rPr>
                <w:rFonts w:ascii="Times New Roman" w:hAnsi="Times New Roman"/>
                <w:sz w:val="28"/>
                <w:szCs w:val="28"/>
              </w:rPr>
              <w:t>Буковая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29.5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5.3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15.4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3.7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5.1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3.6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14580" w:type="dxa"/>
            <w:gridSpan w:val="15"/>
          </w:tcPr>
          <w:p w:rsidR="00C773CA" w:rsidRPr="002743A0" w:rsidRDefault="00C773CA" w:rsidP="00C773C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>
              <w:rPr>
                <w:rFonts w:ascii="Times New Roman" w:hAnsi="Times New Roman"/>
                <w:sz w:val="28"/>
                <w:szCs w:val="28"/>
              </w:rPr>
              <w:t>Твердолиственная 1-я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C773C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C773CA" w:rsidRDefault="00C773CA"/>
    <w:p w:rsidR="00C773CA" w:rsidRPr="00DF1FB3" w:rsidRDefault="00C773CA" w:rsidP="00C773C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C773CA" w:rsidRPr="0027013C" w:rsidTr="00FF22A1">
        <w:tc>
          <w:tcPr>
            <w:tcW w:w="2132" w:type="dxa"/>
            <w:vMerge w:val="restart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C773CA" w:rsidRPr="0027013C" w:rsidTr="00FF22A1">
        <w:tc>
          <w:tcPr>
            <w:tcW w:w="2132" w:type="dxa"/>
            <w:vMerge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C773CA" w:rsidRPr="0027013C" w:rsidTr="00FF22A1">
        <w:tc>
          <w:tcPr>
            <w:tcW w:w="2132" w:type="dxa"/>
            <w:vMerge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C773C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C773C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C773C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14580" w:type="dxa"/>
            <w:gridSpan w:val="15"/>
          </w:tcPr>
          <w:p w:rsidR="00C773CA" w:rsidRPr="00C773CA" w:rsidRDefault="00C773CA" w:rsidP="00C773C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Твердолиственная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C773CA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11.5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6.8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2.9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0.4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BC5C94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C773CA" w:rsidRPr="00DF1FB3" w:rsidRDefault="00C773CA" w:rsidP="00FF22A1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C773CA" w:rsidRPr="0027013C" w:rsidTr="00FF22A1">
        <w:tc>
          <w:tcPr>
            <w:tcW w:w="2132" w:type="dxa"/>
            <w:vMerge w:val="restart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C773CA" w:rsidRPr="0027013C" w:rsidTr="00FF22A1">
        <w:tc>
          <w:tcPr>
            <w:tcW w:w="2132" w:type="dxa"/>
            <w:vMerge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C773CA" w:rsidRPr="0027013C" w:rsidTr="00FF22A1">
        <w:tc>
          <w:tcPr>
            <w:tcW w:w="2132" w:type="dxa"/>
            <w:vMerge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C773CA" w:rsidRPr="0027013C" w:rsidTr="00FF22A1">
        <w:tc>
          <w:tcPr>
            <w:tcW w:w="14580" w:type="dxa"/>
            <w:gridSpan w:val="15"/>
          </w:tcPr>
          <w:p w:rsidR="00C773CA" w:rsidRPr="00527E98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Мягколиственная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14580" w:type="dxa"/>
            <w:gridSpan w:val="15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FF22A1">
              <w:rPr>
                <w:rFonts w:ascii="Times New Roman" w:hAnsi="Times New Roman"/>
                <w:sz w:val="28"/>
                <w:szCs w:val="28"/>
              </w:rPr>
              <w:t>Мягко</w:t>
            </w:r>
            <w:r>
              <w:rPr>
                <w:rFonts w:ascii="Times New Roman" w:hAnsi="Times New Roman"/>
                <w:sz w:val="28"/>
                <w:szCs w:val="28"/>
              </w:rPr>
              <w:t>л</w:t>
            </w:r>
            <w:r w:rsidR="00FF22A1"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ственная 1-я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43A0" w:rsidTr="00C773C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FF22A1" w:rsidRPr="002743A0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F22A1" w:rsidRPr="002743A0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22A1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C773CA" w:rsidRPr="00DF1FB3" w:rsidRDefault="00C773CA" w:rsidP="00FF22A1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DF1FB3">
        <w:rPr>
          <w:rFonts w:ascii="Times New Roman" w:hAnsi="Times New Roman"/>
          <w:sz w:val="28"/>
          <w:szCs w:val="28"/>
        </w:rPr>
        <w:lastRenderedPageBreak/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C773CA" w:rsidRPr="0027013C" w:rsidTr="00FF22A1">
        <w:tc>
          <w:tcPr>
            <w:tcW w:w="2132" w:type="dxa"/>
            <w:vMerge w:val="restart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C773CA" w:rsidRPr="0027013C" w:rsidTr="00FF22A1">
        <w:tc>
          <w:tcPr>
            <w:tcW w:w="2132" w:type="dxa"/>
            <w:vMerge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C773CA" w:rsidRPr="0027013C" w:rsidTr="00FF22A1">
        <w:tc>
          <w:tcPr>
            <w:tcW w:w="2132" w:type="dxa"/>
            <w:vMerge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27013C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C773CA" w:rsidRPr="0027013C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7013C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C773CA" w:rsidRPr="0027013C" w:rsidTr="00FF22A1">
        <w:tc>
          <w:tcPr>
            <w:tcW w:w="14580" w:type="dxa"/>
            <w:gridSpan w:val="15"/>
          </w:tcPr>
          <w:p w:rsidR="00C773CA" w:rsidRPr="00FF22A1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FF22A1">
              <w:rPr>
                <w:rFonts w:ascii="Times New Roman" w:hAnsi="Times New Roman"/>
                <w:sz w:val="28"/>
                <w:szCs w:val="28"/>
              </w:rPr>
              <w:t xml:space="preserve">Мягколиственная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FF22A1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FF22A1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FF22A1" w:rsidRPr="00FF22A1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90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о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цент выборки от общ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го запаса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90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14580" w:type="dxa"/>
            <w:gridSpan w:val="15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FF22A1">
              <w:rPr>
                <w:rFonts w:ascii="Times New Roman" w:hAnsi="Times New Roman"/>
                <w:sz w:val="28"/>
                <w:szCs w:val="28"/>
              </w:rPr>
              <w:t>Мягколиственная 2-я 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FF22A1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FF22A1" w:rsidRPr="0027013C" w:rsidTr="00FF22A1">
        <w:tc>
          <w:tcPr>
            <w:tcW w:w="2132" w:type="dxa"/>
          </w:tcPr>
          <w:p w:rsidR="00FF22A1" w:rsidRPr="002743A0" w:rsidRDefault="00FF22A1" w:rsidP="00FF22A1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Средний пр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FF22A1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е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</w:tc>
        <w:tc>
          <w:tcPr>
            <w:tcW w:w="890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773CA" w:rsidRPr="0027013C" w:rsidTr="00FF22A1">
        <w:tc>
          <w:tcPr>
            <w:tcW w:w="2132" w:type="dxa"/>
          </w:tcPr>
          <w:p w:rsidR="00C773CA" w:rsidRPr="002743A0" w:rsidRDefault="00C773CA" w:rsidP="00FF22A1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C773CA" w:rsidRPr="002743A0" w:rsidRDefault="00FF22A1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773CA" w:rsidRPr="0027013C" w:rsidTr="00FF22A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743A0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с</w:t>
            </w:r>
            <w:r w:rsidRPr="002743A0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3CA" w:rsidRPr="002743A0" w:rsidRDefault="00C773CA" w:rsidP="00FF22A1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C773CA" w:rsidRDefault="00C773CA" w:rsidP="00C773CA"/>
    <w:p w:rsidR="006953D3" w:rsidRDefault="00CA47AE" w:rsidP="00CA47AE">
      <w:pPr>
        <w:spacing w:after="0" w:line="28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Сводная расчетная лесосека по выборочным рубкам спелых и перестойных насаждений</w:t>
      </w:r>
    </w:p>
    <w:p w:rsidR="00CA47AE" w:rsidRPr="00CA47AE" w:rsidRDefault="00CA47AE" w:rsidP="00CA47AE">
      <w:pPr>
        <w:spacing w:after="0" w:line="28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срок действия лесохозяйственного регламента (крутизна 0-20</w:t>
      </w:r>
      <w:r>
        <w:rPr>
          <w:rFonts w:ascii="Times New Roman" w:hAnsi="Times New Roman"/>
          <w:sz w:val="28"/>
          <w:szCs w:val="28"/>
          <w:vertAlign w:val="superscript"/>
        </w:rPr>
        <w:t>0</w:t>
      </w:r>
      <w:r>
        <w:rPr>
          <w:rFonts w:ascii="Times New Roman" w:hAnsi="Times New Roman"/>
          <w:sz w:val="28"/>
          <w:szCs w:val="28"/>
        </w:rPr>
        <w:t>)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 2.1.2.2.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Целевое назначение лесов Защитные леса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ВОДООХРАННЫХ ЗОН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64   63    1                                   ,3  101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2-Я    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10    2              3    5         1,9  398   ,1  161                                                           4    5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76   15    1    1    3   57    3   14,2  250   ,2  101                             6   ,6   ,6   ,4   65   22        34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119   14             11   94   10   23,9  253   ,2  101                             9   ,7   ,7   ,4   63   32    3  102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23,9                                                ,7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429   22             24  383   46   95,9  250   ,8  101                            19   ,9   ,8   ,5   63  102       406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95,9                                                ,9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37    3   17    8   10    7    2    1,7  223   ,1   61                             1                             8   16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1,7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49    3   25    8   16    5         1,1  235   ,2   61                             1                             8   21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1,1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118    5   58   16   20   35   11    7,3  209   ,4   61                             2   ,1   ,1   ,1   62  105   16   55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7,3               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109   11   15   15   33   50    9   12,8  259   ,2  141                                                          14   79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69    4   27    9    9   29   17    5,6  194   ,2   61                             3   ,4   ,3   ,2   57   16    9   21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5,1                                                ,4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106        40   15   18   48   33    8,9  187   ,3   61                             5   ,3   ,3   ,2   52   27   15   65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8,1                                                ,3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,8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329   29  169   31   15  116   80   21,0  182  1,1   61                             6   ,3   ,2   ,1   52   81   31  131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Продолжение таблицы 2.1.2.2.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18,8                                                ,3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2,2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2                        2    2     ,3  132        41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5                        5    5     ,8  172        41                                                                5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31    9   13    8    3    6    2    1,6  233   ,1   51                             1   ,2   ,1        45   10    8    3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52    5   27   12    8   12    9    2,6  209   ,2   51                             1   ,1   ,1        48   24   13   20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210    9   82   38   16  103   92   28,7  278   ,8   51                             7   ,5   ,5   ,3   52   54   38  119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17    1    7    7    3    6    1    1,1  200   ,1   41                                 ,1   ,1        37   10    6    4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23    1    9    9    3   10    3    2,4  225   ,1   41                             1   ,1   ,1        39   35    9   13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ОСИHА                                          2,4               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21    3   10   10    8                   160   ,1   41                                                          10    8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1876  199  501  187  203  973  325  231,8       5,5                                 62  4,3  3,9  2,2   56       192 1107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74   65    1         3    5         1,9        ,4                                                                4    5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1448  106  352  103  159  831  218  193,5       3,7                                 52  3,3  3,0  1,9   63       104  935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354   28  148   84   41  137  107   36,4       1,4                                 10  1,0   ,9   ,3   33        84  167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ЗАЩ.ПОЛОС ВДОЛЬ Ж/Д И А/Д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17   17                                        ,1  101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30    2              3   25    1    6,2  250   ,1  101                             2   ,3   ,3   ,2   67   20    1   14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6,2                                                ,3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71    8    3    2    3   57        14,3  252   ,1  101                             6   ,3   ,3   ,2   67   42    2   59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14,3                                                ,3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176         3         5  168    7   46,6  278   ,4  101                             8   ,3   ,3   ,2   66  136       173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20         6    5    7    7    2    1,4  215   ,1   61                             1   ,1                  25    5   11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  <w:r>
        <w:rPr>
          <w:rFonts w:eastAsia="MS Mincho"/>
          <w:sz w:val="16"/>
        </w:rPr>
        <w:lastRenderedPageBreak/>
        <w:t xml:space="preserve">                                        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Продолжение таблицы 2.1.2.2.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1,4               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36        11    9   17    8    1    1,8  199   ,1   61                             1                             8   27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133    5   39   11   27   62   11   13,0  211   ,4   61                             3   ,1   ,1   ,1   59  116   11   89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12,6               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46         3    3    5   38        11,0  291   ,1  141                             2   ,1   ,1   ,1   61  151    3   43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21         3    1    2   16    7    3,1  193   ,1   61                             2   ,2   ,2   ,1   55   14    1    9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2,3               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,8               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38    3   14    1    2   19   13    3,6  189   ,1   61                             2   ,1   ,1        55   33    2   21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3,2               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137    3   62   32   40   32   19    8,4  259   ,5   61                             2   ,1                 176   32   72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7,0               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1,4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4    1    1    1         2    1     ,5  196        51                                 ,1                        1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1                        1          ,2  142        51                                                                1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1                        1          ,2  167        41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3                        3          ,6  191        41                                                                3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12                       12         2,5  220        41                             1                                 12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746   39  145   65  111  451   62  113,4       2,1                                 30  1,7  1,4   ,9   64        66  534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17   17                                        ,1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708   21  144   64  111  432   61  109,4       2,0                                 29  1,6  1,4   ,9   64        65  518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21    1    1    1        19    1    4,0                                            1   ,1                        1   16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  <w:r>
        <w:rPr>
          <w:rFonts w:eastAsia="MS Mincho"/>
          <w:sz w:val="16"/>
        </w:rPr>
        <w:lastRenderedPageBreak/>
        <w:t xml:space="preserve">                                        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Продолжение таблицы 2.1.2.2.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ЛЕСА,РАСПОЛ.В СТЕПЯХ,ГОРАХ И Д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1446 1424    8    2    2   12    9    2,3  198  6,4  101                                                               14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СОСНА КРЮЧКОВ.                                 2,3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2-Я    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181   42    7    7   10  122        53,2  436   ,6  161                                                           5  127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140   46    1         2   91    8   21,2  234   ,2  101                             9  1,3  1,1   ,7   66   17    1   38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21,2                                               1,3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361   70    2    1   14  275   26   65,2  237   ,7  101                            27  2,0  1,7  1,2   67   33    5  285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64,9                                               2,0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 ,3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7378  949   85   58  133 6211  595 1590,1  256 15,6  101                           311 14,5 12,6  8,5   67  110   79 6304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1574,1                                              14,3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16,0                                                ,2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69   19   32    8    7   11    3    2,1  201   ,2   61                             1   ,1   ,1   ,1   62   30    8   16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2,1               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221   46  107   32   32   36    7    7,9  220   ,7   61                             4   ,2   ,1   ,1   59   41   32   68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4215  350 2680 1106  450  735  153  173,3  236 16,4   61                            37  1,6  1,4   ,9   60  106 1106 1185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173,3                                               1,6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2253  367  164  132  378 1344  298  342,4  255  4,7  141                            26  1,1  1,0   ,7   72  307  274 1554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84   14   34    9   10   26   13    5,7  223   ,3   61                             3   ,2   ,2   ,1   57   25    9   26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1,4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4,3                                                ,2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192   22   86   31   22   62   32   13,3  210   ,7   61                             6   ,4   ,4   ,2   54   29   31   85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11,9                                                ,4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КРАСИВЫЙ                                   ,4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1,0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2817  187 1692  695  217  721  368  168,6  234 11,3   61                            36  1,8  1,5   ,8   53   96  695  937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  <w:r>
        <w:rPr>
          <w:rFonts w:eastAsia="MS Mincho"/>
          <w:sz w:val="16"/>
        </w:rPr>
        <w:lastRenderedPageBreak/>
        <w:t xml:space="preserve">                                        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Продолжение таблицы 2.1.2.2.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159,1                                               1,7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ОСТРОЛИС.                                 2,0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7,5               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1         1    1                                   41                                                           1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33    8   14    7    3    8    5    1,9  235   ,1   51                             1   ,2   ,2   ,1   39   10    7    3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27    1   15    9    4    7    5    1,6  223   ,1   51                             1   ,1   ,1        45   24    9   11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196   12  100   62   11   73   47   17,5  241   ,7   51                             5   ,3   ,3   ,1   48   55   62   83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26    5    6    6    6    9    3    2,1  224   ,1   41                             1   ,2   ,2   ,1   43   10    6    6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ОСИHА                                          2,1                                                ,2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70   13   12   12   22   23    5    4,8  210   ,3   41                             2   ,1   ,1        36   39   12   45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1275  101  138  138  430  606   75  139,2  230  5,8   41                            40  2,3  1,9   ,7   38   61  138 1036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3676      2316     10372      2612,4                                              26,4      14,3               11823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20985      5184      1753      1652             64,9                                510      22,9        62      2480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1627 1466   15    9   12  134    9   55,5       7,0                                                                5  141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2070      2073      9512      2389,8                                              23,2      13,3               10498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17731      4884      1265      1503             50,8                                460      20,1        66      2241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1627  140  285  234  476  726  140  167,1       7,1                                 50  3,2  2,8  1,0   36       234 1184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3 ЗОHЫ ОKР.САH.ОХР.KУРОРТ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38   38                                        ,2  101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11    2                   9         2,2  259       101                             1   ,1   ,1   ,1   68   20         5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2,2               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57    2    1    1    8   46    2   11,1  245   ,1  101                             4   ,3   ,2   ,1   70   39    3   52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1044  127   37   11    3  877  169  244,0  278  2,4  101                            44  2,0  1,8  1,2   70  121       880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244,0                                               2,0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  <w:r>
        <w:rPr>
          <w:rFonts w:eastAsia="MS Mincho"/>
          <w:sz w:val="16"/>
        </w:rPr>
        <w:lastRenderedPageBreak/>
        <w:t xml:space="preserve">                                        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Продолжение таблицы 2.1.2.2.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5    2    2    1         1    1     ,1  144        61                                                           1    1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9    7    2                                        61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419   82  335   37         2          ,5  230  1,6   61                                                          36    2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 ,5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245    1   61   61   82  101   11   29,5  290   ,6  141                             3   ,2   ,2   ,1   69  163   82  102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3    2    1                                        61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9    5    3              1    1     ,2  177        61                                                                1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86   24    2         8   52   37   11,5  223   ,3   61                             3   ,1   ,1   ,1   54   78        59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2                        2    2     ,8  330        51                                 ,1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1                        1    1     ,6  420        51                                                                1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14         2    2    4    8    6    2,4  291   ,1   51                             1                             2   12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1                   1                   211        41                                                                1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2                        2          ,5  271        41                                                                2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 0-20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18    4             14                   184   ,1   41                                                               14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1964  296  446  113  120 1102  230  303,4       5,4                                 56  2,8  2,4  1,6   67       124 1132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38   38                                        ,2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1888  254  444  111  101 1089  221  299,1       5,0                                 55  2,7  2,4  1,6   67       122 1102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38    4    2    2   19   13    9    4,3        ,2                                  1   ,1                        2   30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целевому назначению лесов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4210      2681     12898      3261,0                                              35,2      19,0               14596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25571      6276      2187      2269             77,9                                658      30,6        62      2862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хвойные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1756 1586   16    9   15  139    9   57,4       7,7                                                                9  146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  <w:r>
        <w:rPr>
          <w:rFonts w:eastAsia="MS Mincho"/>
          <w:sz w:val="16"/>
        </w:rPr>
        <w:lastRenderedPageBreak/>
        <w:t xml:space="preserve">                                        7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Продолжение таблицы 2.1.2.2.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твердолиственные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2451      2351     11864      2991,8                                              30,8      17,7               13053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21775      5824      1636      2003             61,5                                596      26,9        66      2532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мягколиственные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2040  173  436  321  536  895  257  211,8       8,7                                 62  4,4  3,7  1,3   35       321 1397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т.ч.по способам рубок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Выборочные(всего)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4210      2681     12898      3261,0                                              35,2      19,0               14596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25571      6276      2187      2269             77,9                                658      30,6        62      2862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Из них: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1756 1586   16    9   15  139    9   57,4       7,7                                                                9  146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2451      2351     11864      2991,8                                              30,8      17,7               13053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21775      5824      1636      2003             61,5                                596      26,9        66      2532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2040  173  436  321  536  895  257  211,8       8,7                                 62  4,4  3,7  1,3   35       321 1397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  <w:r>
        <w:rPr>
          <w:rFonts w:eastAsia="MS Mincho"/>
          <w:sz w:val="16"/>
        </w:rPr>
        <w:lastRenderedPageBreak/>
        <w:t xml:space="preserve">                                        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Группы       :--------------------------------------------------------------------------------------------------------------: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защитных лесов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30,6                     26,9 20,5  1,8  1,3  3,7      19,0                     17,7 13,7  1,3   ,9  1,3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ВОДООХРАННЫХ ЗОН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3,9                      3,0  2,1   ,1        ,9       2,2                      1,9  1,3   ,1        ,3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ЗАЩ.ПОЛОС ВДОЛЬ Ж/Д И А/Д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1,4                      1,4   ,9   ,1   ,1             ,9                       ,9   ,6   ,1   ,1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ЛЕСА,РАСПОЛ.В СТЕПЯХ,ГОРАХ И Д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22,9                     20,1 15,4  1,6  1,0  2,8      14,3                     13,3 10,4  1,1   ,7  1,0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3 ЗОHЫ ОKР.САH.ОХР.KУРОРТ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2,4                      2,4  2,1        ,2            1,6                      1,6  1,4        ,1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лесов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30,6                     26,9 20,5  1,8  1,3  3,7      19,0                     17,7 13,7  1,3   ,9  1,3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CA47AE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8E76D4" w:rsidRDefault="00CA47AE" w:rsidP="00CA47AE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</w:p>
    <w:p w:rsidR="008E76D4" w:rsidRDefault="008E76D4" w:rsidP="00CA47AE">
      <w:pPr>
        <w:pStyle w:val="a8"/>
        <w:spacing w:line="130" w:lineRule="exact"/>
        <w:rPr>
          <w:rFonts w:eastAsia="MS Mincho"/>
          <w:sz w:val="16"/>
        </w:rPr>
      </w:pPr>
    </w:p>
    <w:p w:rsidR="008E76D4" w:rsidRDefault="008E76D4" w:rsidP="00CA47AE">
      <w:pPr>
        <w:pStyle w:val="a8"/>
        <w:spacing w:line="130" w:lineRule="exact"/>
        <w:rPr>
          <w:rFonts w:eastAsia="MS Mincho"/>
          <w:sz w:val="16"/>
        </w:rPr>
      </w:pPr>
    </w:p>
    <w:p w:rsidR="00004E72" w:rsidRPr="00004E72" w:rsidRDefault="00004E72" w:rsidP="00004E7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004E72">
        <w:rPr>
          <w:rFonts w:ascii="Times New Roman" w:hAnsi="Times New Roman"/>
          <w:b/>
          <w:color w:val="000000"/>
          <w:sz w:val="28"/>
          <w:szCs w:val="28"/>
        </w:rPr>
        <w:t>2.1.3.Расчетная лесосека при рубке спелых и перестойных</w:t>
      </w:r>
    </w:p>
    <w:p w:rsidR="00004E72" w:rsidRPr="00004E72" w:rsidRDefault="00004E72" w:rsidP="00004E7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004E72">
        <w:rPr>
          <w:rFonts w:ascii="Times New Roman" w:hAnsi="Times New Roman"/>
          <w:b/>
          <w:color w:val="000000"/>
          <w:sz w:val="28"/>
          <w:szCs w:val="28"/>
        </w:rPr>
        <w:t>насаждений (крутизна 21 – 30</w:t>
      </w:r>
      <w:r w:rsidRPr="00004E72">
        <w:rPr>
          <w:rFonts w:ascii="Times New Roman" w:hAnsi="Times New Roman"/>
          <w:b/>
          <w:color w:val="000000"/>
          <w:sz w:val="28"/>
          <w:szCs w:val="28"/>
          <w:vertAlign w:val="superscript"/>
        </w:rPr>
        <w:t>0</w:t>
      </w:r>
      <w:r w:rsidRPr="00004E72">
        <w:rPr>
          <w:rFonts w:ascii="Times New Roman" w:hAnsi="Times New Roman"/>
          <w:b/>
          <w:color w:val="000000"/>
          <w:sz w:val="28"/>
          <w:szCs w:val="28"/>
        </w:rPr>
        <w:t>)</w:t>
      </w:r>
    </w:p>
    <w:p w:rsidR="00004E72" w:rsidRPr="00004E72" w:rsidRDefault="00004E72" w:rsidP="00004E7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004E72" w:rsidRPr="00004E72" w:rsidRDefault="00004E72" w:rsidP="00004E7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04E72">
        <w:rPr>
          <w:rFonts w:ascii="Times New Roman" w:hAnsi="Times New Roman"/>
          <w:sz w:val="28"/>
          <w:szCs w:val="28"/>
        </w:rPr>
        <w:t>Таблица 2.1.3.1.</w:t>
      </w:r>
    </w:p>
    <w:p w:rsidR="00004E72" w:rsidRPr="00004E72" w:rsidRDefault="00004E72" w:rsidP="00004E7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04E72">
        <w:rPr>
          <w:rFonts w:ascii="Times New Roman" w:hAnsi="Times New Roman"/>
          <w:sz w:val="28"/>
          <w:szCs w:val="28"/>
        </w:rPr>
        <w:t>Расчетная лесосека по выборочным рубкам спелых и перестойных лесных насаждений</w:t>
      </w:r>
    </w:p>
    <w:p w:rsidR="00004E72" w:rsidRPr="00004E72" w:rsidRDefault="00004E72" w:rsidP="00004E7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04E72">
        <w:rPr>
          <w:rFonts w:ascii="Times New Roman" w:hAnsi="Times New Roman"/>
          <w:sz w:val="28"/>
          <w:szCs w:val="28"/>
        </w:rPr>
        <w:t>на срок действия лесохозяйственного регламента (крутизна 21-30</w:t>
      </w:r>
      <w:r w:rsidRPr="00004E72">
        <w:rPr>
          <w:rFonts w:ascii="Times New Roman" w:hAnsi="Times New Roman"/>
          <w:sz w:val="28"/>
          <w:szCs w:val="28"/>
          <w:vertAlign w:val="superscript"/>
        </w:rPr>
        <w:t>0</w:t>
      </w:r>
      <w:r w:rsidRPr="00004E72">
        <w:rPr>
          <w:rFonts w:ascii="Times New Roman" w:hAnsi="Times New Roman"/>
          <w:sz w:val="28"/>
          <w:szCs w:val="28"/>
        </w:rPr>
        <w:t>)</w:t>
      </w:r>
    </w:p>
    <w:p w:rsidR="00004E72" w:rsidRPr="00004E72" w:rsidRDefault="00004E72" w:rsidP="00004E72">
      <w:pPr>
        <w:spacing w:after="0" w:line="240" w:lineRule="auto"/>
        <w:ind w:firstLine="709"/>
        <w:jc w:val="center"/>
        <w:rPr>
          <w:rFonts w:ascii="Times New Roman" w:hAnsi="Times New Roman"/>
          <w:sz w:val="26"/>
          <w:szCs w:val="2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Целевое назначение лесов Защитные леса</w:t>
            </w:r>
          </w:p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Категория защитных лесов  - Леса водоохранных зон</w:t>
            </w:r>
          </w:p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>
              <w:rPr>
                <w:rFonts w:ascii="Times New Roman" w:hAnsi="Times New Roman"/>
                <w:sz w:val="26"/>
                <w:szCs w:val="26"/>
              </w:rPr>
              <w:t>Хвойная 1-я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Хозсекция Хвойная 2-я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004E72" w:rsidRPr="00004E72" w:rsidRDefault="00C973D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  <w:r w:rsidR="00004E72">
              <w:rPr>
                <w:rFonts w:ascii="Times New Roman" w:hAnsi="Times New Roman"/>
                <w:sz w:val="26"/>
                <w:szCs w:val="26"/>
              </w:rPr>
              <w:t>1.2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</w:tr>
    </w:tbl>
    <w:p w:rsidR="00004E72" w:rsidRPr="00004E72" w:rsidRDefault="00004E72" w:rsidP="00004E72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Дубовая сем.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744BE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004E72" w:rsidRDefault="00004E72" w:rsidP="00004E72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</w:p>
    <w:p w:rsidR="00004E72" w:rsidRDefault="00004E72" w:rsidP="00004E72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</w:p>
    <w:p w:rsidR="00004E72" w:rsidRPr="00004E72" w:rsidRDefault="00004E72" w:rsidP="00004E72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</w:t>
            </w:r>
            <w:r>
              <w:rPr>
                <w:rFonts w:ascii="Times New Roman" w:hAnsi="Times New Roman"/>
                <w:sz w:val="26"/>
                <w:szCs w:val="26"/>
              </w:rPr>
              <w:t>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</w:t>
            </w:r>
            <w:r>
              <w:rPr>
                <w:rFonts w:ascii="Times New Roman" w:hAnsi="Times New Roman"/>
                <w:sz w:val="26"/>
                <w:szCs w:val="26"/>
              </w:rPr>
              <w:t>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</w:t>
            </w:r>
            <w:r>
              <w:rPr>
                <w:rFonts w:ascii="Times New Roman" w:hAnsi="Times New Roman"/>
                <w:sz w:val="26"/>
                <w:szCs w:val="26"/>
              </w:rPr>
              <w:t>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Дубовая </w:t>
            </w:r>
            <w:r>
              <w:rPr>
                <w:rFonts w:ascii="Times New Roman" w:hAnsi="Times New Roman"/>
                <w:sz w:val="26"/>
                <w:szCs w:val="26"/>
              </w:rPr>
              <w:t>сем.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11.9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1.7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0.9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</w:t>
            </w:r>
            <w:r>
              <w:rPr>
                <w:rFonts w:ascii="Times New Roman" w:hAnsi="Times New Roman"/>
                <w:sz w:val="26"/>
                <w:szCs w:val="26"/>
              </w:rPr>
              <w:t>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</w:t>
            </w:r>
            <w:r>
              <w:rPr>
                <w:rFonts w:ascii="Times New Roman" w:hAnsi="Times New Roman"/>
                <w:sz w:val="26"/>
                <w:szCs w:val="26"/>
              </w:rPr>
              <w:t>.4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</w:t>
            </w:r>
            <w:r>
              <w:rPr>
                <w:rFonts w:ascii="Times New Roman" w:hAnsi="Times New Roman"/>
                <w:sz w:val="26"/>
                <w:szCs w:val="26"/>
              </w:rPr>
              <w:t>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2.1 га</w:t>
              </w:r>
            </w:smartTag>
            <w:r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357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95.1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8.4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50.0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33.8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2.9</w:t>
            </w: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</w:tr>
    </w:tbl>
    <w:p w:rsidR="00004E72" w:rsidRPr="00004E72" w:rsidRDefault="00004E72" w:rsidP="00004E72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357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5.0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0.9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</w:t>
            </w:r>
            <w:r>
              <w:rPr>
                <w:rFonts w:ascii="Times New Roman" w:hAnsi="Times New Roman"/>
                <w:sz w:val="26"/>
                <w:szCs w:val="26"/>
              </w:rPr>
              <w:t>.9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</w:t>
            </w:r>
            <w:r>
              <w:rPr>
                <w:rFonts w:ascii="Times New Roman" w:hAnsi="Times New Roman"/>
                <w:sz w:val="26"/>
                <w:szCs w:val="26"/>
              </w:rPr>
              <w:t>.8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</w:t>
            </w:r>
            <w:r>
              <w:rPr>
                <w:rFonts w:ascii="Times New Roman" w:hAnsi="Times New Roman"/>
                <w:sz w:val="26"/>
                <w:szCs w:val="26"/>
              </w:rPr>
              <w:t>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Дубовая пор.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004E72" w:rsidRDefault="00004E72" w:rsidP="00004E72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004E72" w:rsidRPr="00004E72" w:rsidRDefault="00004E72" w:rsidP="00004E72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004E72" w:rsidRPr="00004E72" w:rsidRDefault="00004E72" w:rsidP="00004E72">
      <w:pPr>
        <w:spacing w:after="0" w:line="30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>
              <w:rPr>
                <w:rFonts w:ascii="Times New Roman" w:hAnsi="Times New Roman"/>
                <w:sz w:val="26"/>
                <w:szCs w:val="26"/>
              </w:rPr>
              <w:t>Дубовая пор.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Дубовая пор.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2.1 га</w:t>
              </w:r>
            </w:smartTag>
            <w:r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</w:t>
            </w:r>
            <w:r w:rsidR="00744BE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004E72" w:rsidRDefault="00004E72"/>
    <w:p w:rsidR="00004E72" w:rsidRPr="00004E72" w:rsidRDefault="00004E72" w:rsidP="00004E72">
      <w:pPr>
        <w:spacing w:after="0" w:line="30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>
              <w:rPr>
                <w:rFonts w:ascii="Times New Roman" w:hAnsi="Times New Roman"/>
                <w:sz w:val="26"/>
                <w:szCs w:val="26"/>
              </w:rPr>
              <w:t>Буковая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78.8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5.0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46.6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12.0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14.6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7.0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Твердолиственная 1-я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</w:tbl>
    <w:p w:rsidR="00004E72" w:rsidRDefault="00004E72"/>
    <w:p w:rsidR="00004E72" w:rsidRPr="00004E72" w:rsidRDefault="00004E72" w:rsidP="00004E72">
      <w:pPr>
        <w:spacing w:after="0" w:line="30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Хо</w:t>
            </w:r>
            <w:r>
              <w:rPr>
                <w:rFonts w:ascii="Times New Roman" w:hAnsi="Times New Roman"/>
                <w:sz w:val="26"/>
                <w:szCs w:val="26"/>
              </w:rPr>
              <w:t>зсекция Т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 xml:space="preserve">вердолиственная </w:t>
            </w:r>
            <w:r>
              <w:rPr>
                <w:rFonts w:ascii="Times New Roman" w:hAnsi="Times New Roman"/>
                <w:sz w:val="26"/>
                <w:szCs w:val="26"/>
              </w:rPr>
              <w:t>1-я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004E72" w:rsidRDefault="00004E72"/>
    <w:p w:rsidR="00004E72" w:rsidRDefault="00004E72"/>
    <w:p w:rsidR="00004E72" w:rsidRPr="00004E72" w:rsidRDefault="00004E72" w:rsidP="00004E72">
      <w:pPr>
        <w:spacing w:after="0" w:line="30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>
              <w:rPr>
                <w:rFonts w:ascii="Times New Roman" w:hAnsi="Times New Roman"/>
                <w:sz w:val="26"/>
                <w:szCs w:val="26"/>
              </w:rPr>
              <w:t>Твердо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 xml:space="preserve">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2.1 га</w:t>
              </w:r>
            </w:smartTag>
            <w:r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Мягколиственная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2.1</w:t>
              </w:r>
              <w:r w:rsidRPr="00004E72">
                <w:rPr>
                  <w:rFonts w:ascii="Times New Roman" w:hAnsi="Times New Roman"/>
                  <w:sz w:val="26"/>
                  <w:szCs w:val="26"/>
                </w:rPr>
                <w:t xml:space="preserve"> га</w:t>
              </w:r>
            </w:smartTag>
            <w:r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</w:tr>
    </w:tbl>
    <w:p w:rsidR="00004E72" w:rsidRPr="00004E72" w:rsidRDefault="00004E72" w:rsidP="00004E72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Хо</w:t>
            </w:r>
            <w:r>
              <w:rPr>
                <w:rFonts w:ascii="Times New Roman" w:hAnsi="Times New Roman"/>
                <w:sz w:val="26"/>
                <w:szCs w:val="26"/>
              </w:rPr>
              <w:t>зсекция Мягколиственная 2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 xml:space="preserve">-я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>
              <w:rPr>
                <w:rFonts w:ascii="Times New Roman" w:hAnsi="Times New Roman"/>
                <w:sz w:val="26"/>
                <w:szCs w:val="26"/>
              </w:rPr>
              <w:t>Мягколиственная 2-я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</w:tbl>
    <w:p w:rsidR="00004E72" w:rsidRDefault="00004E72"/>
    <w:p w:rsidR="00004E72" w:rsidRDefault="00004E72"/>
    <w:p w:rsidR="00004E72" w:rsidRPr="00004E72" w:rsidRDefault="00004E72" w:rsidP="00004E72">
      <w:pPr>
        <w:spacing w:after="0" w:line="30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Категория защитных лесов – Леса защ. полос вдоль ж/д и а/д</w:t>
            </w:r>
          </w:p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– Дубовая сем.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1</w:t>
              </w:r>
              <w:r w:rsidRPr="00004E72">
                <w:rPr>
                  <w:rFonts w:ascii="Times New Roman" w:hAnsi="Times New Roman"/>
                  <w:sz w:val="26"/>
                  <w:szCs w:val="26"/>
                </w:rPr>
                <w:t xml:space="preserve">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004E72" w:rsidRDefault="00004E72"/>
    <w:p w:rsidR="00004E72" w:rsidRPr="00004E72" w:rsidRDefault="00004E72" w:rsidP="00004E72">
      <w:pPr>
        <w:spacing w:after="0" w:line="30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Дубовая сем. </w:t>
            </w:r>
            <w:r>
              <w:rPr>
                <w:rFonts w:ascii="Times New Roman" w:hAnsi="Times New Roman"/>
                <w:sz w:val="26"/>
                <w:szCs w:val="26"/>
              </w:rPr>
              <w:t>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5.7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</w:tr>
      <w:tr w:rsidR="00CA5643" w:rsidRPr="00004E72" w:rsidTr="00004E72">
        <w:tc>
          <w:tcPr>
            <w:tcW w:w="2132" w:type="dxa"/>
          </w:tcPr>
          <w:p w:rsidR="00CA5643" w:rsidRPr="00004E72" w:rsidRDefault="00CA5643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CA5643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Дубовая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сем.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2.1 га</w:t>
              </w:r>
            </w:smartTag>
            <w:r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48.7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2.1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8.7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</w:tr>
    </w:tbl>
    <w:p w:rsidR="00004E72" w:rsidRPr="00004E72" w:rsidRDefault="00004E72" w:rsidP="00004E72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  <w:r w:rsidR="00CA5643">
              <w:rPr>
                <w:rFonts w:ascii="Times New Roman" w:hAnsi="Times New Roman"/>
                <w:sz w:val="26"/>
                <w:szCs w:val="26"/>
              </w:rPr>
              <w:t>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5643" w:rsidRPr="00004E72" w:rsidTr="00004E72">
        <w:tc>
          <w:tcPr>
            <w:tcW w:w="2132" w:type="dxa"/>
          </w:tcPr>
          <w:p w:rsidR="00CA5643" w:rsidRPr="00004E72" w:rsidRDefault="00CA5643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5643" w:rsidRPr="00004E72" w:rsidTr="00004E72">
        <w:tc>
          <w:tcPr>
            <w:tcW w:w="2132" w:type="dxa"/>
          </w:tcPr>
          <w:p w:rsidR="00CA5643" w:rsidRPr="00004E72" w:rsidRDefault="00CA5643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5643" w:rsidRPr="00004E72" w:rsidTr="00004E72">
        <w:tc>
          <w:tcPr>
            <w:tcW w:w="2132" w:type="dxa"/>
          </w:tcPr>
          <w:p w:rsidR="00CA5643" w:rsidRPr="00004E72" w:rsidRDefault="00CA5643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5643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CA56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Дубовая пор. </w:t>
            </w:r>
            <w:r w:rsidR="00CA5643">
              <w:rPr>
                <w:rFonts w:ascii="Times New Roman" w:hAnsi="Times New Roman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CA5643"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  <w:r w:rsidR="002E3920">
              <w:rPr>
                <w:rFonts w:ascii="Times New Roman" w:hAnsi="Times New Roman"/>
                <w:sz w:val="26"/>
                <w:szCs w:val="26"/>
              </w:rPr>
              <w:t>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  <w:r w:rsidR="00004E72" w:rsidRPr="00004E72">
              <w:rPr>
                <w:rFonts w:ascii="Times New Roman" w:hAnsi="Times New Roman"/>
                <w:sz w:val="26"/>
                <w:szCs w:val="26"/>
              </w:rPr>
              <w:t>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</w:t>
            </w:r>
            <w:r w:rsidR="00004E72"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</w:t>
            </w:r>
            <w:r w:rsidR="00004E72"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004E72" w:rsidRPr="00004E72" w:rsidRDefault="00CA5643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004E72" w:rsidRDefault="00004E72" w:rsidP="00004E72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CA5643" w:rsidRPr="00004E72" w:rsidRDefault="00CA5643" w:rsidP="00004E72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004E72" w:rsidRPr="00004E72" w:rsidRDefault="00004E72" w:rsidP="00004E72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CA56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CA5643">
              <w:rPr>
                <w:rFonts w:ascii="Times New Roman" w:hAnsi="Times New Roman"/>
                <w:sz w:val="26"/>
                <w:szCs w:val="26"/>
              </w:rPr>
              <w:t>Дубовая пор. 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CA5643"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CA1945" w:rsidRDefault="00004E72" w:rsidP="00CA19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CA1945">
              <w:rPr>
                <w:rFonts w:ascii="Times New Roman" w:hAnsi="Times New Roman"/>
                <w:sz w:val="26"/>
                <w:szCs w:val="26"/>
              </w:rPr>
              <w:t xml:space="preserve">Дубовая пор.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CA1945">
                <w:rPr>
                  <w:rFonts w:ascii="Times New Roman" w:hAnsi="Times New Roman"/>
                  <w:sz w:val="26"/>
                  <w:szCs w:val="26"/>
                </w:rPr>
                <w:t>2.1 га</w:t>
              </w:r>
            </w:smartTag>
            <w:r w:rsidR="00CA1945"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="00CA1945" w:rsidRPr="00CA1945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34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7.3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3.1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2.1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1.8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90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34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90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</w:tr>
      <w:tr w:rsidR="00CA1945" w:rsidRPr="00004E72" w:rsidTr="00004E72">
        <w:tc>
          <w:tcPr>
            <w:tcW w:w="2132" w:type="dxa"/>
          </w:tcPr>
          <w:p w:rsidR="00CA1945" w:rsidRPr="00004E72" w:rsidRDefault="00CA1945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004E72" w:rsidRPr="00004E72" w:rsidRDefault="00004E72" w:rsidP="00004E72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</w:p>
    <w:p w:rsidR="00004E72" w:rsidRPr="00004E72" w:rsidRDefault="00004E72" w:rsidP="00004E72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1945" w:rsidRPr="00004E72" w:rsidTr="00004E72">
        <w:tc>
          <w:tcPr>
            <w:tcW w:w="2132" w:type="dxa"/>
          </w:tcPr>
          <w:p w:rsidR="00CA1945" w:rsidRPr="00004E72" w:rsidRDefault="00CA1945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  <w:r w:rsidR="00146FE9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>
              <w:rPr>
                <w:rFonts w:ascii="Times New Roman" w:hAnsi="Times New Roman"/>
                <w:sz w:val="26"/>
                <w:szCs w:val="26"/>
              </w:rPr>
              <w:t>корневой</w:t>
            </w:r>
          </w:p>
        </w:tc>
        <w:tc>
          <w:tcPr>
            <w:tcW w:w="889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1945" w:rsidRPr="00004E72" w:rsidTr="00004E72">
        <w:tc>
          <w:tcPr>
            <w:tcW w:w="2132" w:type="dxa"/>
          </w:tcPr>
          <w:p w:rsidR="00CA1945" w:rsidRPr="00004E72" w:rsidRDefault="00CA1945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A1945" w:rsidRPr="00004E72" w:rsidTr="00004E72">
        <w:tc>
          <w:tcPr>
            <w:tcW w:w="2132" w:type="dxa"/>
          </w:tcPr>
          <w:p w:rsidR="00CA1945" w:rsidRPr="00004E72" w:rsidRDefault="00CA1945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</w:tcPr>
          <w:p w:rsidR="00CA1945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CA1945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CA194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CA1945">
              <w:rPr>
                <w:rFonts w:ascii="Times New Roman" w:hAnsi="Times New Roman"/>
                <w:sz w:val="26"/>
                <w:szCs w:val="26"/>
              </w:rPr>
              <w:t>Буковая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29</w:t>
            </w:r>
          </w:p>
        </w:tc>
        <w:tc>
          <w:tcPr>
            <w:tcW w:w="889" w:type="dxa"/>
          </w:tcPr>
          <w:p w:rsidR="00004E72" w:rsidRPr="00004E72" w:rsidRDefault="00CA1945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8.4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6.5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1.9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A565E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Твердолиственная 1-я </w:t>
            </w:r>
            <w:r w:rsidR="00A565EE">
              <w:rPr>
                <w:rFonts w:ascii="Times New Roman" w:hAnsi="Times New Roman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A565EE"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004E72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90" w:type="dxa"/>
          </w:tcPr>
          <w:p w:rsidR="00004E72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</w:tr>
      <w:tr w:rsidR="00A565EE" w:rsidRPr="00004E72" w:rsidTr="00004E72">
        <w:tc>
          <w:tcPr>
            <w:tcW w:w="2132" w:type="dxa"/>
          </w:tcPr>
          <w:p w:rsidR="00A565EE" w:rsidRPr="00004E72" w:rsidRDefault="00A565EE" w:rsidP="00146FE9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A565EE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56</w:t>
            </w:r>
          </w:p>
        </w:tc>
        <w:tc>
          <w:tcPr>
            <w:tcW w:w="889" w:type="dxa"/>
          </w:tcPr>
          <w:p w:rsidR="00A565EE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A565EE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565EE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A565EE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A565EE" w:rsidRDefault="00A565EE" w:rsidP="00004E72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</w:tr>
    </w:tbl>
    <w:p w:rsidR="00A565EE" w:rsidRDefault="00A565EE" w:rsidP="00004E72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</w:p>
    <w:p w:rsidR="00004E72" w:rsidRPr="00004E72" w:rsidRDefault="00004E72" w:rsidP="002D0220">
      <w:pPr>
        <w:spacing w:after="0" w:line="29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004E72" w:rsidRPr="00004E72" w:rsidTr="00004E72">
        <w:tc>
          <w:tcPr>
            <w:tcW w:w="2132" w:type="dxa"/>
            <w:vMerge w:val="restart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004E72" w:rsidRPr="00004E72" w:rsidTr="00004E72">
        <w:tc>
          <w:tcPr>
            <w:tcW w:w="2132" w:type="dxa"/>
            <w:vMerge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2D0220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90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2D0220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2D0220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04E72" w:rsidRPr="00004E72" w:rsidTr="00004E72">
        <w:tc>
          <w:tcPr>
            <w:tcW w:w="14580" w:type="dxa"/>
            <w:gridSpan w:val="15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A565EE">
              <w:rPr>
                <w:rFonts w:ascii="Times New Roman" w:hAnsi="Times New Roman"/>
                <w:sz w:val="26"/>
                <w:szCs w:val="26"/>
              </w:rPr>
              <w:t>Твердолиственная</w:t>
            </w:r>
            <w:r w:rsidR="00505403">
              <w:rPr>
                <w:rFonts w:ascii="Times New Roman" w:hAnsi="Times New Roman"/>
                <w:sz w:val="26"/>
                <w:szCs w:val="26"/>
              </w:rPr>
              <w:t xml:space="preserve"> 1-я</w:t>
            </w:r>
            <w:r w:rsidR="00A565EE">
              <w:rPr>
                <w:rFonts w:ascii="Times New Roman" w:hAnsi="Times New Roman"/>
                <w:sz w:val="26"/>
                <w:szCs w:val="26"/>
              </w:rPr>
              <w:t xml:space="preserve"> 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A565EE"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2D0220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1.1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2D0220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2D0220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004E72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004E72" w:rsidRPr="00004E72" w:rsidTr="00004E72">
        <w:tc>
          <w:tcPr>
            <w:tcW w:w="2132" w:type="dxa"/>
          </w:tcPr>
          <w:p w:rsidR="00004E72" w:rsidRPr="00004E72" w:rsidRDefault="00004E72" w:rsidP="002D0220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004E72" w:rsidRPr="00004E72" w:rsidRDefault="00004E72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565EE" w:rsidRPr="00004E72" w:rsidTr="00004E72">
        <w:tc>
          <w:tcPr>
            <w:tcW w:w="2132" w:type="dxa"/>
          </w:tcPr>
          <w:p w:rsidR="00A565EE" w:rsidRPr="00004E72" w:rsidRDefault="00A565EE" w:rsidP="002D0220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565EE" w:rsidRPr="00004E72" w:rsidTr="00146FE9">
        <w:tc>
          <w:tcPr>
            <w:tcW w:w="14580" w:type="dxa"/>
            <w:gridSpan w:val="15"/>
          </w:tcPr>
          <w:p w:rsidR="00A565EE" w:rsidRPr="00A565EE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Твердолиственная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2.1 га</w:t>
              </w:r>
            </w:smartTag>
            <w:r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Pr="00A565EE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A565EE" w:rsidRPr="00004E72" w:rsidTr="00004E72">
        <w:tc>
          <w:tcPr>
            <w:tcW w:w="2132" w:type="dxa"/>
          </w:tcPr>
          <w:p w:rsidR="00A565EE" w:rsidRPr="00004E72" w:rsidRDefault="00A565EE" w:rsidP="002D0220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42</w:t>
            </w: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10.6</w:t>
            </w: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889" w:type="dxa"/>
          </w:tcPr>
          <w:p w:rsidR="00A565EE" w:rsidRPr="00004E72" w:rsidRDefault="00A565EE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7.0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3.6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A565EE" w:rsidRPr="00004E72" w:rsidTr="00004E72">
        <w:tc>
          <w:tcPr>
            <w:tcW w:w="2132" w:type="dxa"/>
          </w:tcPr>
          <w:p w:rsidR="00A565EE" w:rsidRPr="00004E72" w:rsidRDefault="00A565EE" w:rsidP="002D0220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A565EE" w:rsidRPr="00004E72" w:rsidRDefault="002D0220" w:rsidP="002D0220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</w:tbl>
    <w:p w:rsidR="002D0220" w:rsidRPr="00004E72" w:rsidRDefault="002D0220" w:rsidP="002D0220">
      <w:pPr>
        <w:spacing w:after="0" w:line="29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D0220" w:rsidRPr="00004E72" w:rsidTr="00146FE9">
        <w:tc>
          <w:tcPr>
            <w:tcW w:w="2132" w:type="dxa"/>
            <w:vMerge w:val="restart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D0220" w:rsidRPr="00004E72" w:rsidTr="00146FE9">
        <w:tc>
          <w:tcPr>
            <w:tcW w:w="2132" w:type="dxa"/>
            <w:vMerge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D0220" w:rsidRPr="00004E72" w:rsidTr="00146FE9">
        <w:tc>
          <w:tcPr>
            <w:tcW w:w="2132" w:type="dxa"/>
            <w:vMerge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42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1.8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1.1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46FE9" w:rsidRPr="00004E72" w:rsidTr="00146FE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46FE9" w:rsidRPr="00004E72" w:rsidTr="00146FE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46FE9" w:rsidRPr="00004E72" w:rsidTr="00146FE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146FE9">
              <w:rPr>
                <w:rFonts w:ascii="Times New Roman" w:hAnsi="Times New Roman"/>
                <w:sz w:val="26"/>
                <w:szCs w:val="26"/>
              </w:rPr>
              <w:t>Мягко</w:t>
            </w:r>
            <w:r>
              <w:rPr>
                <w:rFonts w:ascii="Times New Roman" w:hAnsi="Times New Roman"/>
                <w:sz w:val="26"/>
                <w:szCs w:val="26"/>
              </w:rPr>
              <w:t>лиственная</w:t>
            </w:r>
            <w:r w:rsidR="00146FE9">
              <w:rPr>
                <w:rFonts w:ascii="Times New Roman" w:hAnsi="Times New Roman"/>
                <w:sz w:val="26"/>
                <w:szCs w:val="26"/>
              </w:rPr>
              <w:t xml:space="preserve"> 2-я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146FE9" w:rsidRDefault="00146FE9"/>
    <w:p w:rsidR="00146FE9" w:rsidRDefault="00146FE9"/>
    <w:p w:rsidR="002D0220" w:rsidRPr="00004E72" w:rsidRDefault="002D0220" w:rsidP="002D0220">
      <w:pPr>
        <w:spacing w:after="0" w:line="29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D0220" w:rsidRPr="00004E72" w:rsidTr="00146FE9">
        <w:tc>
          <w:tcPr>
            <w:tcW w:w="2132" w:type="dxa"/>
            <w:vMerge w:val="restart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D0220" w:rsidRPr="00004E72" w:rsidTr="00146FE9">
        <w:tc>
          <w:tcPr>
            <w:tcW w:w="2132" w:type="dxa"/>
            <w:vMerge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D0220" w:rsidRPr="00004E72" w:rsidTr="00146FE9">
        <w:tc>
          <w:tcPr>
            <w:tcW w:w="2132" w:type="dxa"/>
            <w:vMerge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46FE9" w:rsidRPr="00A565EE" w:rsidTr="00146FE9">
        <w:tc>
          <w:tcPr>
            <w:tcW w:w="14580" w:type="dxa"/>
            <w:gridSpan w:val="15"/>
          </w:tcPr>
          <w:p w:rsidR="00146FE9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Категория защитных лесов – Леса, расположенные в степях, горах и др.</w:t>
            </w:r>
          </w:p>
          <w:p w:rsidR="00146FE9" w:rsidRPr="00A565EE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Хозсекция Хвойная 1-я</w:t>
            </w:r>
          </w:p>
        </w:tc>
      </w:tr>
      <w:tr w:rsidR="00146FE9" w:rsidRPr="00004E72" w:rsidTr="00146FE9">
        <w:tc>
          <w:tcPr>
            <w:tcW w:w="2132" w:type="dxa"/>
          </w:tcPr>
          <w:p w:rsidR="00146FE9" w:rsidRPr="00004E72" w:rsidRDefault="00146FE9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6.6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6.5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90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</w:tr>
      <w:tr w:rsidR="00146FE9" w:rsidRPr="00004E72" w:rsidTr="00146FE9">
        <w:tc>
          <w:tcPr>
            <w:tcW w:w="2132" w:type="dxa"/>
          </w:tcPr>
          <w:p w:rsidR="00146FE9" w:rsidRPr="00004E72" w:rsidRDefault="00146FE9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46FE9" w:rsidRPr="00004E72" w:rsidTr="00146FE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46FE9" w:rsidRPr="00004E72" w:rsidTr="00146FE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46FE9" w:rsidRPr="00004E72" w:rsidTr="00146FE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146FE9">
              <w:rPr>
                <w:rFonts w:ascii="Times New Roman" w:hAnsi="Times New Roman"/>
                <w:sz w:val="26"/>
                <w:szCs w:val="26"/>
              </w:rPr>
              <w:t>Хвойная 2-я</w:t>
            </w:r>
          </w:p>
        </w:tc>
      </w:tr>
      <w:tr w:rsidR="00146FE9" w:rsidRPr="00004E72" w:rsidTr="00146FE9">
        <w:tc>
          <w:tcPr>
            <w:tcW w:w="2132" w:type="dxa"/>
          </w:tcPr>
          <w:p w:rsidR="00146FE9" w:rsidRPr="00004E72" w:rsidRDefault="00146FE9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489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284.1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16.6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103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73.2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98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63.3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191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102.6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65</w:t>
            </w:r>
          </w:p>
        </w:tc>
        <w:tc>
          <w:tcPr>
            <w:tcW w:w="890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28.4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233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32.0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4.2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103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18.3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98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9.5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</w:tbl>
    <w:p w:rsidR="00146FE9" w:rsidRPr="00004E72" w:rsidRDefault="00146FE9" w:rsidP="00146FE9">
      <w:pPr>
        <w:spacing w:after="0" w:line="29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46FE9" w:rsidRPr="00004E72" w:rsidTr="00146FE9">
        <w:tc>
          <w:tcPr>
            <w:tcW w:w="2132" w:type="dxa"/>
            <w:vMerge w:val="restart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46FE9" w:rsidRPr="00004E72" w:rsidTr="00146FE9">
        <w:tc>
          <w:tcPr>
            <w:tcW w:w="2132" w:type="dxa"/>
            <w:vMerge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46FE9" w:rsidRPr="00004E72" w:rsidTr="00146FE9">
        <w:tc>
          <w:tcPr>
            <w:tcW w:w="2132" w:type="dxa"/>
            <w:vMerge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46FE9" w:rsidRPr="00004E72" w:rsidTr="00146FE9">
        <w:tc>
          <w:tcPr>
            <w:tcW w:w="2132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1.6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46FE9" w:rsidRPr="00004E72" w:rsidTr="00146FE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46FE9" w:rsidRPr="00004E72" w:rsidTr="00146FE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46FE9" w:rsidRPr="00004E72" w:rsidTr="00146FE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46FE9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A565EE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146FE9">
              <w:rPr>
                <w:rFonts w:ascii="Times New Roman" w:hAnsi="Times New Roman"/>
                <w:sz w:val="26"/>
                <w:szCs w:val="26"/>
              </w:rPr>
              <w:t xml:space="preserve">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146FE9"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42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3.7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4.8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1.4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64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146FE9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B978D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42</w:t>
            </w:r>
          </w:p>
        </w:tc>
        <w:tc>
          <w:tcPr>
            <w:tcW w:w="889" w:type="dxa"/>
          </w:tcPr>
          <w:p w:rsidR="002D0220" w:rsidRPr="00004E72" w:rsidRDefault="00B978D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6.7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978D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B978D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2D0220" w:rsidRPr="00004E72" w:rsidRDefault="00B978D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2D0220" w:rsidRPr="00004E72" w:rsidRDefault="00B978D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2D0220" w:rsidRPr="00004E72" w:rsidRDefault="00B978D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889" w:type="dxa"/>
          </w:tcPr>
          <w:p w:rsidR="002D0220" w:rsidRPr="00004E72" w:rsidRDefault="00B978D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4.8</w:t>
            </w:r>
          </w:p>
        </w:tc>
        <w:tc>
          <w:tcPr>
            <w:tcW w:w="889" w:type="dxa"/>
          </w:tcPr>
          <w:p w:rsidR="002D0220" w:rsidRPr="00004E72" w:rsidRDefault="00B978D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D0220" w:rsidRPr="00004E72" w:rsidRDefault="00B978D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1.4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B978D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8A151C" w:rsidRPr="00004E72" w:rsidTr="008A151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8A151C" w:rsidRPr="00004E72" w:rsidTr="008A151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8A151C" w:rsidRPr="00004E72" w:rsidTr="008A151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004E72" w:rsidRDefault="002D0220" w:rsidP="008A151C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8A151C">
              <w:rPr>
                <w:rFonts w:ascii="Times New Roman" w:hAnsi="Times New Roman"/>
                <w:sz w:val="26"/>
                <w:szCs w:val="26"/>
              </w:rPr>
              <w:t>Дубовая сем. 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8A151C"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154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40.0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1.1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4.3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59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16.4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52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12.7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890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5.5</w:t>
            </w:r>
          </w:p>
        </w:tc>
      </w:tr>
    </w:tbl>
    <w:p w:rsidR="008A151C" w:rsidRPr="00004E72" w:rsidRDefault="008A151C" w:rsidP="008A151C">
      <w:pPr>
        <w:spacing w:after="0" w:line="29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8A151C" w:rsidRPr="00004E72" w:rsidTr="001951BB">
        <w:tc>
          <w:tcPr>
            <w:tcW w:w="2132" w:type="dxa"/>
            <w:vMerge w:val="restart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8A151C" w:rsidRPr="00004E72" w:rsidTr="001951BB">
        <w:tc>
          <w:tcPr>
            <w:tcW w:w="2132" w:type="dxa"/>
            <w:vMerge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8A151C" w:rsidRPr="00004E72" w:rsidTr="001951BB">
        <w:tc>
          <w:tcPr>
            <w:tcW w:w="2132" w:type="dxa"/>
            <w:vMerge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8A151C" w:rsidRPr="00004E72" w:rsidTr="001951BB">
        <w:tc>
          <w:tcPr>
            <w:tcW w:w="2132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154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12.1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1.1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59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1.6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52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6.4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890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2.7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8A151C" w:rsidRPr="00004E72" w:rsidTr="008A151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8A151C" w:rsidRPr="00004E72" w:rsidTr="008A151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3E05CF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8A151C" w:rsidRPr="00004E72" w:rsidTr="008A151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A151C" w:rsidRPr="00004E72" w:rsidRDefault="008A151C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56092D" w:rsidRDefault="002D0220" w:rsidP="008A151C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8A151C">
              <w:rPr>
                <w:rFonts w:ascii="Times New Roman" w:hAnsi="Times New Roman"/>
                <w:sz w:val="26"/>
                <w:szCs w:val="26"/>
              </w:rPr>
              <w:t xml:space="preserve">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8A151C">
                <w:rPr>
                  <w:rFonts w:ascii="Times New Roman" w:hAnsi="Times New Roman"/>
                  <w:sz w:val="26"/>
                  <w:szCs w:val="26"/>
                </w:rPr>
                <w:t>2.1 га</w:t>
              </w:r>
            </w:smartTag>
            <w:r w:rsidR="008A151C"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="0056092D" w:rsidRPr="0056092D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5841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1564.1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D0220" w:rsidRPr="00004E72" w:rsidRDefault="008A151C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3.8</w:t>
            </w:r>
          </w:p>
        </w:tc>
        <w:tc>
          <w:tcPr>
            <w:tcW w:w="890" w:type="dxa"/>
          </w:tcPr>
          <w:p w:rsidR="002D0220" w:rsidRPr="00004E72" w:rsidRDefault="003E05CF" w:rsidP="003E05CF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744</w:t>
            </w:r>
          </w:p>
        </w:tc>
        <w:tc>
          <w:tcPr>
            <w:tcW w:w="889" w:type="dxa"/>
          </w:tcPr>
          <w:p w:rsidR="002D0220" w:rsidRPr="00004E72" w:rsidRDefault="003E05CF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220.2</w:t>
            </w:r>
          </w:p>
        </w:tc>
        <w:tc>
          <w:tcPr>
            <w:tcW w:w="889" w:type="dxa"/>
          </w:tcPr>
          <w:p w:rsidR="002D0220" w:rsidRPr="00004E72" w:rsidRDefault="003E05CF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3218</w:t>
            </w:r>
          </w:p>
        </w:tc>
        <w:tc>
          <w:tcPr>
            <w:tcW w:w="889" w:type="dxa"/>
          </w:tcPr>
          <w:p w:rsidR="002D0220" w:rsidRPr="00004E72" w:rsidRDefault="003E05CF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892.2</w:t>
            </w:r>
          </w:p>
        </w:tc>
        <w:tc>
          <w:tcPr>
            <w:tcW w:w="889" w:type="dxa"/>
          </w:tcPr>
          <w:p w:rsidR="002D0220" w:rsidRPr="00004E72" w:rsidRDefault="003E05CF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1435</w:t>
            </w:r>
          </w:p>
        </w:tc>
        <w:tc>
          <w:tcPr>
            <w:tcW w:w="889" w:type="dxa"/>
          </w:tcPr>
          <w:p w:rsidR="002D0220" w:rsidRPr="00004E72" w:rsidRDefault="003E05CF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358.4</w:t>
            </w:r>
          </w:p>
        </w:tc>
        <w:tc>
          <w:tcPr>
            <w:tcW w:w="889" w:type="dxa"/>
          </w:tcPr>
          <w:p w:rsidR="002D0220" w:rsidRPr="00004E72" w:rsidRDefault="003E05CF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432</w:t>
            </w:r>
          </w:p>
        </w:tc>
        <w:tc>
          <w:tcPr>
            <w:tcW w:w="890" w:type="dxa"/>
          </w:tcPr>
          <w:p w:rsidR="002D0220" w:rsidRPr="00004E72" w:rsidRDefault="003E05CF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89.5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5841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279.6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  <w:tc>
          <w:tcPr>
            <w:tcW w:w="890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744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55.0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3218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89.2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1435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107.5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432</w:t>
            </w:r>
          </w:p>
        </w:tc>
        <w:tc>
          <w:tcPr>
            <w:tcW w:w="890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26.9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56092D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292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56092D" w:rsidRPr="00004E72" w:rsidRDefault="0056092D" w:rsidP="0056092D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6092D" w:rsidRPr="00004E72" w:rsidTr="001951BB">
        <w:tc>
          <w:tcPr>
            <w:tcW w:w="2132" w:type="dxa"/>
            <w:vMerge w:val="restart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6092D" w:rsidRPr="00004E72" w:rsidTr="001951BB">
        <w:tc>
          <w:tcPr>
            <w:tcW w:w="2132" w:type="dxa"/>
            <w:vMerge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6092D" w:rsidRPr="00004E72" w:rsidTr="001951BB">
        <w:tc>
          <w:tcPr>
            <w:tcW w:w="2132" w:type="dxa"/>
            <w:vMerge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6092D" w:rsidRPr="00004E72" w:rsidTr="001951BB">
        <w:tc>
          <w:tcPr>
            <w:tcW w:w="2132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56092D" w:rsidRPr="00004E72" w:rsidTr="0056092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14.0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6092D" w:rsidRPr="00004E72" w:rsidTr="0056092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6092D" w:rsidRPr="00004E72" w:rsidTr="0056092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092D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56092D">
              <w:rPr>
                <w:rFonts w:ascii="Times New Roman" w:hAnsi="Times New Roman"/>
                <w:sz w:val="26"/>
                <w:szCs w:val="26"/>
              </w:rPr>
              <w:t xml:space="preserve">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56092D"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6092D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6092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6092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вырубае</w:t>
            </w:r>
            <w:r w:rsidR="00CA36B8">
              <w:rPr>
                <w:rFonts w:ascii="Times New Roman" w:hAnsi="Times New Roman"/>
                <w:sz w:val="26"/>
                <w:szCs w:val="26"/>
              </w:rPr>
              <w:t>-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6092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6092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A565EE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56092D">
              <w:rPr>
                <w:rFonts w:ascii="Times New Roman" w:hAnsi="Times New Roman"/>
                <w:sz w:val="26"/>
                <w:szCs w:val="26"/>
              </w:rPr>
              <w:t>Дубовая пор. 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56092D"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6092D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889" w:type="dxa"/>
          </w:tcPr>
          <w:p w:rsidR="002D0220" w:rsidRPr="00004E72" w:rsidRDefault="0056092D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3.5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2D0220" w:rsidRPr="00004E72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D0220" w:rsidRPr="00004E72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2.6</w:t>
            </w:r>
          </w:p>
        </w:tc>
        <w:tc>
          <w:tcPr>
            <w:tcW w:w="889" w:type="dxa"/>
          </w:tcPr>
          <w:p w:rsidR="002D0220" w:rsidRPr="00004E72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2D0220" w:rsidRPr="00004E72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90" w:type="dxa"/>
          </w:tcPr>
          <w:p w:rsidR="002D0220" w:rsidRPr="00004E72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6092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2D0220" w:rsidRPr="00004E72" w:rsidRDefault="002D0220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</w:tr>
      <w:tr w:rsidR="00CA36B8" w:rsidRPr="00004E72" w:rsidTr="00146FE9">
        <w:tc>
          <w:tcPr>
            <w:tcW w:w="2132" w:type="dxa"/>
          </w:tcPr>
          <w:p w:rsidR="00CA36B8" w:rsidRPr="00004E72" w:rsidRDefault="00CA36B8" w:rsidP="0056092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889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90" w:type="dxa"/>
          </w:tcPr>
          <w:p w:rsidR="00CA36B8" w:rsidRDefault="00CA36B8" w:rsidP="0056092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</w:tr>
    </w:tbl>
    <w:p w:rsidR="002D0220" w:rsidRPr="00004E72" w:rsidRDefault="002D0220" w:rsidP="00514ABD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D0220" w:rsidRPr="00004E72" w:rsidTr="00146FE9">
        <w:tc>
          <w:tcPr>
            <w:tcW w:w="2132" w:type="dxa"/>
            <w:vMerge w:val="restart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D0220" w:rsidRPr="00004E72" w:rsidTr="00146FE9">
        <w:tc>
          <w:tcPr>
            <w:tcW w:w="2132" w:type="dxa"/>
            <w:vMerge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D0220" w:rsidRPr="00004E72" w:rsidTr="00146FE9">
        <w:tc>
          <w:tcPr>
            <w:tcW w:w="2132" w:type="dxa"/>
            <w:vMerge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14AB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14AB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14ABD" w:rsidRPr="00004E72" w:rsidTr="00514AB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514AB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14ABD" w:rsidRPr="00004E72" w:rsidTr="00514AB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514AB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14ABD" w:rsidRPr="00004E72" w:rsidTr="00514AB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514AB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4ABD" w:rsidRPr="00004E72" w:rsidRDefault="00514ABD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514ABD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514ABD">
              <w:rPr>
                <w:rFonts w:ascii="Times New Roman" w:hAnsi="Times New Roman"/>
                <w:sz w:val="26"/>
                <w:szCs w:val="26"/>
              </w:rPr>
              <w:t xml:space="preserve">Дубовая пор.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514ABD">
                <w:rPr>
                  <w:rFonts w:ascii="Times New Roman" w:hAnsi="Times New Roman"/>
                  <w:sz w:val="26"/>
                  <w:szCs w:val="26"/>
                </w:rPr>
                <w:t>2.1 га</w:t>
              </w:r>
            </w:smartTag>
            <w:r w:rsidR="00514ABD"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="00514ABD" w:rsidRPr="00514ABD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14ABD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320</w:t>
            </w:r>
          </w:p>
        </w:tc>
        <w:tc>
          <w:tcPr>
            <w:tcW w:w="889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72.4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2.3</w:t>
            </w:r>
          </w:p>
        </w:tc>
        <w:tc>
          <w:tcPr>
            <w:tcW w:w="890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96</w:t>
            </w:r>
          </w:p>
        </w:tc>
        <w:tc>
          <w:tcPr>
            <w:tcW w:w="889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23.3</w:t>
            </w:r>
          </w:p>
        </w:tc>
        <w:tc>
          <w:tcPr>
            <w:tcW w:w="889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165</w:t>
            </w:r>
          </w:p>
        </w:tc>
        <w:tc>
          <w:tcPr>
            <w:tcW w:w="889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34.7</w:t>
            </w:r>
          </w:p>
        </w:tc>
        <w:tc>
          <w:tcPr>
            <w:tcW w:w="889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46</w:t>
            </w:r>
          </w:p>
        </w:tc>
        <w:tc>
          <w:tcPr>
            <w:tcW w:w="889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11.4</w:t>
            </w:r>
          </w:p>
        </w:tc>
        <w:tc>
          <w:tcPr>
            <w:tcW w:w="889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90" w:type="dxa"/>
          </w:tcPr>
          <w:p w:rsidR="002D0220" w:rsidRPr="00004E72" w:rsidRDefault="00514ABD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14AB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14AB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320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13.5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90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96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5.8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165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3.5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46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3.4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90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14AB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14AB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16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951BB" w:rsidRPr="00004E72" w:rsidTr="001951B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951BB" w:rsidRPr="00004E72" w:rsidTr="001951B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1951BB" w:rsidRPr="00004E72" w:rsidTr="001951BB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1951BB" w:rsidRDefault="001951BB"/>
    <w:p w:rsidR="001951BB" w:rsidRDefault="001951BB"/>
    <w:p w:rsidR="001951BB" w:rsidRPr="00004E72" w:rsidRDefault="001951BB" w:rsidP="001951BB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1951BB" w:rsidRPr="00004E72" w:rsidTr="001951BB">
        <w:tc>
          <w:tcPr>
            <w:tcW w:w="2132" w:type="dxa"/>
            <w:vMerge w:val="restart"/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1951BB" w:rsidRPr="00004E72" w:rsidTr="001951BB">
        <w:tc>
          <w:tcPr>
            <w:tcW w:w="2132" w:type="dxa"/>
            <w:vMerge/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1951BB" w:rsidRPr="00004E72" w:rsidRDefault="001951BB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1951BB" w:rsidRPr="00004E72" w:rsidTr="001951BB">
        <w:tc>
          <w:tcPr>
            <w:tcW w:w="2132" w:type="dxa"/>
            <w:vMerge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1951BB" w:rsidRPr="00004E72" w:rsidTr="001951BB">
        <w:tc>
          <w:tcPr>
            <w:tcW w:w="2132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1951BB" w:rsidRPr="00004E72" w:rsidRDefault="001951BB" w:rsidP="001951BB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A565EE" w:rsidRDefault="002D0220" w:rsidP="001951BB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1951BB">
              <w:rPr>
                <w:rFonts w:ascii="Times New Roman" w:hAnsi="Times New Roman"/>
                <w:sz w:val="26"/>
                <w:szCs w:val="26"/>
              </w:rPr>
              <w:t>Буковая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14ABD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3539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1062.9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57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18.8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45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18.8</w:t>
            </w:r>
          </w:p>
        </w:tc>
        <w:tc>
          <w:tcPr>
            <w:tcW w:w="890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176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63.2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1265</w:t>
            </w:r>
          </w:p>
        </w:tc>
        <w:tc>
          <w:tcPr>
            <w:tcW w:w="889" w:type="dxa"/>
          </w:tcPr>
          <w:p w:rsidR="002D0220" w:rsidRPr="00004E72" w:rsidRDefault="001951BB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433.8</w:t>
            </w:r>
          </w:p>
        </w:tc>
        <w:tc>
          <w:tcPr>
            <w:tcW w:w="889" w:type="dxa"/>
          </w:tcPr>
          <w:p w:rsidR="002D0220" w:rsidRPr="00004E72" w:rsidRDefault="00540472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893</w:t>
            </w:r>
          </w:p>
        </w:tc>
        <w:tc>
          <w:tcPr>
            <w:tcW w:w="889" w:type="dxa"/>
          </w:tcPr>
          <w:p w:rsidR="002D0220" w:rsidRPr="00004E72" w:rsidRDefault="00540472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268.3</w:t>
            </w:r>
          </w:p>
        </w:tc>
        <w:tc>
          <w:tcPr>
            <w:tcW w:w="889" w:type="dxa"/>
          </w:tcPr>
          <w:p w:rsidR="002D0220" w:rsidRPr="00004E72" w:rsidRDefault="00540472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1103</w:t>
            </w:r>
          </w:p>
        </w:tc>
        <w:tc>
          <w:tcPr>
            <w:tcW w:w="890" w:type="dxa"/>
          </w:tcPr>
          <w:p w:rsidR="002D0220" w:rsidRPr="00004E72" w:rsidRDefault="00540472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260.0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514ABD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514AB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1543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90.3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57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4.7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45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4.7</w:t>
            </w:r>
          </w:p>
        </w:tc>
        <w:tc>
          <w:tcPr>
            <w:tcW w:w="890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176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15.8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1265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65.1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77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40472" w:rsidRPr="00004E72" w:rsidTr="005404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40472" w:rsidRPr="00004E72" w:rsidTr="005404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40472" w:rsidRPr="00004E72" w:rsidTr="0054047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0472" w:rsidRPr="00004E72" w:rsidRDefault="00540472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004E72" w:rsidRDefault="002D0220" w:rsidP="00540472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Твердолиственная </w:t>
            </w:r>
            <w:r w:rsidR="00540472">
              <w:rPr>
                <w:rFonts w:ascii="Times New Roman" w:hAnsi="Times New Roman"/>
                <w:sz w:val="26"/>
                <w:szCs w:val="26"/>
              </w:rPr>
              <w:t xml:space="preserve">1-я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540472"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1.4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540472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</w:tbl>
    <w:p w:rsidR="00540472" w:rsidRDefault="00540472"/>
    <w:p w:rsidR="00EC5764" w:rsidRPr="00004E72" w:rsidRDefault="00EC5764" w:rsidP="00EC5764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EC5764" w:rsidRPr="00004E72" w:rsidTr="00705033">
        <w:tc>
          <w:tcPr>
            <w:tcW w:w="2132" w:type="dxa"/>
            <w:vMerge w:val="restart"/>
          </w:tcPr>
          <w:p w:rsidR="00EC5764" w:rsidRPr="00004E72" w:rsidRDefault="00EC5764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EC5764" w:rsidRPr="00004E72" w:rsidRDefault="00EC5764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EC5764" w:rsidRPr="00004E72" w:rsidRDefault="00EC5764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EC5764" w:rsidRPr="00004E72" w:rsidTr="00705033">
        <w:tc>
          <w:tcPr>
            <w:tcW w:w="2132" w:type="dxa"/>
            <w:vMerge/>
          </w:tcPr>
          <w:p w:rsidR="00EC5764" w:rsidRPr="00004E72" w:rsidRDefault="00EC5764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EC5764" w:rsidRPr="00004E72" w:rsidRDefault="00EC5764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EC5764" w:rsidRPr="00004E72" w:rsidRDefault="00EC5764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EC5764" w:rsidRPr="00004E72" w:rsidRDefault="00EC5764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EC5764" w:rsidRPr="00004E72" w:rsidRDefault="00EC5764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EC5764" w:rsidRPr="00004E72" w:rsidRDefault="00EC5764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EC5764" w:rsidRPr="00004E72" w:rsidRDefault="00EC5764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EC5764" w:rsidRPr="00004E72" w:rsidRDefault="00EC5764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EC5764" w:rsidRPr="00004E72" w:rsidRDefault="00EC5764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EC5764" w:rsidRPr="00004E72" w:rsidTr="00705033">
        <w:tc>
          <w:tcPr>
            <w:tcW w:w="2132" w:type="dxa"/>
            <w:vMerge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EC5764" w:rsidRPr="00004E72" w:rsidTr="00705033">
        <w:tc>
          <w:tcPr>
            <w:tcW w:w="2132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EC5764" w:rsidRPr="00004E72" w:rsidRDefault="00EC5764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05403" w:rsidRPr="00004E72" w:rsidTr="0050540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05403" w:rsidRPr="00004E72" w:rsidTr="0050540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05403" w:rsidRPr="00004E72" w:rsidTr="0050540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5403" w:rsidRPr="00004E72" w:rsidRDefault="00505403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A565EE" w:rsidRDefault="002D0220" w:rsidP="0050540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Твердолиственная 1-я </w:t>
            </w:r>
            <w:r w:rsidR="00505403">
              <w:rPr>
                <w:rFonts w:ascii="Times New Roman" w:hAnsi="Times New Roman"/>
                <w:sz w:val="26"/>
                <w:szCs w:val="26"/>
              </w:rPr>
              <w:t>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505403"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889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7.5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0.8</w:t>
            </w:r>
          </w:p>
        </w:tc>
        <w:tc>
          <w:tcPr>
            <w:tcW w:w="889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889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6.2</w:t>
            </w:r>
          </w:p>
        </w:tc>
        <w:tc>
          <w:tcPr>
            <w:tcW w:w="889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505403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BD2D11" w:rsidRDefault="002D0220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Твердолиственная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 xml:space="preserve">1-я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BD2D11">
                <w:rPr>
                  <w:rFonts w:ascii="Times New Roman" w:hAnsi="Times New Roman"/>
                  <w:sz w:val="26"/>
                  <w:szCs w:val="26"/>
                </w:rPr>
                <w:t>2.1 га</w:t>
              </w:r>
            </w:smartTag>
            <w:r w:rsidR="00BD2D11"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="00BD2D11" w:rsidRPr="00BD2D11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424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111.2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33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226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62.1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139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33.9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5.1</w:t>
            </w:r>
          </w:p>
        </w:tc>
      </w:tr>
    </w:tbl>
    <w:p w:rsidR="00BD2D11" w:rsidRPr="00004E72" w:rsidRDefault="00BD2D11" w:rsidP="00BD2D11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BD2D11" w:rsidRPr="00004E72" w:rsidTr="00705033">
        <w:tc>
          <w:tcPr>
            <w:tcW w:w="2132" w:type="dxa"/>
            <w:vMerge w:val="restart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BD2D11" w:rsidRPr="00004E72" w:rsidTr="00705033">
        <w:tc>
          <w:tcPr>
            <w:tcW w:w="2132" w:type="dxa"/>
            <w:vMerge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BD2D11" w:rsidRPr="00004E72" w:rsidTr="00705033">
        <w:tc>
          <w:tcPr>
            <w:tcW w:w="2132" w:type="dxa"/>
            <w:vMerge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BD2D11" w:rsidRPr="00004E72" w:rsidTr="00705033">
        <w:tc>
          <w:tcPr>
            <w:tcW w:w="2132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424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20.4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33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2.5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226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6.2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139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1.5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A565EE" w:rsidRDefault="002D0220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>Мягколиственная 1-я 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BD2D11"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BD2D11" w:rsidRPr="00004E72" w:rsidRDefault="00BD2D11" w:rsidP="00BD2D11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BD2D11" w:rsidRPr="00004E72" w:rsidTr="00705033">
        <w:tc>
          <w:tcPr>
            <w:tcW w:w="2132" w:type="dxa"/>
            <w:vMerge w:val="restart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BD2D11" w:rsidRPr="00004E72" w:rsidTr="00705033">
        <w:tc>
          <w:tcPr>
            <w:tcW w:w="2132" w:type="dxa"/>
            <w:vMerge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BD2D11" w:rsidRPr="00004E72" w:rsidTr="00705033">
        <w:tc>
          <w:tcPr>
            <w:tcW w:w="2132" w:type="dxa"/>
            <w:vMerge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BD2D11" w:rsidRPr="00004E72" w:rsidTr="00705033">
        <w:tc>
          <w:tcPr>
            <w:tcW w:w="2132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004E72" w:rsidRDefault="002D0220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>Мягк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олиственная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 xml:space="preserve">2-я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BD2D11"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A565EE" w:rsidRDefault="002D0220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>Мягколиственная 2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-я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>1.1-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BD2D11"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BD2D11" w:rsidRPr="00004E72" w:rsidRDefault="00BD2D11" w:rsidP="00BD2D11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BD2D11" w:rsidRPr="00004E72" w:rsidTr="00705033">
        <w:tc>
          <w:tcPr>
            <w:tcW w:w="2132" w:type="dxa"/>
            <w:vMerge w:val="restart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BD2D11" w:rsidRPr="00004E72" w:rsidTr="00705033">
        <w:tc>
          <w:tcPr>
            <w:tcW w:w="2132" w:type="dxa"/>
            <w:vMerge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BD2D11" w:rsidRPr="00004E72" w:rsidTr="00705033">
        <w:tc>
          <w:tcPr>
            <w:tcW w:w="2132" w:type="dxa"/>
            <w:vMerge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BD2D11" w:rsidRPr="00004E72" w:rsidTr="00705033">
        <w:tc>
          <w:tcPr>
            <w:tcW w:w="2132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BD2D11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>Мягко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лиственная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 xml:space="preserve">2-я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BD2D11">
                <w:rPr>
                  <w:rFonts w:ascii="Times New Roman" w:hAnsi="Times New Roman"/>
                  <w:sz w:val="26"/>
                  <w:szCs w:val="26"/>
                </w:rPr>
                <w:t>2.1 га</w:t>
              </w:r>
            </w:smartTag>
            <w:r w:rsidR="00BD2D11"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="00BD2D11" w:rsidRPr="00BD2D11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47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10.7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47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10.7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47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2.7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47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2.7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146FE9">
        <w:tc>
          <w:tcPr>
            <w:tcW w:w="2132" w:type="dxa"/>
          </w:tcPr>
          <w:p w:rsidR="00BD2D11" w:rsidRPr="00004E72" w:rsidRDefault="00BD2D11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146FE9">
        <w:tc>
          <w:tcPr>
            <w:tcW w:w="2132" w:type="dxa"/>
          </w:tcPr>
          <w:p w:rsidR="00BD2D11" w:rsidRPr="00004E72" w:rsidRDefault="00BD2D11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146FE9">
        <w:tc>
          <w:tcPr>
            <w:tcW w:w="2132" w:type="dxa"/>
          </w:tcPr>
          <w:p w:rsidR="00BD2D11" w:rsidRPr="00004E72" w:rsidRDefault="00BD2D11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BD2D11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Категория защитных лесов – Леса 3-й зоны округов сан. охраны курортов</w:t>
            </w:r>
          </w:p>
          <w:p w:rsidR="002D0220" w:rsidRPr="00A565EE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 xml:space="preserve">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BD2D11"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1.2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1.2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BD2D11" w:rsidRPr="00004E72" w:rsidTr="00146FE9">
        <w:tc>
          <w:tcPr>
            <w:tcW w:w="2132" w:type="dxa"/>
          </w:tcPr>
          <w:p w:rsidR="00BD2D11" w:rsidRPr="00004E72" w:rsidRDefault="00BD2D11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>
              <w:rPr>
                <w:rFonts w:ascii="Times New Roman" w:hAnsi="Times New Roman"/>
                <w:sz w:val="26"/>
                <w:szCs w:val="26"/>
              </w:rPr>
              <w:t>м.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 xml:space="preserve">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BD2D11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</w:tbl>
    <w:p w:rsidR="002D0220" w:rsidRPr="00004E72" w:rsidRDefault="002D0220" w:rsidP="00BD2D11">
      <w:pPr>
        <w:spacing w:after="0" w:line="240" w:lineRule="auto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D0220" w:rsidRPr="00004E72" w:rsidTr="00146FE9">
        <w:tc>
          <w:tcPr>
            <w:tcW w:w="2132" w:type="dxa"/>
            <w:vMerge w:val="restart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D0220" w:rsidRPr="00004E72" w:rsidTr="00146FE9">
        <w:tc>
          <w:tcPr>
            <w:tcW w:w="2132" w:type="dxa"/>
            <w:vMerge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D0220" w:rsidRPr="00004E72" w:rsidTr="00146FE9">
        <w:tc>
          <w:tcPr>
            <w:tcW w:w="2132" w:type="dxa"/>
            <w:vMerge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>Дубовая сем.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2.0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1.0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90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31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0.6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90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A565EE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>Дубовая сем.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2.1 га</w:t>
              </w:r>
            </w:smartTag>
            <w:r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Pr="00A565EE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BD2D11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621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172.4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68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20.4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371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108.1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158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38.8</w:t>
            </w:r>
          </w:p>
        </w:tc>
        <w:tc>
          <w:tcPr>
            <w:tcW w:w="889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890" w:type="dxa"/>
          </w:tcPr>
          <w:p w:rsidR="002D0220" w:rsidRPr="00004E72" w:rsidRDefault="00BD2D11" w:rsidP="00BD2D11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5.1</w:t>
            </w:r>
          </w:p>
        </w:tc>
      </w:tr>
    </w:tbl>
    <w:p w:rsidR="00BD2D11" w:rsidRDefault="00BD2D11"/>
    <w:p w:rsidR="00BD2D11" w:rsidRDefault="00BD2D11" w:rsidP="002D0220">
      <w:pPr>
        <w:spacing w:after="0" w:line="290" w:lineRule="exact"/>
        <w:ind w:firstLine="709"/>
        <w:jc w:val="right"/>
        <w:rPr>
          <w:rFonts w:ascii="Times New Roman" w:hAnsi="Times New Roman"/>
          <w:sz w:val="26"/>
          <w:szCs w:val="26"/>
        </w:rPr>
      </w:pPr>
    </w:p>
    <w:p w:rsidR="002D0220" w:rsidRPr="00004E72" w:rsidRDefault="002D0220" w:rsidP="002D0220">
      <w:pPr>
        <w:spacing w:after="0" w:line="29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2D0220" w:rsidRPr="00004E72" w:rsidTr="00146FE9">
        <w:tc>
          <w:tcPr>
            <w:tcW w:w="2132" w:type="dxa"/>
            <w:vMerge w:val="restart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2D0220" w:rsidRPr="00004E72" w:rsidTr="00146FE9">
        <w:tc>
          <w:tcPr>
            <w:tcW w:w="2132" w:type="dxa"/>
            <w:vMerge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2D0220" w:rsidRPr="00004E72" w:rsidTr="00146FE9">
        <w:tc>
          <w:tcPr>
            <w:tcW w:w="2132" w:type="dxa"/>
            <w:vMerge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BD2D11" w:rsidRPr="00004E72" w:rsidTr="00146FE9">
        <w:tc>
          <w:tcPr>
            <w:tcW w:w="2132" w:type="dxa"/>
          </w:tcPr>
          <w:p w:rsidR="00BD2D11" w:rsidRPr="00004E72" w:rsidRDefault="00BD2D11" w:rsidP="0070503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621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29.1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68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5.1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371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10.8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158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11.7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1.5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004E72" w:rsidRDefault="002D0220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>Буковая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725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248.0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669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232.8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12.3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2.9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669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34.9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669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34.9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33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BD2D11" w:rsidRPr="00004E72" w:rsidRDefault="00BD2D11" w:rsidP="00BD2D11">
      <w:pPr>
        <w:spacing w:after="0" w:line="29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BD2D11" w:rsidRPr="00004E72" w:rsidTr="00705033">
        <w:tc>
          <w:tcPr>
            <w:tcW w:w="2132" w:type="dxa"/>
            <w:vMerge w:val="restart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BD2D11" w:rsidRPr="00004E72" w:rsidTr="00705033">
        <w:tc>
          <w:tcPr>
            <w:tcW w:w="2132" w:type="dxa"/>
            <w:vMerge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BD2D11" w:rsidRPr="00004E72" w:rsidTr="00705033">
        <w:tc>
          <w:tcPr>
            <w:tcW w:w="2132" w:type="dxa"/>
            <w:vMerge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BD2D11" w:rsidRPr="00004E72" w:rsidTr="00705033">
        <w:tc>
          <w:tcPr>
            <w:tcW w:w="2132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BD2D11" w:rsidRPr="00004E72" w:rsidTr="00BD2D11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1.3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D2D11" w:rsidRPr="00004E72" w:rsidRDefault="00BD2D11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A565EE" w:rsidRDefault="002D0220" w:rsidP="00BD2D11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Твердолиственная 1-я </w:t>
            </w:r>
            <w:r w:rsidR="00BD2D11">
              <w:rPr>
                <w:rFonts w:ascii="Times New Roman" w:hAnsi="Times New Roman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BD2D11"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0.2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 xml:space="preserve">Хозсекция </w:t>
            </w:r>
            <w:r>
              <w:rPr>
                <w:rFonts w:ascii="Times New Roman" w:hAnsi="Times New Roman"/>
                <w:sz w:val="26"/>
                <w:szCs w:val="26"/>
              </w:rPr>
              <w:t>Твердолиственная</w:t>
            </w:r>
            <w:r w:rsidR="00BD2D11">
              <w:rPr>
                <w:rFonts w:ascii="Times New Roman" w:hAnsi="Times New Roman"/>
                <w:sz w:val="26"/>
                <w:szCs w:val="26"/>
              </w:rPr>
              <w:t xml:space="preserve"> 1-я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1.1-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 га</w:t>
              </w:r>
            </w:smartTag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0.4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процент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146FE9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146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</w:tbl>
    <w:p w:rsidR="00BD2D11" w:rsidRDefault="00BD2D11"/>
    <w:p w:rsidR="00BD2D11" w:rsidRPr="00004E72" w:rsidRDefault="00BD2D11" w:rsidP="00705033">
      <w:pPr>
        <w:spacing w:after="0" w:line="33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004E72">
        <w:rPr>
          <w:rFonts w:ascii="Times New Roman" w:hAnsi="Times New Roman"/>
          <w:sz w:val="26"/>
          <w:szCs w:val="26"/>
        </w:rPr>
        <w:lastRenderedPageBreak/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BD2D11" w:rsidRPr="00004E72" w:rsidTr="00705033">
        <w:tc>
          <w:tcPr>
            <w:tcW w:w="2132" w:type="dxa"/>
            <w:vMerge w:val="restart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BD2D11" w:rsidRPr="00004E72" w:rsidTr="00705033">
        <w:tc>
          <w:tcPr>
            <w:tcW w:w="2132" w:type="dxa"/>
            <w:vMerge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BD2D11" w:rsidRPr="00004E72" w:rsidTr="00705033">
        <w:tc>
          <w:tcPr>
            <w:tcW w:w="2132" w:type="dxa"/>
            <w:vMerge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004E72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BD2D11" w:rsidRPr="00004E72" w:rsidTr="00705033">
        <w:tc>
          <w:tcPr>
            <w:tcW w:w="2132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BD2D11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705033">
            <w:pPr>
              <w:spacing w:after="0" w:line="33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705033">
            <w:pPr>
              <w:spacing w:after="0" w:line="33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14580" w:type="dxa"/>
            <w:gridSpan w:val="15"/>
          </w:tcPr>
          <w:p w:rsidR="002D0220" w:rsidRPr="00A565EE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Хозсекция Твердолиственная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6"/>
                  <w:szCs w:val="26"/>
                </w:rPr>
                <w:t>2.1 га</w:t>
              </w:r>
            </w:smartTag>
            <w:r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Pr="00A565EE">
              <w:rPr>
                <w:rFonts w:ascii="Times New Roman" w:hAnsi="Times New Roman"/>
                <w:sz w:val="26"/>
                <w:szCs w:val="26"/>
              </w:rPr>
              <w:t>&gt;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705033">
            <w:pPr>
              <w:spacing w:after="0" w:line="33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Всего включено в расчет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0.9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90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0.9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705033">
            <w:pPr>
              <w:spacing w:after="0" w:line="33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о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цент выборки от общ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го запаса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705033">
            <w:pPr>
              <w:spacing w:after="0" w:line="33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Запас, выруба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мый за один пр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и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ем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90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0.3</w:t>
            </w: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705033">
            <w:pPr>
              <w:spacing w:after="0" w:line="33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2D0220" w:rsidRPr="00004E72" w:rsidRDefault="00BD2D11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D0220" w:rsidRPr="00004E72" w:rsidTr="00146FE9">
        <w:tc>
          <w:tcPr>
            <w:tcW w:w="2132" w:type="dxa"/>
          </w:tcPr>
          <w:p w:rsidR="002D0220" w:rsidRPr="00004E72" w:rsidRDefault="002D0220" w:rsidP="00705033">
            <w:pPr>
              <w:spacing w:after="0" w:line="330" w:lineRule="exact"/>
              <w:ind w:left="5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004E72">
              <w:rPr>
                <w:rFonts w:ascii="Times New Roman" w:hAnsi="Times New Roman"/>
                <w:sz w:val="26"/>
                <w:szCs w:val="26"/>
              </w:rPr>
              <w:t>Ежегодная ра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с</w:t>
            </w:r>
            <w:r w:rsidRPr="00004E72">
              <w:rPr>
                <w:rFonts w:ascii="Times New Roman" w:hAnsi="Times New Roman"/>
                <w:sz w:val="26"/>
                <w:szCs w:val="26"/>
              </w:rPr>
              <w:t>четная лесосека</w:t>
            </w: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</w:tcPr>
          <w:p w:rsidR="002D0220" w:rsidRPr="00004E72" w:rsidRDefault="002D0220" w:rsidP="00705033">
            <w:pPr>
              <w:spacing w:after="0" w:line="33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CA47AE" w:rsidRDefault="00CA47AE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05033" w:rsidRDefault="0070503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05033" w:rsidRDefault="0070503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05033" w:rsidRDefault="0070503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05033" w:rsidRDefault="0070503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05033" w:rsidRDefault="0070503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05033" w:rsidRDefault="00705033" w:rsidP="00070662">
      <w:pPr>
        <w:spacing w:after="0" w:line="24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Сводная расчетная лесосека по выборочным рубкам спелых и перестойных насаждений</w:t>
      </w:r>
    </w:p>
    <w:p w:rsidR="00705033" w:rsidRPr="00CA47AE" w:rsidRDefault="00705033" w:rsidP="00070662">
      <w:pPr>
        <w:spacing w:after="0" w:line="24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срок действия лесохозяй</w:t>
      </w:r>
      <w:r w:rsidR="00070662">
        <w:rPr>
          <w:rFonts w:ascii="Times New Roman" w:hAnsi="Times New Roman"/>
          <w:sz w:val="28"/>
          <w:szCs w:val="28"/>
        </w:rPr>
        <w:t>ственного регламента (крутизна 21-3</w:t>
      </w:r>
      <w:r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  <w:vertAlign w:val="superscript"/>
        </w:rPr>
        <w:t>0</w:t>
      </w:r>
      <w:r>
        <w:rPr>
          <w:rFonts w:ascii="Times New Roman" w:hAnsi="Times New Roman"/>
          <w:sz w:val="28"/>
          <w:szCs w:val="28"/>
        </w:rPr>
        <w:t>)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</w:t>
      </w:r>
      <w:r w:rsidR="00070662">
        <w:rPr>
          <w:rFonts w:eastAsia="MS Mincho"/>
          <w:sz w:val="16"/>
        </w:rPr>
        <w:t xml:space="preserve"> 2.1.3.2.</w:t>
      </w:r>
    </w:p>
    <w:p w:rsidR="00070662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Целевое назначение лесов Защитные леса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ВОДООХРАННЫХ ЗОН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6    5    1                         ,1  240       101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СОСНА КРЮЧКОВ.                                  ,1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2-Я    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31                   4   27    7   16,4  601   ,1  161                                                               31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34    1              1   32    5    8,2  255   ,1  101                             3   ,4   ,4   ,3   84   19    1   16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79    2              2   75    6   19,3  259   ,2  101                             7   ,5   ,4   ,3   84   41        77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368         3    3    8  357   34   95,1  267   ,8  101                            18   ,9   ,8   ,7   84  105    3  365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93,9                                                ,9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1,2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9    1    2    2    1    5    3    1,3  245        61                             1                             2    4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1,3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16    1    5    3    5    5    5    1,3  263        61                             1                             3   10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 ,9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,4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23        15   11         8         1,2  151   ,1   61                                                          11    8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363   13   10   10   86  254  105   78,8  310   ,7  141                             8   ,4   ,4   ,3   81  188   20  329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10         2    1    2    6    4    1,5  251        61                             1   ,1   ,1   ,1   84   21    1    5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ОСТРОЛИС.                                  ,2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1,3                                                ,1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19         9    5    4    6    3    1,4  258   ,1   61                             1                             5   10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111        49   24    7   55   43   14,4  262   ,4   61                             3   ,1   ,1   ,1   84  126   24   62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3    1    2    1                                   51                                                           1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1         1    1                                   51                                                           1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  <w:r>
        <w:rPr>
          <w:rFonts w:eastAsia="MS Mincho"/>
          <w:sz w:val="16"/>
        </w:rPr>
        <w:lastRenderedPageBreak/>
        <w:t xml:space="preserve">                                        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</w:t>
      </w:r>
      <w:r w:rsidR="00070662">
        <w:rPr>
          <w:rFonts w:eastAsia="MS Mincho"/>
          <w:sz w:val="16"/>
        </w:rPr>
        <w:t xml:space="preserve">                   Продолжение таблицы 2.1.3.2.</w:t>
      </w:r>
    </w:p>
    <w:p w:rsidR="00070662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10         4              6    6    1,6  267        51                                                                6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1                   1               ,2  250        41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2                   1    1          ,3  258        41                                                                2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10        10   10                                   41                                                          10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1096   24  113   71  122  837  221  241,1       2,5                                 43  2,4  2,2  1,8   82        82  925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37    5    1         4   27    7   16,5        ,1                                                                    31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1032   18   95   59  116  803  208  222,5       2,4                                 43  2,4  2,2  1,8   82        70  886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27    1   17   12    2    7    6    2,1                                                                         12    8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ЗАЩ.ПОЛОС ВДОЛЬ Ж/Д И А/Д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5    5                                            101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15                   1   14    1    3,5  244       101                             1   ,2   ,1   ,1   84   22         9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32         1    1    1   30    3    7,1  244   ,1  101                             3   ,1   ,1   ,1   84   56        31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6,8                                                ,1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 ,3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204                  14  190    6   48,7  256   ,4  101                            10   ,4   ,4   ,3   84  112       204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48,4                                                ,4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 ,3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14         3    2    2    9    2    2,1  224   ,1   61                             1   ,1   ,1   ,1   84   27        10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1,9                                                ,1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15    2    4    4    5    4          ,6  154   ,1   61                             1                             4    9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82                  48   34    6    7,3  216   ,3   61                             2   ,1   ,1   ,1   84   90        82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39                  10   29         8,4  293   ,1  141                             1                      172    1   38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4         1    1         3    2     ,7  227        61                                                           1    1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  <w:r>
        <w:rPr>
          <w:rFonts w:eastAsia="MS Mincho"/>
          <w:sz w:val="16"/>
        </w:rPr>
        <w:lastRenderedPageBreak/>
        <w:t xml:space="preserve">                                        3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070662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</w:t>
      </w:r>
      <w:r w:rsidR="00070662">
        <w:rPr>
          <w:rFonts w:eastAsia="MS Mincho"/>
          <w:sz w:val="16"/>
        </w:rPr>
        <w:t xml:space="preserve">                 Продолжение таблицы 2.1.3.2.</w:t>
      </w:r>
      <w:r>
        <w:rPr>
          <w:rFonts w:eastAsia="MS Mincho"/>
          <w:sz w:val="16"/>
        </w:rPr>
        <w:t xml:space="preserve">             </w:t>
      </w:r>
    </w:p>
    <w:p w:rsidR="00070662" w:rsidRDefault="00070662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8         2    2    2    4    3    1,1  255        61                                                           2    6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54         6    2    6   42   34   10,6  253   ,1   61                             2   ,1   ,1   ,1   84  118    2   48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2                        2          ,5  253        41                                                                2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474    7   17   12   89  361   57   90,6       1,2                                 21  1,0   ,9   ,8   89        10  440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467    2   17   12   89  359   57   90,1       1,2                                 21  1,0   ,9   ,8   89        10  438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2                        2          ,5                                                                               2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ЛЕСА,РАСПОЛ.В СТЕПЯХ,ГОРАХ И Д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149  123    2             24         6,6  274   ,6  101                             2   ,1   ,1   ,1   84   68        24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СОСНА КРЮЧКОВ.                                 6,6                                                ,1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2-Я    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593   12    2    2   90  489   83  284,1  582  1,7  161                            12  1,6  1,4  1,2   84  178   49  530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45    1    1    1    1   42    2   10,5  245   ,1  101                             4   ,7   ,6   ,5   84   16    1   17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10,5                                                ,7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167    5    2    1    6  154   13   40,0  260   ,3  101                            15  1,2  1,1   ,9   84   33    2  159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6089  131   23        94 5841  724 1564,1  268 12,4  101                           292 14,0 12,7 10,7   84  112   15 5920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1545,3                                              13,8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18,8                                                ,2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13    4    3    1    4    2          ,6  211   ,1   61                             1                             1    7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61    9   26   11    9   17    4    3,5  210   ,2   61                             2        ,1   ,1   84   58   11   26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3,5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1344   70  647  522  307  320   54   72,4  227  4,8   61                            16   ,7   ,6   ,5   84  107  522  627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72,4                                                ,7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  <w:r>
        <w:rPr>
          <w:rFonts w:eastAsia="MS Mincho"/>
          <w:sz w:val="16"/>
        </w:rPr>
        <w:lastRenderedPageBreak/>
        <w:t xml:space="preserve">                                        4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</w:t>
      </w:r>
      <w:r w:rsidR="00070662">
        <w:rPr>
          <w:rFonts w:eastAsia="MS Mincho"/>
          <w:sz w:val="16"/>
        </w:rPr>
        <w:t xml:space="preserve">                   Продолжение таблицы 2.1.3.2.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5339  147  226  117 1427 3539 1096 1062,9  300 10,5  141                            77  4,5  4,1  2,8   70  235  570 4464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16    2    6    1    2    6    4    1,4  258   ,1   61                             1   ,1   ,1   ,1   84   22    1    5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50    3    7    2   12   28   18    7,5  261   ,2   61                             3   ,1   ,1   ,1   84   70    2   41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7,5                                                ,1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746   23  258  110   41  424  385  111,2  263  2,7   61                            21  1,0   ,9   ,7   84  109  109  464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109,2                                               1,0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ОСТРОЛИС.                                 2,0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3         3    2                                   51                                                           2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4         2              2    2     ,6  270        51                                                                2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4         4                                        51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3    1    1    1         1          ,1  186        41                                                           1    1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ОСИHА                                           ,1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16    6    5    5    2    3    2     ,6  203   ,1   41                                                           5    5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ОСИHА                                           ,6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196   38   60   60   51   47   12   10,7  228   ,9   41                             3   ,2   ,2   ,2   84   60   60   98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575       836     10939      3176,8                                              24,2      17,9               12390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14838      1278      2046      2399             34,7                                449      22,0        81      1351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742  135    4    2   90  513   83  290,7       2,3                                 14  1,7  1,5  1,3   87        49  554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395       766     10373      2874,1                                              22,3      16,4               11730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13870      1199      1903      2300             31,4                                432      20,3        81      1234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226   45   75   68   53   53   16   12,0       1,0                                  3   ,2   ,2   ,2  100        68  106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3 ЗОHЫ ОKР.САH.ОХР.KУРОРТ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5                   1    4    1    1,2  293       101                             1                             1    4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9                        9         2,0  228       101                             1   ,1   ,1   ,1   84   32         9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  <w:r>
        <w:rPr>
          <w:rFonts w:eastAsia="MS Mincho"/>
          <w:sz w:val="16"/>
        </w:rPr>
        <w:lastRenderedPageBreak/>
        <w:t xml:space="preserve">                                        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070662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</w:t>
      </w:r>
      <w:r w:rsidR="00070662">
        <w:rPr>
          <w:rFonts w:eastAsia="MS Mincho"/>
          <w:sz w:val="16"/>
        </w:rPr>
        <w:t xml:space="preserve">                 </w:t>
      </w:r>
      <w:r>
        <w:rPr>
          <w:rFonts w:eastAsia="MS Mincho"/>
          <w:sz w:val="16"/>
        </w:rPr>
        <w:t xml:space="preserve"> </w:t>
      </w:r>
      <w:r w:rsidR="00070662">
        <w:rPr>
          <w:rFonts w:eastAsia="MS Mincho"/>
          <w:sz w:val="16"/>
        </w:rPr>
        <w:t>Продолжение таблицы 2.1.3.2.</w:t>
      </w:r>
      <w:r>
        <w:rPr>
          <w:rFonts w:eastAsia="MS Mincho"/>
          <w:sz w:val="16"/>
        </w:rPr>
        <w:t xml:space="preserve">             </w:t>
      </w:r>
    </w:p>
    <w:p w:rsidR="00070662" w:rsidRDefault="00070662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652    9   15   15    7  621   73  172,4  278  1,4  101                            31  1,5  1,3  1,1   84  119   22  621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1    1                                             61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46   21   25                                   ,2   61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885        74   74   86  725  124  248,0  342  1,9  141                            33  1,7  1,6  1,3   84  142   85  726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1                        1    1     ,2  263        61                                                                1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3         2              1    1     ,4  263        61                                                                1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21-30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62   10   38         9    5    5     ,9  170   ,3   61                                                               14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1664   41  154   89  103 1366  205  425,1       3,8                                 66  3,3  3,0  2,5   83       108 1376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1664   41  154   89  103 1366  205  425,1       3,8                                 66  3,3  3,0  2,5   83       108 1376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целевому назначению лесов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647      1008     13503      3933,6                                              30,9      23,0               15131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18072      1562      2360      2882             42,2                                579      28,1        82      1551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хвойные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784  145    5    2   94  540   90  307,2       2,4                                 14  1,7  1,5  1,3   87        49  585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твердолиственные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456       926     12901      3611,8                                              29,0      21,5               14430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17033      1465      2211      2770             38,8                                562      26,4        81      1422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мягколиственные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255   46   92   80   55   62   22   14,6       1,0                                  3   ,2   ,2   ,2  100        80  116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т.ч.по способам рубок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Выборочные(всего)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647      1008     13503      3933,6                                              30,9      23,0               15131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18072      1562      2360      2882             42,2                                579      28,1        82      1551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Из них: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784  145    5    2   94  540   90  307,2       2,4                                 14  1,7  1,5  1,3   87        49  585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456       926     12901      3611,8                                              29,0      21,5               14430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17033      1465      2211      2770             38,8                                562      26,4        81      1422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255   46   92   80   55   62   22   14,6       1,0                                  3   ,2   ,2   ,2  100        80  116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  <w:r>
        <w:rPr>
          <w:rFonts w:eastAsia="MS Mincho"/>
          <w:sz w:val="16"/>
        </w:rPr>
        <w:lastRenderedPageBreak/>
        <w:t xml:space="preserve">                                        1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070662" w:rsidRDefault="00070662" w:rsidP="00070662">
      <w:pPr>
        <w:pStyle w:val="a8"/>
        <w:spacing w:line="130" w:lineRule="exact"/>
        <w:ind w:left="9204" w:firstLine="708"/>
        <w:rPr>
          <w:rFonts w:eastAsia="MS Mincho"/>
          <w:sz w:val="16"/>
        </w:rPr>
      </w:pPr>
      <w:r>
        <w:rPr>
          <w:rFonts w:eastAsia="MS Mincho"/>
          <w:sz w:val="16"/>
        </w:rPr>
        <w:t>Продолжение таблицы 2.1.3.2.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ПШИШСКОЕ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Группы       :--------------------------------------------------------------------------------------------------------------: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защитных лесов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28,1  1,5   ,1           26,4 18,0   ,9  6,1   ,2      23,0  1,3   ,1           21,5 15,1   ,8  4,4   ,2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ВОДООХРАННЫХ ЗОН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2,2                      2,2  1,6        ,4            1,8                      1,8  1,3        ,3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ЗАЩ.ПОЛОС ВДОЛЬ Ж/Д И А/Д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,9                       ,9   ,6   ,2                  ,8                       ,8   ,5   ,2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ЛЕСА,РАСПОЛ.В СТЕПЯХ,ГОРАХ И Д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22,0  1,5   ,1           20,3 14,4   ,7  4,1   ,2      17,9  1,3   ,1           16,4 12,1   ,6  2,8   ,2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3 ЗОHЫ ОKР.САH.ОХР.KУРОРТ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3,0                      3,0  1,4       1,6            2,5                      2,5  1,2       1,3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лесов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28,1  1,5   ,1           26,4 18,0   ,9  6,1   ,2      23,0  1,3   ,1           21,5 15,1   ,8  4,4   ,2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705033" w:rsidRDefault="00705033" w:rsidP="00070662">
      <w:pPr>
        <w:pStyle w:val="a8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</w:p>
    <w:p w:rsidR="00C16DDB" w:rsidRDefault="00C16DDB" w:rsidP="00C16DDB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2.1.3.3.</w:t>
      </w:r>
    </w:p>
    <w:p w:rsidR="00C16DDB" w:rsidRDefault="00C16DDB" w:rsidP="00C16DD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Расчетная лесосека по сплошным рубкам спелых и перестойных лесных насаждений</w:t>
      </w:r>
    </w:p>
    <w:p w:rsidR="00C16DDB" w:rsidRPr="00C6376D" w:rsidRDefault="00C16DDB" w:rsidP="00C16DD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578"/>
        <w:gridCol w:w="570"/>
        <w:gridCol w:w="578"/>
        <w:gridCol w:w="581"/>
        <w:gridCol w:w="621"/>
        <w:gridCol w:w="578"/>
        <w:gridCol w:w="581"/>
        <w:gridCol w:w="592"/>
        <w:gridCol w:w="514"/>
        <w:gridCol w:w="515"/>
        <w:gridCol w:w="515"/>
        <w:gridCol w:w="883"/>
        <w:gridCol w:w="578"/>
        <w:gridCol w:w="571"/>
        <w:gridCol w:w="572"/>
        <w:gridCol w:w="572"/>
        <w:gridCol w:w="572"/>
        <w:gridCol w:w="572"/>
        <w:gridCol w:w="572"/>
        <w:gridCol w:w="572"/>
        <w:gridCol w:w="579"/>
        <w:gridCol w:w="579"/>
        <w:gridCol w:w="573"/>
        <w:gridCol w:w="581"/>
        <w:gridCol w:w="581"/>
      </w:tblGrid>
      <w:tr w:rsidR="00C16DDB" w:rsidRPr="008E44EE" w:rsidTr="000C5AAA">
        <w:tc>
          <w:tcPr>
            <w:tcW w:w="578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Хозекция и</w:t>
            </w:r>
          </w:p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преобладающая</w:t>
            </w:r>
          </w:p>
        </w:tc>
        <w:tc>
          <w:tcPr>
            <w:tcW w:w="570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Покрытые л</w:t>
            </w:r>
            <w:r w:rsidRPr="008E44EE">
              <w:rPr>
                <w:rFonts w:ascii="Times New Roman" w:hAnsi="Times New Roman"/>
                <w:sz w:val="24"/>
                <w:szCs w:val="24"/>
              </w:rPr>
              <w:t>е</w:t>
            </w:r>
            <w:r w:rsidRPr="008E44EE">
              <w:rPr>
                <w:rFonts w:ascii="Times New Roman" w:hAnsi="Times New Roman"/>
                <w:sz w:val="24"/>
                <w:szCs w:val="24"/>
              </w:rPr>
              <w:t>сом земли, га</w:t>
            </w:r>
          </w:p>
        </w:tc>
        <w:tc>
          <w:tcPr>
            <w:tcW w:w="3531" w:type="dxa"/>
            <w:gridSpan w:val="6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 том числе по группам возраста</w:t>
            </w:r>
          </w:p>
        </w:tc>
        <w:tc>
          <w:tcPr>
            <w:tcW w:w="514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Запас спелых и</w:t>
            </w:r>
          </w:p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перестойных</w:t>
            </w:r>
          </w:p>
        </w:tc>
        <w:tc>
          <w:tcPr>
            <w:tcW w:w="515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Средний запас</w:t>
            </w:r>
          </w:p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8E44EE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</w:p>
        </w:tc>
        <w:tc>
          <w:tcPr>
            <w:tcW w:w="515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Средний прирост</w:t>
            </w:r>
          </w:p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корневой массы</w:t>
            </w:r>
          </w:p>
        </w:tc>
        <w:tc>
          <w:tcPr>
            <w:tcW w:w="883" w:type="dxa"/>
            <w:vMerge w:val="restart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Возраст</w:t>
            </w:r>
          </w:p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8E44EE">
              <w:rPr>
                <w:rFonts w:ascii="Times New Roman" w:hAnsi="Times New Roman"/>
                <w:sz w:val="24"/>
                <w:szCs w:val="24"/>
                <w:u w:val="single"/>
              </w:rPr>
              <w:t>рубки</w:t>
            </w:r>
          </w:p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класс возраста</w:t>
            </w:r>
          </w:p>
        </w:tc>
        <w:tc>
          <w:tcPr>
            <w:tcW w:w="2865" w:type="dxa"/>
            <w:gridSpan w:val="5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Исчисленные расчетные лесосеки, га</w:t>
            </w:r>
          </w:p>
        </w:tc>
        <w:tc>
          <w:tcPr>
            <w:tcW w:w="2874" w:type="dxa"/>
            <w:gridSpan w:val="5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Рекомендуемая к принятию</w:t>
            </w:r>
          </w:p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расчетная лесосека</w:t>
            </w:r>
          </w:p>
        </w:tc>
        <w:tc>
          <w:tcPr>
            <w:tcW w:w="573" w:type="dxa"/>
            <w:vMerge w:val="restart"/>
            <w:textDirection w:val="btLr"/>
          </w:tcPr>
          <w:p w:rsidR="00C16DDB" w:rsidRPr="008E44EE" w:rsidRDefault="003E05CF" w:rsidP="000C5AAA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</w:t>
            </w:r>
            <w:r w:rsidR="00C16DDB" w:rsidRPr="008E44EE">
              <w:rPr>
                <w:rFonts w:ascii="Times New Roman" w:hAnsi="Times New Roman"/>
                <w:sz w:val="24"/>
                <w:szCs w:val="24"/>
              </w:rPr>
              <w:t>сло использования</w:t>
            </w:r>
          </w:p>
        </w:tc>
        <w:tc>
          <w:tcPr>
            <w:tcW w:w="1162" w:type="dxa"/>
            <w:gridSpan w:val="2"/>
            <w:vMerge w:val="restart"/>
          </w:tcPr>
          <w:p w:rsidR="00C16DDB" w:rsidRPr="008E44EE" w:rsidRDefault="00C16DDB" w:rsidP="000C5AAA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 xml:space="preserve">Предпола-гаемый остаток насажде- ний, га </w:t>
            </w:r>
          </w:p>
        </w:tc>
      </w:tr>
      <w:tr w:rsidR="00C16DDB" w:rsidRPr="008E44EE" w:rsidTr="000C5AAA">
        <w:tc>
          <w:tcPr>
            <w:tcW w:w="578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 w:val="restart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мо-лод-няки</w:t>
            </w:r>
          </w:p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2" w:type="dxa"/>
            <w:gridSpan w:val="2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средне-возрастн.</w:t>
            </w:r>
          </w:p>
        </w:tc>
        <w:tc>
          <w:tcPr>
            <w:tcW w:w="578" w:type="dxa"/>
            <w:vMerge w:val="restart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при-спе-ваю-щие</w:t>
            </w:r>
          </w:p>
        </w:tc>
        <w:tc>
          <w:tcPr>
            <w:tcW w:w="1173" w:type="dxa"/>
            <w:gridSpan w:val="2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спелые и перестойн</w:t>
            </w:r>
          </w:p>
        </w:tc>
        <w:tc>
          <w:tcPr>
            <w:tcW w:w="514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равномерного</w:t>
            </w:r>
          </w:p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пользования</w:t>
            </w:r>
          </w:p>
        </w:tc>
        <w:tc>
          <w:tcPr>
            <w:tcW w:w="571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2-я возрастная</w:t>
            </w:r>
          </w:p>
        </w:tc>
        <w:tc>
          <w:tcPr>
            <w:tcW w:w="572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1-я возрастная</w:t>
            </w:r>
          </w:p>
        </w:tc>
        <w:tc>
          <w:tcPr>
            <w:tcW w:w="572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инт</w:t>
            </w:r>
            <w:r w:rsidRPr="008E44EE">
              <w:rPr>
                <w:rFonts w:ascii="Times New Roman" w:hAnsi="Times New Roman"/>
                <w:sz w:val="24"/>
                <w:szCs w:val="24"/>
              </w:rPr>
              <w:t>е</w:t>
            </w:r>
            <w:r w:rsidRPr="008E44EE">
              <w:rPr>
                <w:rFonts w:ascii="Times New Roman" w:hAnsi="Times New Roman"/>
                <w:sz w:val="24"/>
                <w:szCs w:val="24"/>
              </w:rPr>
              <w:t>гральная</w:t>
            </w:r>
          </w:p>
        </w:tc>
        <w:tc>
          <w:tcPr>
            <w:tcW w:w="572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по с</w:t>
            </w:r>
            <w:r w:rsidRPr="008E44EE">
              <w:rPr>
                <w:rFonts w:ascii="Times New Roman" w:hAnsi="Times New Roman"/>
                <w:sz w:val="24"/>
                <w:szCs w:val="24"/>
              </w:rPr>
              <w:t>о</w:t>
            </w:r>
            <w:r w:rsidRPr="008E44EE">
              <w:rPr>
                <w:rFonts w:ascii="Times New Roman" w:hAnsi="Times New Roman"/>
                <w:sz w:val="24"/>
                <w:szCs w:val="24"/>
              </w:rPr>
              <w:t>стоянию</w:t>
            </w:r>
          </w:p>
        </w:tc>
        <w:tc>
          <w:tcPr>
            <w:tcW w:w="572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Площадь, га</w:t>
            </w:r>
          </w:p>
        </w:tc>
        <w:tc>
          <w:tcPr>
            <w:tcW w:w="572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Запас корневой</w:t>
            </w:r>
          </w:p>
        </w:tc>
        <w:tc>
          <w:tcPr>
            <w:tcW w:w="1730" w:type="dxa"/>
            <w:gridSpan w:val="3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 ликвиде</w:t>
            </w:r>
          </w:p>
        </w:tc>
        <w:tc>
          <w:tcPr>
            <w:tcW w:w="573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2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16DDB" w:rsidRPr="008E44EE" w:rsidTr="000C5AAA">
        <w:trPr>
          <w:cantSplit/>
          <w:trHeight w:val="276"/>
        </w:trPr>
        <w:tc>
          <w:tcPr>
            <w:tcW w:w="578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 w:val="restart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621" w:type="dxa"/>
            <w:vMerge w:val="restart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вклю-чено в рас-чет</w:t>
            </w:r>
          </w:p>
        </w:tc>
        <w:tc>
          <w:tcPr>
            <w:tcW w:w="578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 w:val="restart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592" w:type="dxa"/>
            <w:vMerge w:val="restart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 том числе пере-стой-ные</w:t>
            </w:r>
          </w:p>
        </w:tc>
        <w:tc>
          <w:tcPr>
            <w:tcW w:w="514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1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579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 том числе</w:t>
            </w:r>
          </w:p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деловой</w:t>
            </w:r>
          </w:p>
        </w:tc>
        <w:tc>
          <w:tcPr>
            <w:tcW w:w="579" w:type="dxa"/>
            <w:vMerge w:val="restart"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% деловой</w:t>
            </w:r>
          </w:p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от ликвида</w:t>
            </w:r>
          </w:p>
        </w:tc>
        <w:tc>
          <w:tcPr>
            <w:tcW w:w="573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2"/>
            <w:vMerge/>
            <w:tcBorders>
              <w:bottom w:val="single" w:sz="4" w:space="0" w:color="auto"/>
            </w:tcBorders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16DDB" w:rsidRPr="008E44EE" w:rsidTr="000C5AAA">
        <w:trPr>
          <w:cantSplit/>
          <w:trHeight w:val="1312"/>
        </w:trPr>
        <w:tc>
          <w:tcPr>
            <w:tcW w:w="578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1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2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1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9" w:type="dxa"/>
            <w:vMerge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9" w:type="dxa"/>
            <w:vMerge/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3" w:type="dxa"/>
            <w:vMerge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tcBorders>
              <w:top w:val="single" w:sz="4" w:space="0" w:color="auto"/>
            </w:tcBorders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присп</w:t>
            </w:r>
            <w:r w:rsidRPr="008E44EE">
              <w:rPr>
                <w:rFonts w:ascii="Times New Roman" w:hAnsi="Times New Roman"/>
                <w:sz w:val="24"/>
                <w:szCs w:val="24"/>
              </w:rPr>
              <w:t>е</w:t>
            </w:r>
            <w:r w:rsidR="003E05CF">
              <w:rPr>
                <w:rFonts w:ascii="Times New Roman" w:hAnsi="Times New Roman"/>
                <w:sz w:val="24"/>
                <w:szCs w:val="24"/>
              </w:rPr>
              <w:t>ваю</w:t>
            </w:r>
            <w:r w:rsidRPr="008E44EE">
              <w:rPr>
                <w:rFonts w:ascii="Times New Roman" w:hAnsi="Times New Roman"/>
                <w:sz w:val="24"/>
                <w:szCs w:val="24"/>
              </w:rPr>
              <w:t>щих</w:t>
            </w:r>
          </w:p>
        </w:tc>
        <w:tc>
          <w:tcPr>
            <w:tcW w:w="581" w:type="dxa"/>
            <w:tcBorders>
              <w:top w:val="single" w:sz="4" w:space="0" w:color="auto"/>
            </w:tcBorders>
            <w:textDirection w:val="btLr"/>
          </w:tcPr>
          <w:p w:rsidR="00C16DDB" w:rsidRPr="008E44EE" w:rsidRDefault="00C16DDB" w:rsidP="000C5AAA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спелых и перестойн.</w:t>
            </w:r>
          </w:p>
        </w:tc>
      </w:tr>
      <w:tr w:rsidR="00C16DDB" w:rsidRPr="008E44EE" w:rsidTr="000C5AAA">
        <w:tc>
          <w:tcPr>
            <w:tcW w:w="578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70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78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81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621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78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81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9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14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515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515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883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578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571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57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57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57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57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57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57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579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579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573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581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581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C16DDB" w:rsidRPr="008E44EE" w:rsidTr="000C5AAA">
        <w:tc>
          <w:tcPr>
            <w:tcW w:w="14580" w:type="dxa"/>
            <w:gridSpan w:val="25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Сплошные рубки</w:t>
            </w:r>
          </w:p>
        </w:tc>
      </w:tr>
      <w:tr w:rsidR="00C16DDB" w:rsidRPr="008E44EE" w:rsidTr="000C5AAA">
        <w:tc>
          <w:tcPr>
            <w:tcW w:w="578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0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21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9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14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15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15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83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1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9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9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3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C16DDB" w:rsidRPr="008E44EE" w:rsidRDefault="00C16DDB" w:rsidP="000C5A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</w:tbl>
    <w:p w:rsidR="00C16DDB" w:rsidRDefault="00C16DDB" w:rsidP="00C16DDB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C16DDB" w:rsidRDefault="00C16DDB" w:rsidP="00C16DD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 В защитных лесах запрещается проведение сплошных рубок лесных насаждений,</w:t>
      </w:r>
    </w:p>
    <w:p w:rsidR="00C16DDB" w:rsidRDefault="00C16DDB" w:rsidP="00C16DDB">
      <w:pPr>
        <w:spacing w:after="0" w:line="240" w:lineRule="auto"/>
        <w:ind w:left="1415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за исключением случаев, предусмотренных частью 4 статьи 17 Лесного кодекса</w:t>
      </w:r>
    </w:p>
    <w:p w:rsidR="00C16DDB" w:rsidRDefault="00C16DDB" w:rsidP="00C16DDB">
      <w:pPr>
        <w:spacing w:after="0" w:line="240" w:lineRule="auto"/>
        <w:ind w:left="1415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Российской Федерации.</w:t>
      </w:r>
    </w:p>
    <w:p w:rsidR="00705033" w:rsidRDefault="0070503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705033" w:rsidRDefault="0070503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  <w:sectPr w:rsidR="00705033" w:rsidSect="009229C0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6B2849" w:rsidRPr="005D3617" w:rsidRDefault="00E6079B" w:rsidP="00D06269">
      <w:pPr>
        <w:spacing w:after="0" w:line="28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2.1.4</w:t>
      </w:r>
      <w:r w:rsidR="006B2849" w:rsidRPr="005D3617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6B2849" w:rsidRPr="005D3617">
        <w:rPr>
          <w:rFonts w:ascii="Times New Roman" w:hAnsi="Times New Roman"/>
          <w:b/>
          <w:sz w:val="28"/>
          <w:szCs w:val="28"/>
        </w:rPr>
        <w:t>Ежегодный допустимый объем изъятия древесины  в средн</w:t>
      </w:r>
      <w:r w:rsidR="006B2849" w:rsidRPr="005D3617">
        <w:rPr>
          <w:rFonts w:ascii="Times New Roman" w:hAnsi="Times New Roman"/>
          <w:b/>
          <w:sz w:val="28"/>
          <w:szCs w:val="28"/>
        </w:rPr>
        <w:t>е</w:t>
      </w:r>
      <w:r w:rsidR="006B2849" w:rsidRPr="005D3617">
        <w:rPr>
          <w:rFonts w:ascii="Times New Roman" w:hAnsi="Times New Roman"/>
          <w:b/>
          <w:sz w:val="28"/>
          <w:szCs w:val="28"/>
        </w:rPr>
        <w:t>возрастных, приспевающих, спелых, перестойных лесных</w:t>
      </w:r>
    </w:p>
    <w:p w:rsidR="006B2849" w:rsidRPr="005D3617" w:rsidRDefault="006B2849" w:rsidP="00D06269">
      <w:pPr>
        <w:spacing w:after="0" w:line="28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 xml:space="preserve">насаждениях при уходе за лесами </w:t>
      </w:r>
    </w:p>
    <w:p w:rsidR="006B2849" w:rsidRPr="005D3617" w:rsidRDefault="006B2849" w:rsidP="00D06269">
      <w:pPr>
        <w:spacing w:after="0" w:line="28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6B2849" w:rsidRDefault="00E6079B" w:rsidP="00D06269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2.1.4</w:t>
      </w:r>
      <w:r w:rsidR="006B2849">
        <w:rPr>
          <w:rFonts w:ascii="Times New Roman" w:hAnsi="Times New Roman"/>
          <w:sz w:val="28"/>
          <w:szCs w:val="28"/>
        </w:rPr>
        <w:t>.1.</w:t>
      </w:r>
    </w:p>
    <w:tbl>
      <w:tblPr>
        <w:tblW w:w="50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66"/>
        <w:gridCol w:w="1976"/>
        <w:gridCol w:w="989"/>
        <w:gridCol w:w="850"/>
        <w:gridCol w:w="993"/>
        <w:gridCol w:w="41"/>
        <w:gridCol w:w="813"/>
        <w:gridCol w:w="1272"/>
        <w:gridCol w:w="852"/>
        <w:gridCol w:w="1132"/>
      </w:tblGrid>
      <w:tr w:rsidR="00D06269" w:rsidRPr="000944EF" w:rsidTr="00D06269">
        <w:tc>
          <w:tcPr>
            <w:tcW w:w="248" w:type="pct"/>
            <w:vMerge w:val="restar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№№</w:t>
            </w:r>
          </w:p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п/п</w:t>
            </w:r>
          </w:p>
        </w:tc>
        <w:tc>
          <w:tcPr>
            <w:tcW w:w="1053" w:type="pct"/>
            <w:vMerge w:val="restar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527" w:type="pct"/>
            <w:vMerge w:val="restar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Едини-ца 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з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ме</w:t>
            </w:r>
            <w:r>
              <w:rPr>
                <w:rFonts w:ascii="Times New Roman" w:hAnsi="Times New Roman"/>
                <w:sz w:val="26"/>
                <w:szCs w:val="26"/>
              </w:rPr>
              <w:t>-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е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ния</w:t>
            </w:r>
          </w:p>
        </w:tc>
        <w:tc>
          <w:tcPr>
            <w:tcW w:w="2569" w:type="pct"/>
            <w:gridSpan w:val="6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Виды ухода за лесом</w:t>
            </w:r>
          </w:p>
        </w:tc>
        <w:tc>
          <w:tcPr>
            <w:tcW w:w="603" w:type="pct"/>
            <w:vMerge w:val="restar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Итого</w:t>
            </w:r>
          </w:p>
        </w:tc>
      </w:tr>
      <w:tr w:rsidR="00D06269" w:rsidRPr="000944EF" w:rsidTr="00D06269">
        <w:tc>
          <w:tcPr>
            <w:tcW w:w="248" w:type="pct"/>
            <w:vMerge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053" w:type="pct"/>
            <w:vMerge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527" w:type="pct"/>
            <w:vMerge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53" w:type="pc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о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реж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вания</w:t>
            </w:r>
          </w:p>
        </w:tc>
        <w:tc>
          <w:tcPr>
            <w:tcW w:w="551" w:type="pct"/>
            <w:gridSpan w:val="2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рубки форм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рования лан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шафта в возра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с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те прор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е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живания</w:t>
            </w:r>
          </w:p>
        </w:tc>
        <w:tc>
          <w:tcPr>
            <w:tcW w:w="433" w:type="pc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про-хо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>
              <w:rPr>
                <w:rFonts w:ascii="Times New Roman" w:hAnsi="Times New Roman"/>
                <w:sz w:val="26"/>
                <w:szCs w:val="26"/>
              </w:rPr>
              <w:t>-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ные рубки</w:t>
            </w:r>
          </w:p>
        </w:tc>
        <w:tc>
          <w:tcPr>
            <w:tcW w:w="678" w:type="pct"/>
            <w:tcBorders>
              <w:right w:val="single" w:sz="4" w:space="0" w:color="auto"/>
            </w:tcBorders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рубки формир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о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вания ланд</w:t>
            </w:r>
            <w:r>
              <w:rPr>
                <w:rFonts w:ascii="Times New Roman" w:hAnsi="Times New Roman"/>
                <w:sz w:val="26"/>
                <w:szCs w:val="26"/>
              </w:rPr>
              <w:t>-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шафта в возрасте прохо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>
              <w:rPr>
                <w:rFonts w:ascii="Times New Roman" w:hAnsi="Times New Roman"/>
                <w:sz w:val="26"/>
                <w:szCs w:val="26"/>
              </w:rPr>
              <w:t>-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ных 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у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бок</w:t>
            </w:r>
          </w:p>
        </w:tc>
        <w:tc>
          <w:tcPr>
            <w:tcW w:w="454" w:type="pct"/>
            <w:tcBorders>
              <w:right w:val="single" w:sz="4" w:space="0" w:color="auto"/>
            </w:tcBorders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рубка ед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ч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ных дере</w:t>
            </w:r>
            <w:r>
              <w:rPr>
                <w:rFonts w:ascii="Times New Roman" w:hAnsi="Times New Roman"/>
                <w:sz w:val="26"/>
                <w:szCs w:val="26"/>
              </w:rPr>
              <w:t>-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в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ь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ев</w:t>
            </w:r>
          </w:p>
        </w:tc>
        <w:tc>
          <w:tcPr>
            <w:tcW w:w="603" w:type="pct"/>
            <w:vMerge/>
            <w:tcBorders>
              <w:left w:val="single" w:sz="4" w:space="0" w:color="auto"/>
            </w:tcBorders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06269" w:rsidRPr="000944EF" w:rsidTr="00D06269">
        <w:tc>
          <w:tcPr>
            <w:tcW w:w="248" w:type="pc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053" w:type="pc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527" w:type="pc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453" w:type="pc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551" w:type="pct"/>
            <w:gridSpan w:val="2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433" w:type="pc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678" w:type="pc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454" w:type="pc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603" w:type="pct"/>
          </w:tcPr>
          <w:p w:rsidR="00D06269" w:rsidRPr="00E119CC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</w:tr>
      <w:tr w:rsidR="006B2849" w:rsidRPr="005D3617" w:rsidTr="00E96E5A">
        <w:tc>
          <w:tcPr>
            <w:tcW w:w="5000" w:type="pct"/>
            <w:gridSpan w:val="10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 пород - Хвойные</w:t>
            </w:r>
          </w:p>
        </w:tc>
      </w:tr>
      <w:tr w:rsidR="006B2849" w:rsidRPr="005D3617" w:rsidTr="00D06269">
        <w:tc>
          <w:tcPr>
            <w:tcW w:w="248" w:type="pct"/>
            <w:vMerge w:val="restar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053" w:type="pct"/>
            <w:vMerge w:val="restart"/>
          </w:tcPr>
          <w:p w:rsidR="006B2849" w:rsidRPr="005D3617" w:rsidRDefault="006B2849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Выявленный фонд по лес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водственным требованиям</w:t>
            </w:r>
          </w:p>
        </w:tc>
        <w:tc>
          <w:tcPr>
            <w:tcW w:w="527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53" w:type="pct"/>
          </w:tcPr>
          <w:p w:rsidR="006B2849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</w:t>
            </w:r>
            <w:r w:rsidR="006B2849">
              <w:rPr>
                <w:rFonts w:ascii="Times New Roman" w:hAnsi="Times New Roman"/>
                <w:sz w:val="28"/>
                <w:szCs w:val="28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529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5" w:type="pct"/>
            <w:gridSpan w:val="2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7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3" w:type="pct"/>
          </w:tcPr>
          <w:p w:rsidR="006B2849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380,0</w:t>
            </w:r>
          </w:p>
        </w:tc>
      </w:tr>
      <w:tr w:rsidR="006B2849" w:rsidRPr="005D3617" w:rsidTr="00D06269">
        <w:tc>
          <w:tcPr>
            <w:tcW w:w="248" w:type="pct"/>
            <w:vMerge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  <w:vMerge/>
          </w:tcPr>
          <w:p w:rsidR="006B2849" w:rsidRPr="005D3617" w:rsidRDefault="006B2849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7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6B2849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="000C7C00">
              <w:rPr>
                <w:rFonts w:ascii="Times New Roman" w:hAnsi="Times New Roman"/>
                <w:sz w:val="28"/>
                <w:szCs w:val="28"/>
              </w:rPr>
              <w:t>.</w:t>
            </w:r>
            <w:r w:rsidR="006B2849">
              <w:rPr>
                <w:rFonts w:ascii="Times New Roman" w:hAnsi="Times New Roman"/>
                <w:sz w:val="28"/>
                <w:szCs w:val="28"/>
              </w:rPr>
              <w:t>0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9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5" w:type="pct"/>
            <w:gridSpan w:val="2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7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3" w:type="pct"/>
          </w:tcPr>
          <w:p w:rsidR="006B2849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="000C7C00">
              <w:rPr>
                <w:rFonts w:ascii="Times New Roman" w:hAnsi="Times New Roman"/>
                <w:sz w:val="28"/>
                <w:szCs w:val="28"/>
              </w:rPr>
              <w:t>.</w:t>
            </w:r>
            <w:r w:rsidR="006B2849">
              <w:rPr>
                <w:rFonts w:ascii="Times New Roman" w:hAnsi="Times New Roman"/>
                <w:sz w:val="28"/>
                <w:szCs w:val="28"/>
              </w:rPr>
              <w:t>0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B2849" w:rsidRPr="005D3617" w:rsidTr="00D06269">
        <w:tc>
          <w:tcPr>
            <w:tcW w:w="248" w:type="pct"/>
          </w:tcPr>
          <w:p w:rsidR="006B2849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053" w:type="pct"/>
          </w:tcPr>
          <w:p w:rsidR="006B2849" w:rsidRPr="005D3617" w:rsidRDefault="006B2849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Срок повторя-емости</w:t>
            </w:r>
          </w:p>
        </w:tc>
        <w:tc>
          <w:tcPr>
            <w:tcW w:w="527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453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529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5" w:type="pct"/>
            <w:gridSpan w:val="2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7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3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B2849" w:rsidRPr="005D3617" w:rsidTr="00D06269">
        <w:tc>
          <w:tcPr>
            <w:tcW w:w="24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053" w:type="pct"/>
          </w:tcPr>
          <w:p w:rsidR="006B2849" w:rsidRPr="005D3617" w:rsidRDefault="006B2849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раз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мер пользов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ния:</w:t>
            </w:r>
          </w:p>
        </w:tc>
        <w:tc>
          <w:tcPr>
            <w:tcW w:w="527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3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9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5" w:type="pct"/>
            <w:gridSpan w:val="2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4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849" w:rsidRPr="005D3617" w:rsidTr="00D06269">
        <w:tc>
          <w:tcPr>
            <w:tcW w:w="24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6B2849" w:rsidRPr="005D3617" w:rsidRDefault="006B2849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527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53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="00D06269">
              <w:rPr>
                <w:rFonts w:ascii="Times New Roman" w:hAnsi="Times New Roman"/>
                <w:sz w:val="28"/>
                <w:szCs w:val="28"/>
              </w:rPr>
              <w:t>8,0</w:t>
            </w:r>
          </w:p>
        </w:tc>
        <w:tc>
          <w:tcPr>
            <w:tcW w:w="529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5" w:type="pct"/>
            <w:gridSpan w:val="2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7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3" w:type="pct"/>
          </w:tcPr>
          <w:p w:rsidR="006B2849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38,0</w:t>
            </w:r>
          </w:p>
        </w:tc>
      </w:tr>
      <w:tr w:rsidR="006B2849" w:rsidRPr="005D3617" w:rsidTr="00D06269">
        <w:tc>
          <w:tcPr>
            <w:tcW w:w="24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6B2849" w:rsidRPr="005D3617" w:rsidRDefault="006B2849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выбираемый запас:</w:t>
            </w:r>
          </w:p>
        </w:tc>
        <w:tc>
          <w:tcPr>
            <w:tcW w:w="527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3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9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5" w:type="pct"/>
            <w:gridSpan w:val="2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849" w:rsidRPr="005D3617" w:rsidTr="00D06269">
        <w:tc>
          <w:tcPr>
            <w:tcW w:w="24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6B2849" w:rsidRPr="005D3617" w:rsidRDefault="006B2849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527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6B2849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9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5" w:type="pct"/>
            <w:gridSpan w:val="2"/>
          </w:tcPr>
          <w:p w:rsidR="006B2849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6B2849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</w:tcPr>
          <w:p w:rsidR="006B2849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1.0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B2849" w:rsidRPr="005D3617" w:rsidTr="00D06269">
        <w:tc>
          <w:tcPr>
            <w:tcW w:w="24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6B2849" w:rsidRPr="005D3617" w:rsidRDefault="006B2849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527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6B2849" w:rsidRDefault="000C7C00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7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9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5" w:type="pct"/>
            <w:gridSpan w:val="2"/>
          </w:tcPr>
          <w:p w:rsidR="006B2849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6B2849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</w:tcPr>
          <w:p w:rsidR="006B2849" w:rsidRDefault="000C7C00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7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B2849" w:rsidRPr="005D3617" w:rsidTr="00D06269">
        <w:tc>
          <w:tcPr>
            <w:tcW w:w="24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6B2849" w:rsidRPr="005D3617" w:rsidRDefault="006B2849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527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6B2849" w:rsidRDefault="000C7C00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3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9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5" w:type="pct"/>
            <w:gridSpan w:val="2"/>
          </w:tcPr>
          <w:p w:rsidR="006B2849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8" w:type="pct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6B2849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</w:tcPr>
          <w:p w:rsidR="006B2849" w:rsidRDefault="000C7C00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3</w:t>
            </w:r>
          </w:p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B2849" w:rsidRPr="005D3617" w:rsidTr="00E96E5A">
        <w:tc>
          <w:tcPr>
            <w:tcW w:w="5000" w:type="pct"/>
            <w:gridSpan w:val="10"/>
          </w:tcPr>
          <w:p w:rsidR="006B2849" w:rsidRPr="005D3617" w:rsidRDefault="006B284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 пород - Твердолиственные</w:t>
            </w:r>
          </w:p>
        </w:tc>
      </w:tr>
      <w:tr w:rsidR="00AB6354" w:rsidRPr="005D3617" w:rsidTr="00D06269">
        <w:tc>
          <w:tcPr>
            <w:tcW w:w="248" w:type="pct"/>
            <w:vMerge w:val="restart"/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053" w:type="pct"/>
            <w:vMerge w:val="restart"/>
          </w:tcPr>
          <w:p w:rsidR="00AB6354" w:rsidRPr="005D3617" w:rsidRDefault="00AB6354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Выявленный фонд по лес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водственным требованиям</w:t>
            </w:r>
          </w:p>
        </w:tc>
        <w:tc>
          <w:tcPr>
            <w:tcW w:w="527" w:type="pct"/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53" w:type="pct"/>
          </w:tcPr>
          <w:p w:rsidR="00AB6354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1880,0</w:t>
            </w:r>
          </w:p>
        </w:tc>
        <w:tc>
          <w:tcPr>
            <w:tcW w:w="529" w:type="pct"/>
          </w:tcPr>
          <w:p w:rsidR="00AB6354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5" w:type="pct"/>
            <w:gridSpan w:val="2"/>
          </w:tcPr>
          <w:p w:rsidR="00AB6354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4230,0</w:t>
            </w:r>
          </w:p>
        </w:tc>
        <w:tc>
          <w:tcPr>
            <w:tcW w:w="678" w:type="pct"/>
          </w:tcPr>
          <w:p w:rsidR="00AB6354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3" w:type="pct"/>
          </w:tcPr>
          <w:p w:rsidR="00AB6354" w:rsidRPr="005D3617" w:rsidRDefault="00D06269" w:rsidP="00D06269">
            <w:pPr>
              <w:spacing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4" w:type="pct"/>
          </w:tcPr>
          <w:p w:rsidR="00AB6354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6110,0</w:t>
            </w:r>
          </w:p>
        </w:tc>
      </w:tr>
      <w:tr w:rsidR="00AB6354" w:rsidRPr="005D3617" w:rsidTr="00D06269">
        <w:tc>
          <w:tcPr>
            <w:tcW w:w="248" w:type="pct"/>
            <w:vMerge/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  <w:vMerge/>
          </w:tcPr>
          <w:p w:rsidR="00AB6354" w:rsidRPr="005D3617" w:rsidRDefault="00AB6354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7" w:type="pct"/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AB6354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</w:t>
            </w:r>
            <w:r w:rsidR="00AB6354">
              <w:rPr>
                <w:rFonts w:ascii="Times New Roman" w:hAnsi="Times New Roman"/>
                <w:sz w:val="28"/>
                <w:szCs w:val="28"/>
              </w:rPr>
              <w:t>.0</w:t>
            </w:r>
          </w:p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9" w:type="pct"/>
          </w:tcPr>
          <w:p w:rsidR="00AB6354" w:rsidRPr="005D3617" w:rsidRDefault="00D06269" w:rsidP="00D06269">
            <w:pPr>
              <w:spacing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5" w:type="pct"/>
            <w:gridSpan w:val="2"/>
          </w:tcPr>
          <w:p w:rsidR="00AB6354" w:rsidRDefault="00D06269" w:rsidP="00D06269">
            <w:pPr>
              <w:spacing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148,5</w:t>
            </w:r>
          </w:p>
          <w:p w:rsidR="00D06269" w:rsidRPr="005D3617" w:rsidRDefault="00D06269" w:rsidP="00D06269">
            <w:pPr>
              <w:spacing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78" w:type="pct"/>
          </w:tcPr>
          <w:p w:rsidR="00AB6354" w:rsidRPr="005D3617" w:rsidRDefault="00AB6354" w:rsidP="00D06269">
            <w:pPr>
              <w:spacing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3" w:type="pct"/>
          </w:tcPr>
          <w:p w:rsidR="00AB6354" w:rsidRPr="005D3617" w:rsidRDefault="00AB6354" w:rsidP="00D06269">
            <w:pPr>
              <w:spacing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4" w:type="pct"/>
          </w:tcPr>
          <w:p w:rsidR="00AB6354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197,5</w:t>
            </w:r>
          </w:p>
          <w:p w:rsidR="00D06269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B6354" w:rsidRPr="005D3617" w:rsidTr="00D06269">
        <w:tc>
          <w:tcPr>
            <w:tcW w:w="248" w:type="pct"/>
          </w:tcPr>
          <w:p w:rsidR="00AB6354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053" w:type="pct"/>
          </w:tcPr>
          <w:p w:rsidR="00AB6354" w:rsidRPr="005D3617" w:rsidRDefault="00AB6354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Срок повторя-емости</w:t>
            </w:r>
          </w:p>
        </w:tc>
        <w:tc>
          <w:tcPr>
            <w:tcW w:w="527" w:type="pct"/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453" w:type="pct"/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529" w:type="pct"/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455" w:type="pct"/>
            <w:gridSpan w:val="2"/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78" w:type="pct"/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3" w:type="pct"/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4" w:type="pct"/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B6354" w:rsidRPr="005D3617" w:rsidTr="00D06269"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AB6354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раз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мер пользов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ния:</w:t>
            </w: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B6354" w:rsidRPr="005D3617" w:rsidTr="00D06269"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AB6354" w:rsidP="00D06269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AB6354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188,0</w:t>
            </w:r>
          </w:p>
        </w:tc>
        <w:tc>
          <w:tcPr>
            <w:tcW w:w="5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282,0</w:t>
            </w:r>
          </w:p>
        </w:tc>
        <w:tc>
          <w:tcPr>
            <w:tcW w:w="6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6354" w:rsidRPr="005D3617" w:rsidRDefault="00D06269" w:rsidP="00D06269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470,0</w:t>
            </w:r>
          </w:p>
        </w:tc>
      </w:tr>
    </w:tbl>
    <w:p w:rsidR="006B2849" w:rsidRDefault="006B2849" w:rsidP="006B2849"/>
    <w:p w:rsidR="006B2849" w:rsidRDefault="006B2849" w:rsidP="00991601">
      <w:pPr>
        <w:spacing w:after="0" w:line="27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</w:t>
      </w:r>
      <w:r w:rsidR="00E6079B">
        <w:rPr>
          <w:rFonts w:ascii="Times New Roman" w:hAnsi="Times New Roman"/>
          <w:sz w:val="28"/>
          <w:szCs w:val="28"/>
        </w:rPr>
        <w:t xml:space="preserve"> 2.1.4</w:t>
      </w:r>
      <w:r>
        <w:rPr>
          <w:rFonts w:ascii="Times New Roman" w:hAnsi="Times New Roman"/>
          <w:sz w:val="28"/>
          <w:szCs w:val="28"/>
        </w:rPr>
        <w:t>.1.</w:t>
      </w:r>
    </w:p>
    <w:tbl>
      <w:tblPr>
        <w:tblW w:w="50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66"/>
        <w:gridCol w:w="1977"/>
        <w:gridCol w:w="989"/>
        <w:gridCol w:w="850"/>
        <w:gridCol w:w="96"/>
        <w:gridCol w:w="927"/>
        <w:gridCol w:w="17"/>
        <w:gridCol w:w="803"/>
        <w:gridCol w:w="1276"/>
        <w:gridCol w:w="852"/>
        <w:gridCol w:w="9"/>
        <w:gridCol w:w="1122"/>
      </w:tblGrid>
      <w:tr w:rsidR="00D06269" w:rsidRPr="000944EF" w:rsidTr="00D06269">
        <w:tc>
          <w:tcPr>
            <w:tcW w:w="248" w:type="pct"/>
            <w:vMerge w:val="restar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№№</w:t>
            </w:r>
          </w:p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п/п</w:t>
            </w:r>
          </w:p>
        </w:tc>
        <w:tc>
          <w:tcPr>
            <w:tcW w:w="1053" w:type="pct"/>
            <w:vMerge w:val="restar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527" w:type="pct"/>
            <w:vMerge w:val="restar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Едини-ца 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з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ме</w:t>
            </w:r>
            <w:r>
              <w:rPr>
                <w:rFonts w:ascii="Times New Roman" w:hAnsi="Times New Roman"/>
                <w:sz w:val="26"/>
                <w:szCs w:val="26"/>
              </w:rPr>
              <w:t>-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е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ния</w:t>
            </w:r>
          </w:p>
        </w:tc>
        <w:tc>
          <w:tcPr>
            <w:tcW w:w="2574" w:type="pct"/>
            <w:gridSpan w:val="8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Виды ухода за лесом</w:t>
            </w:r>
          </w:p>
        </w:tc>
        <w:tc>
          <w:tcPr>
            <w:tcW w:w="598" w:type="pct"/>
            <w:vMerge w:val="restar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Итого</w:t>
            </w:r>
          </w:p>
        </w:tc>
      </w:tr>
      <w:tr w:rsidR="00D06269" w:rsidRPr="000944EF" w:rsidTr="00D06269">
        <w:tc>
          <w:tcPr>
            <w:tcW w:w="248" w:type="pct"/>
            <w:vMerge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053" w:type="pct"/>
            <w:vMerge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527" w:type="pct"/>
            <w:vMerge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53" w:type="pc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о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реж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вания</w:t>
            </w:r>
          </w:p>
        </w:tc>
        <w:tc>
          <w:tcPr>
            <w:tcW w:w="554" w:type="pct"/>
            <w:gridSpan w:val="3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рубки форм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рования лан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шафта в возра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с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те прор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е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живания</w:t>
            </w:r>
          </w:p>
        </w:tc>
        <w:tc>
          <w:tcPr>
            <w:tcW w:w="428" w:type="pc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про-хо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>
              <w:rPr>
                <w:rFonts w:ascii="Times New Roman" w:hAnsi="Times New Roman"/>
                <w:sz w:val="26"/>
                <w:szCs w:val="26"/>
              </w:rPr>
              <w:t>-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ные рубки</w:t>
            </w:r>
          </w:p>
        </w:tc>
        <w:tc>
          <w:tcPr>
            <w:tcW w:w="680" w:type="pct"/>
            <w:tcBorders>
              <w:right w:val="single" w:sz="4" w:space="0" w:color="auto"/>
            </w:tcBorders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рубки формир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о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вания ланд</w:t>
            </w:r>
            <w:r>
              <w:rPr>
                <w:rFonts w:ascii="Times New Roman" w:hAnsi="Times New Roman"/>
                <w:sz w:val="26"/>
                <w:szCs w:val="26"/>
              </w:rPr>
              <w:t>-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шафта в возрасте прохо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>
              <w:rPr>
                <w:rFonts w:ascii="Times New Roman" w:hAnsi="Times New Roman"/>
                <w:sz w:val="26"/>
                <w:szCs w:val="26"/>
              </w:rPr>
              <w:t>-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ных 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у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бок</w:t>
            </w:r>
          </w:p>
        </w:tc>
        <w:tc>
          <w:tcPr>
            <w:tcW w:w="459" w:type="pct"/>
            <w:gridSpan w:val="2"/>
            <w:tcBorders>
              <w:right w:val="single" w:sz="4" w:space="0" w:color="auto"/>
            </w:tcBorders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рубка ед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ч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ных дере</w:t>
            </w:r>
            <w:r>
              <w:rPr>
                <w:rFonts w:ascii="Times New Roman" w:hAnsi="Times New Roman"/>
                <w:sz w:val="26"/>
                <w:szCs w:val="26"/>
              </w:rPr>
              <w:t>-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в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ь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ев</w:t>
            </w:r>
          </w:p>
        </w:tc>
        <w:tc>
          <w:tcPr>
            <w:tcW w:w="598" w:type="pct"/>
            <w:vMerge/>
            <w:tcBorders>
              <w:left w:val="single" w:sz="4" w:space="0" w:color="auto"/>
            </w:tcBorders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06269" w:rsidRPr="000944EF" w:rsidTr="00D06269">
        <w:tc>
          <w:tcPr>
            <w:tcW w:w="248" w:type="pc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053" w:type="pc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527" w:type="pc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453" w:type="pc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554" w:type="pct"/>
            <w:gridSpan w:val="3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428" w:type="pc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680" w:type="pc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459" w:type="pct"/>
            <w:gridSpan w:val="2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598" w:type="pct"/>
          </w:tcPr>
          <w:p w:rsidR="00D06269" w:rsidRPr="00E119CC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</w:tr>
      <w:tr w:rsidR="006B2849" w:rsidRPr="005D3617" w:rsidTr="00D06269">
        <w:tc>
          <w:tcPr>
            <w:tcW w:w="248" w:type="pct"/>
          </w:tcPr>
          <w:p w:rsidR="006B2849" w:rsidRPr="005D3617" w:rsidRDefault="006B2849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6B2849" w:rsidRPr="005D3617" w:rsidRDefault="006B2849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выбираемый запас:</w:t>
            </w:r>
          </w:p>
        </w:tc>
        <w:tc>
          <w:tcPr>
            <w:tcW w:w="527" w:type="pct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3" w:type="pct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45" w:type="pct"/>
            <w:gridSpan w:val="2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7" w:type="pct"/>
            <w:gridSpan w:val="2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80" w:type="pct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4" w:type="pct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  <w:gridSpan w:val="2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06269" w:rsidRPr="005D3617" w:rsidTr="00D06269">
        <w:tc>
          <w:tcPr>
            <w:tcW w:w="248" w:type="pct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D06269" w:rsidRPr="005D3617" w:rsidRDefault="00D06269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527" w:type="pct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D06269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4.9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45" w:type="pct"/>
            <w:gridSpan w:val="2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37" w:type="pct"/>
            <w:gridSpan w:val="2"/>
          </w:tcPr>
          <w:p w:rsidR="00D06269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9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80" w:type="pct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3" w:type="pct"/>
            <w:gridSpan w:val="2"/>
          </w:tcPr>
          <w:p w:rsidR="00D06269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8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06269" w:rsidRPr="005D3617" w:rsidTr="00D06269">
        <w:tc>
          <w:tcPr>
            <w:tcW w:w="248" w:type="pct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D06269" w:rsidRPr="005D3617" w:rsidRDefault="00D06269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527" w:type="pct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D06269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3.5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45" w:type="pct"/>
            <w:gridSpan w:val="2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37" w:type="pct"/>
            <w:gridSpan w:val="2"/>
          </w:tcPr>
          <w:p w:rsidR="00D06269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9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80" w:type="pct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3" w:type="pct"/>
            <w:gridSpan w:val="2"/>
          </w:tcPr>
          <w:p w:rsidR="00D06269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4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06269" w:rsidRPr="005D3617" w:rsidTr="00D06269">
        <w:tc>
          <w:tcPr>
            <w:tcW w:w="248" w:type="pct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D06269" w:rsidRPr="005D3617" w:rsidRDefault="00D06269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527" w:type="pct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D06269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1.3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45" w:type="pct"/>
            <w:gridSpan w:val="2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37" w:type="pct"/>
            <w:gridSpan w:val="2"/>
          </w:tcPr>
          <w:p w:rsidR="00D06269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80" w:type="pct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3" w:type="pct"/>
            <w:gridSpan w:val="2"/>
          </w:tcPr>
          <w:p w:rsidR="00D06269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2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B2849" w:rsidRPr="005D3617" w:rsidTr="00E96E5A">
        <w:tc>
          <w:tcPr>
            <w:tcW w:w="5000" w:type="pct"/>
            <w:gridSpan w:val="12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 пород – Мягколиственные</w:t>
            </w:r>
          </w:p>
        </w:tc>
      </w:tr>
      <w:tr w:rsidR="00AB6354" w:rsidRPr="005D3617" w:rsidTr="00D06269">
        <w:tc>
          <w:tcPr>
            <w:tcW w:w="248" w:type="pct"/>
            <w:vMerge w:val="restar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053" w:type="pct"/>
            <w:vMerge w:val="restart"/>
          </w:tcPr>
          <w:p w:rsidR="00AB6354" w:rsidRPr="005D3617" w:rsidRDefault="00AB6354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Выявленный фонд по лес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водственным требованиям</w:t>
            </w:r>
          </w:p>
        </w:tc>
        <w:tc>
          <w:tcPr>
            <w:tcW w:w="527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53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80</w:t>
            </w:r>
            <w:r w:rsidR="00D06269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545" w:type="pct"/>
            <w:gridSpan w:val="2"/>
          </w:tcPr>
          <w:p w:rsidR="00AB6354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37" w:type="pct"/>
            <w:gridSpan w:val="2"/>
          </w:tcPr>
          <w:p w:rsidR="00AB6354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680,0</w:t>
            </w:r>
          </w:p>
        </w:tc>
        <w:tc>
          <w:tcPr>
            <w:tcW w:w="680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3" w:type="pct"/>
            <w:gridSpan w:val="2"/>
          </w:tcPr>
          <w:p w:rsidR="00AB6354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760,0</w:t>
            </w:r>
          </w:p>
        </w:tc>
      </w:tr>
      <w:tr w:rsidR="00AB6354" w:rsidRPr="005D3617" w:rsidTr="00D06269">
        <w:tc>
          <w:tcPr>
            <w:tcW w:w="248" w:type="pct"/>
            <w:vMerge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  <w:vMerge/>
          </w:tcPr>
          <w:p w:rsidR="00AB6354" w:rsidRPr="005D3617" w:rsidRDefault="00AB6354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7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AB6354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45" w:type="pct"/>
            <w:gridSpan w:val="2"/>
          </w:tcPr>
          <w:p w:rsidR="00AB6354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7" w:type="pct"/>
            <w:gridSpan w:val="2"/>
          </w:tcPr>
          <w:p w:rsidR="00AB6354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0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80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AB6354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  <w:gridSpan w:val="2"/>
          </w:tcPr>
          <w:p w:rsidR="00AB6354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0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B6354" w:rsidRPr="005D3617" w:rsidTr="00D06269">
        <w:tc>
          <w:tcPr>
            <w:tcW w:w="248" w:type="pct"/>
          </w:tcPr>
          <w:p w:rsidR="00AB6354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053" w:type="pct"/>
          </w:tcPr>
          <w:p w:rsidR="00AB6354" w:rsidRDefault="00AB6354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Срок повторя-</w:t>
            </w:r>
          </w:p>
          <w:p w:rsidR="00AB6354" w:rsidRPr="005D3617" w:rsidRDefault="00AB6354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емости</w:t>
            </w:r>
          </w:p>
        </w:tc>
        <w:tc>
          <w:tcPr>
            <w:tcW w:w="527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453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545" w:type="pct"/>
            <w:gridSpan w:val="2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37" w:type="pct"/>
            <w:gridSpan w:val="2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80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3" w:type="pct"/>
            <w:gridSpan w:val="2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B6354" w:rsidRPr="005D3617" w:rsidTr="00D06269">
        <w:tc>
          <w:tcPr>
            <w:tcW w:w="248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053" w:type="pct"/>
          </w:tcPr>
          <w:p w:rsidR="00AB6354" w:rsidRPr="005D3617" w:rsidRDefault="00AB6354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раз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мер пользов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ния:</w:t>
            </w:r>
          </w:p>
        </w:tc>
        <w:tc>
          <w:tcPr>
            <w:tcW w:w="527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3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45" w:type="pct"/>
            <w:gridSpan w:val="2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7" w:type="pct"/>
            <w:gridSpan w:val="2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80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4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  <w:gridSpan w:val="2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B6354" w:rsidRPr="005D3617" w:rsidTr="00D06269">
        <w:tc>
          <w:tcPr>
            <w:tcW w:w="248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AB6354" w:rsidRPr="005D3617" w:rsidRDefault="00AB6354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527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53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="00991601">
              <w:rPr>
                <w:rFonts w:ascii="Times New Roman" w:hAnsi="Times New Roman"/>
                <w:sz w:val="28"/>
                <w:szCs w:val="28"/>
              </w:rPr>
              <w:t>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545" w:type="pct"/>
            <w:gridSpan w:val="2"/>
          </w:tcPr>
          <w:p w:rsidR="00AB6354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37" w:type="pct"/>
            <w:gridSpan w:val="2"/>
          </w:tcPr>
          <w:p w:rsidR="00AB6354" w:rsidRPr="005D3617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680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3" w:type="pct"/>
            <w:gridSpan w:val="2"/>
          </w:tcPr>
          <w:p w:rsidR="00AB6354" w:rsidRPr="005D3617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76.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AB6354" w:rsidRPr="005D3617" w:rsidTr="00D06269">
        <w:tc>
          <w:tcPr>
            <w:tcW w:w="248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AB6354" w:rsidRPr="005D3617" w:rsidRDefault="00AB6354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выбираемый запас:</w:t>
            </w:r>
          </w:p>
        </w:tc>
        <w:tc>
          <w:tcPr>
            <w:tcW w:w="527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3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45" w:type="pct"/>
            <w:gridSpan w:val="2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7" w:type="pct"/>
            <w:gridSpan w:val="2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80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  <w:gridSpan w:val="2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B6354" w:rsidRPr="005D3617" w:rsidTr="00D06269">
        <w:tc>
          <w:tcPr>
            <w:tcW w:w="248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AB6354" w:rsidRPr="005D3617" w:rsidRDefault="00AB6354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527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AB6354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45" w:type="pct"/>
            <w:gridSpan w:val="2"/>
          </w:tcPr>
          <w:p w:rsidR="00AB6354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7" w:type="pct"/>
            <w:gridSpan w:val="2"/>
          </w:tcPr>
          <w:p w:rsidR="00AB6354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2.4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80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AB6354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  <w:gridSpan w:val="2"/>
          </w:tcPr>
          <w:p w:rsidR="00AB6354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  <w:r w:rsidR="00D06269">
              <w:rPr>
                <w:rFonts w:ascii="Times New Roman" w:hAnsi="Times New Roman"/>
                <w:sz w:val="28"/>
                <w:szCs w:val="28"/>
              </w:rPr>
              <w:t>6</w:t>
            </w:r>
          </w:p>
          <w:p w:rsidR="00D06269" w:rsidRPr="005D3617" w:rsidRDefault="00D0626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B6354" w:rsidRPr="005D3617" w:rsidTr="00D06269">
        <w:tc>
          <w:tcPr>
            <w:tcW w:w="248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AB6354" w:rsidRPr="005D3617" w:rsidRDefault="00AB6354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527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AB6354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0.1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45" w:type="pct"/>
            <w:gridSpan w:val="2"/>
          </w:tcPr>
          <w:p w:rsidR="00AB6354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7" w:type="pct"/>
            <w:gridSpan w:val="2"/>
          </w:tcPr>
          <w:p w:rsidR="00AB6354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2.0</w:t>
            </w:r>
          </w:p>
          <w:p w:rsidR="00991601" w:rsidRPr="005D3617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80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AB6354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  <w:gridSpan w:val="2"/>
          </w:tcPr>
          <w:p w:rsidR="00AB6354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  <w:p w:rsidR="00991601" w:rsidRPr="005D3617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B6354" w:rsidRPr="005D3617" w:rsidTr="00D06269">
        <w:tc>
          <w:tcPr>
            <w:tcW w:w="248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AB6354" w:rsidRPr="005D3617" w:rsidRDefault="00AB6354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527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AB6354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45" w:type="pct"/>
            <w:gridSpan w:val="2"/>
          </w:tcPr>
          <w:p w:rsidR="00AB6354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37" w:type="pct"/>
            <w:gridSpan w:val="2"/>
          </w:tcPr>
          <w:p w:rsidR="00AB6354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  <w:p w:rsidR="00991601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80" w:type="pct"/>
          </w:tcPr>
          <w:p w:rsidR="00AB6354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AB6354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3" w:type="pct"/>
            <w:gridSpan w:val="2"/>
          </w:tcPr>
          <w:p w:rsidR="00AB6354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  <w:p w:rsidR="00991601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B2849" w:rsidRPr="005D3617" w:rsidTr="00E96E5A">
        <w:tc>
          <w:tcPr>
            <w:tcW w:w="5000" w:type="pct"/>
            <w:gridSpan w:val="12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</w:tr>
      <w:tr w:rsidR="00AB6354" w:rsidRPr="005D3617" w:rsidTr="00D06269">
        <w:tc>
          <w:tcPr>
            <w:tcW w:w="248" w:type="pct"/>
            <w:vMerge w:val="restar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053" w:type="pct"/>
            <w:vMerge w:val="restart"/>
          </w:tcPr>
          <w:p w:rsidR="00AB6354" w:rsidRPr="005D3617" w:rsidRDefault="00AB6354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Выявленный фонд по лес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водственным требованиям</w:t>
            </w:r>
          </w:p>
        </w:tc>
        <w:tc>
          <w:tcPr>
            <w:tcW w:w="527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504" w:type="pct"/>
            <w:gridSpan w:val="2"/>
          </w:tcPr>
          <w:p w:rsidR="00AB6354" w:rsidRPr="005D3617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2340,0</w:t>
            </w:r>
          </w:p>
        </w:tc>
        <w:tc>
          <w:tcPr>
            <w:tcW w:w="503" w:type="pct"/>
            <w:gridSpan w:val="2"/>
          </w:tcPr>
          <w:p w:rsidR="00AB6354" w:rsidRPr="005D3617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28" w:type="pct"/>
          </w:tcPr>
          <w:p w:rsidR="00AB6354" w:rsidRPr="00991601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91601">
              <w:rPr>
                <w:rFonts w:ascii="Times New Roman" w:hAnsi="Times New Roman"/>
                <w:sz w:val="26"/>
                <w:szCs w:val="26"/>
              </w:rPr>
              <w:t>4910,0</w:t>
            </w:r>
          </w:p>
        </w:tc>
        <w:tc>
          <w:tcPr>
            <w:tcW w:w="680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03" w:type="pct"/>
            <w:gridSpan w:val="2"/>
          </w:tcPr>
          <w:p w:rsidR="00AB6354" w:rsidRPr="005D3617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7250,0</w:t>
            </w:r>
          </w:p>
        </w:tc>
      </w:tr>
      <w:tr w:rsidR="00AB6354" w:rsidRPr="005D3617" w:rsidTr="00D06269">
        <w:tc>
          <w:tcPr>
            <w:tcW w:w="248" w:type="pct"/>
            <w:vMerge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  <w:vMerge/>
          </w:tcPr>
          <w:p w:rsidR="00AB6354" w:rsidRPr="005D3617" w:rsidRDefault="00AB6354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7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504" w:type="pct"/>
            <w:gridSpan w:val="2"/>
          </w:tcPr>
          <w:p w:rsidR="00AB6354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</w:t>
            </w:r>
            <w:r w:rsidR="00AB6354">
              <w:rPr>
                <w:rFonts w:ascii="Times New Roman" w:hAnsi="Times New Roman"/>
                <w:sz w:val="28"/>
                <w:szCs w:val="28"/>
              </w:rPr>
              <w:t>.0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AB6354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8" w:type="pct"/>
          </w:tcPr>
          <w:p w:rsidR="00AB6354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172.5</w:t>
            </w:r>
          </w:p>
          <w:p w:rsidR="00991601" w:rsidRPr="005D3617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80" w:type="pct"/>
          </w:tcPr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</w:tcPr>
          <w:p w:rsidR="00AB6354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  <w:gridSpan w:val="2"/>
          </w:tcPr>
          <w:p w:rsidR="00AB6354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233.5</w:t>
            </w:r>
          </w:p>
          <w:p w:rsidR="00991601" w:rsidRPr="005D3617" w:rsidRDefault="00991601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B2849" w:rsidRPr="005D3617" w:rsidTr="00D06269">
        <w:tc>
          <w:tcPr>
            <w:tcW w:w="248" w:type="pct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053" w:type="pct"/>
          </w:tcPr>
          <w:p w:rsidR="006B2849" w:rsidRPr="005D3617" w:rsidRDefault="006B2849" w:rsidP="00991601">
            <w:pPr>
              <w:spacing w:after="0" w:line="27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раз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мер пользов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ния:</w:t>
            </w:r>
          </w:p>
        </w:tc>
        <w:tc>
          <w:tcPr>
            <w:tcW w:w="527" w:type="pct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4" w:type="pct"/>
            <w:gridSpan w:val="2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3" w:type="pct"/>
            <w:gridSpan w:val="2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8" w:type="pct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80" w:type="pct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4" w:type="pct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3" w:type="pct"/>
            <w:gridSpan w:val="2"/>
          </w:tcPr>
          <w:p w:rsidR="006B2849" w:rsidRPr="005D3617" w:rsidRDefault="006B2849" w:rsidP="00991601">
            <w:pPr>
              <w:spacing w:after="0" w:line="27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FC4237" w:rsidRDefault="00FC4237" w:rsidP="00991601">
      <w:pPr>
        <w:spacing w:line="270" w:lineRule="exact"/>
      </w:pPr>
    </w:p>
    <w:p w:rsidR="002F05CE" w:rsidRDefault="002F05CE" w:rsidP="002F05CE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</w:t>
      </w:r>
      <w:r w:rsidR="00E6079B">
        <w:rPr>
          <w:rFonts w:ascii="Times New Roman" w:hAnsi="Times New Roman"/>
          <w:sz w:val="28"/>
          <w:szCs w:val="28"/>
        </w:rPr>
        <w:t xml:space="preserve"> 2.1.4</w:t>
      </w:r>
      <w:r>
        <w:rPr>
          <w:rFonts w:ascii="Times New Roman" w:hAnsi="Times New Roman"/>
          <w:sz w:val="28"/>
          <w:szCs w:val="28"/>
        </w:rPr>
        <w:t>.1.</w:t>
      </w:r>
    </w:p>
    <w:tbl>
      <w:tblPr>
        <w:tblW w:w="50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63"/>
        <w:gridCol w:w="1972"/>
        <w:gridCol w:w="986"/>
        <w:gridCol w:w="937"/>
        <w:gridCol w:w="937"/>
        <w:gridCol w:w="937"/>
        <w:gridCol w:w="937"/>
        <w:gridCol w:w="946"/>
        <w:gridCol w:w="1269"/>
      </w:tblGrid>
      <w:tr w:rsidR="00FC4237" w:rsidRPr="00815335" w:rsidTr="00AB6354">
        <w:tc>
          <w:tcPr>
            <w:tcW w:w="247" w:type="pct"/>
            <w:vMerge w:val="restar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№№</w:t>
            </w:r>
          </w:p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051" w:type="pct"/>
            <w:vMerge w:val="restar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526" w:type="pct"/>
            <w:vMerge w:val="restar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Едини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ца изм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е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рения</w:t>
            </w:r>
          </w:p>
        </w:tc>
        <w:tc>
          <w:tcPr>
            <w:tcW w:w="2500" w:type="pct"/>
            <w:gridSpan w:val="5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Виды ухода за лесом</w:t>
            </w:r>
          </w:p>
        </w:tc>
        <w:tc>
          <w:tcPr>
            <w:tcW w:w="676" w:type="pct"/>
            <w:vMerge w:val="restar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</w:tr>
      <w:tr w:rsidR="00FC4237" w:rsidRPr="00815335" w:rsidTr="00AB6354">
        <w:tc>
          <w:tcPr>
            <w:tcW w:w="247" w:type="pct"/>
            <w:vMerge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51" w:type="pct"/>
            <w:vMerge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6" w:type="pct"/>
            <w:vMerge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9" w:type="pc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прор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е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жив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а</w:t>
            </w:r>
            <w:r w:rsidRPr="00815335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  <w:tc>
          <w:tcPr>
            <w:tcW w:w="499" w:type="pc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про-хо</w:t>
            </w: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>
              <w:rPr>
                <w:rFonts w:ascii="Times New Roman" w:hAnsi="Times New Roman"/>
                <w:sz w:val="24"/>
                <w:szCs w:val="24"/>
              </w:rPr>
              <w:t>ные рубки</w:t>
            </w:r>
          </w:p>
        </w:tc>
        <w:tc>
          <w:tcPr>
            <w:tcW w:w="499" w:type="pct"/>
          </w:tcPr>
          <w:p w:rsidR="00FC4237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</w:t>
            </w:r>
          </w:p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обнов-ления</w:t>
            </w:r>
          </w:p>
        </w:tc>
        <w:tc>
          <w:tcPr>
            <w:tcW w:w="499" w:type="pct"/>
            <w:tcBorders>
              <w:right w:val="single" w:sz="4" w:space="0" w:color="auto"/>
            </w:tcBorders>
          </w:tcPr>
          <w:p w:rsidR="00FC4237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рубки </w:t>
            </w:r>
          </w:p>
          <w:p w:rsidR="00FC4237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пере-</w:t>
            </w:r>
          </w:p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рования </w:t>
            </w:r>
          </w:p>
        </w:tc>
        <w:tc>
          <w:tcPr>
            <w:tcW w:w="503" w:type="pct"/>
            <w:tcBorders>
              <w:right w:val="single" w:sz="4" w:space="0" w:color="auto"/>
            </w:tcBorders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рубки р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/>
                <w:sz w:val="24"/>
                <w:szCs w:val="24"/>
              </w:rPr>
              <w:t>кон</w:t>
            </w:r>
            <w:r w:rsidR="002F05CE">
              <w:rPr>
                <w:rFonts w:ascii="Times New Roman" w:hAnsi="Times New Roman"/>
                <w:sz w:val="24"/>
                <w:szCs w:val="24"/>
              </w:rPr>
              <w:t>-ст</w:t>
            </w:r>
            <w:r>
              <w:rPr>
                <w:rFonts w:ascii="Times New Roman" w:hAnsi="Times New Roman"/>
                <w:sz w:val="24"/>
                <w:szCs w:val="24"/>
              </w:rPr>
              <w:t>рук</w:t>
            </w:r>
            <w:r w:rsidR="002F05CE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ции</w:t>
            </w:r>
          </w:p>
        </w:tc>
        <w:tc>
          <w:tcPr>
            <w:tcW w:w="676" w:type="pct"/>
            <w:vMerge/>
            <w:tcBorders>
              <w:left w:val="single" w:sz="4" w:space="0" w:color="auto"/>
            </w:tcBorders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C4237" w:rsidRPr="00815335" w:rsidTr="00AB6354">
        <w:tc>
          <w:tcPr>
            <w:tcW w:w="247" w:type="pc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51" w:type="pc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26" w:type="pc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99" w:type="pc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99" w:type="pc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15335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99" w:type="pc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99" w:type="pc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03" w:type="pc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676" w:type="pct"/>
          </w:tcPr>
          <w:p w:rsidR="00FC4237" w:rsidRPr="00815335" w:rsidRDefault="00FC4237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AB6354" w:rsidRPr="005D3617" w:rsidTr="00AB6354">
        <w:tc>
          <w:tcPr>
            <w:tcW w:w="247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1" w:type="pct"/>
          </w:tcPr>
          <w:p w:rsidR="00AB6354" w:rsidRPr="005D3617" w:rsidRDefault="00AB6354" w:rsidP="00E96E5A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526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99" w:type="pct"/>
          </w:tcPr>
          <w:p w:rsidR="00AB6354" w:rsidRPr="005D3617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234.0</w:t>
            </w:r>
          </w:p>
        </w:tc>
        <w:tc>
          <w:tcPr>
            <w:tcW w:w="499" w:type="pct"/>
          </w:tcPr>
          <w:p w:rsidR="00AB6354" w:rsidRPr="005D3617" w:rsidRDefault="00991601" w:rsidP="007B1AE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AB6354" w:rsidRPr="005D3617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350.0</w:t>
            </w:r>
          </w:p>
        </w:tc>
        <w:tc>
          <w:tcPr>
            <w:tcW w:w="499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76" w:type="pct"/>
          </w:tcPr>
          <w:p w:rsidR="00AB6354" w:rsidRPr="005D3617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584.0</w:t>
            </w:r>
          </w:p>
        </w:tc>
      </w:tr>
      <w:tr w:rsidR="00AB6354" w:rsidRPr="005D3617" w:rsidTr="00AB6354">
        <w:tc>
          <w:tcPr>
            <w:tcW w:w="247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1" w:type="pct"/>
          </w:tcPr>
          <w:p w:rsidR="00AB6354" w:rsidRPr="005D3617" w:rsidRDefault="00AB6354" w:rsidP="00E96E5A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выбираемый запас:</w:t>
            </w:r>
          </w:p>
        </w:tc>
        <w:tc>
          <w:tcPr>
            <w:tcW w:w="526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AB6354" w:rsidRPr="005D3617" w:rsidRDefault="00AB6354" w:rsidP="007B1AE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B6354" w:rsidRPr="005D3617" w:rsidTr="00AB6354">
        <w:tc>
          <w:tcPr>
            <w:tcW w:w="247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1" w:type="pct"/>
          </w:tcPr>
          <w:p w:rsidR="00AB6354" w:rsidRPr="005D3617" w:rsidRDefault="00AB6354" w:rsidP="00E96E5A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526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AB6354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6.1</w:t>
            </w:r>
          </w:p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AB6354" w:rsidRDefault="00991601" w:rsidP="007B1AE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7B1AE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AB6354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12.3</w:t>
            </w:r>
          </w:p>
          <w:p w:rsidR="00991601" w:rsidRPr="005D3617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AB6354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pct"/>
          </w:tcPr>
          <w:p w:rsidR="00AB6354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18.4</w:t>
            </w:r>
          </w:p>
          <w:p w:rsidR="00991601" w:rsidRPr="005D3617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B6354" w:rsidRPr="005D3617" w:rsidTr="00AB6354">
        <w:tc>
          <w:tcPr>
            <w:tcW w:w="247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1" w:type="pct"/>
          </w:tcPr>
          <w:p w:rsidR="00AB6354" w:rsidRPr="005D3617" w:rsidRDefault="00AB6354" w:rsidP="00E96E5A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526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AB6354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4.3</w:t>
            </w:r>
          </w:p>
          <w:p w:rsidR="00991601" w:rsidRPr="005D3617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AB6354" w:rsidRDefault="00991601" w:rsidP="007B1AE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7B1AE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99" w:type="pct"/>
          </w:tcPr>
          <w:p w:rsidR="00AB6354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9.9</w:t>
            </w:r>
          </w:p>
          <w:p w:rsidR="00991601" w:rsidRPr="005D3617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AB6354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pct"/>
          </w:tcPr>
          <w:p w:rsidR="00AB6354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14.2</w:t>
            </w:r>
          </w:p>
          <w:p w:rsidR="00991601" w:rsidRPr="005D3617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B6354" w:rsidRPr="005D3617" w:rsidTr="00AB6354">
        <w:tc>
          <w:tcPr>
            <w:tcW w:w="247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1" w:type="pct"/>
          </w:tcPr>
          <w:p w:rsidR="00AB6354" w:rsidRPr="005D3617" w:rsidRDefault="00AB6354" w:rsidP="00E96E5A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526" w:type="pct"/>
          </w:tcPr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5D3617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AB6354" w:rsidRPr="005D3617" w:rsidRDefault="00AB6354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99" w:type="pct"/>
          </w:tcPr>
          <w:p w:rsidR="00AB6354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  <w:p w:rsidR="00991601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AB6354" w:rsidRDefault="00991601" w:rsidP="007B1AE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AB6354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4.6</w:t>
            </w:r>
          </w:p>
          <w:p w:rsidR="00991601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99" w:type="pct"/>
          </w:tcPr>
          <w:p w:rsidR="00AB6354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</w:tcPr>
          <w:p w:rsidR="00AB6354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76" w:type="pct"/>
          </w:tcPr>
          <w:p w:rsidR="00AB6354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6.2</w:t>
            </w:r>
          </w:p>
          <w:p w:rsidR="00991601" w:rsidRDefault="00991601" w:rsidP="00E96E5A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44700C" w:rsidRDefault="0044700C" w:rsidP="006B2849">
      <w:pPr>
        <w:pStyle w:val="a8"/>
        <w:ind w:firstLine="709"/>
        <w:rPr>
          <w:rFonts w:ascii="Times New Roman" w:eastAsia="MS Mincho" w:hAnsi="Times New Roman"/>
          <w:sz w:val="28"/>
          <w:szCs w:val="28"/>
        </w:rPr>
      </w:pPr>
    </w:p>
    <w:p w:rsidR="004D3FC8" w:rsidRPr="005D3617" w:rsidRDefault="004D3FC8" w:rsidP="004D3FC8">
      <w:pPr>
        <w:spacing w:after="0" w:line="28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2.1.5</w:t>
      </w:r>
      <w:r w:rsidRPr="005D3617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5D3617">
        <w:rPr>
          <w:rFonts w:ascii="Times New Roman" w:hAnsi="Times New Roman"/>
          <w:b/>
          <w:sz w:val="28"/>
          <w:szCs w:val="28"/>
        </w:rPr>
        <w:t xml:space="preserve">Расчетная лесосека (ежегодный допустимый объем изъятия древесины) при всех видах рубок </w:t>
      </w:r>
    </w:p>
    <w:p w:rsidR="004D3FC8" w:rsidRDefault="004D3FC8" w:rsidP="0044700C">
      <w:pPr>
        <w:pStyle w:val="a8"/>
        <w:jc w:val="center"/>
        <w:rPr>
          <w:rFonts w:ascii="Times New Roman" w:eastAsia="MS Mincho" w:hAnsi="Times New Roman"/>
          <w:sz w:val="28"/>
          <w:szCs w:val="28"/>
        </w:rPr>
      </w:pPr>
    </w:p>
    <w:p w:rsidR="004D3FC8" w:rsidRDefault="004D3FC8" w:rsidP="004D3FC8">
      <w:pPr>
        <w:pStyle w:val="a8"/>
        <w:jc w:val="right"/>
        <w:rPr>
          <w:rFonts w:ascii="Times New Roman" w:eastAsia="MS Mincho" w:hAnsi="Times New Roman"/>
          <w:sz w:val="28"/>
          <w:szCs w:val="28"/>
        </w:rPr>
      </w:pPr>
      <w:r>
        <w:rPr>
          <w:rFonts w:ascii="Times New Roman" w:eastAsia="MS Mincho" w:hAnsi="Times New Roman"/>
          <w:sz w:val="28"/>
          <w:szCs w:val="28"/>
        </w:rPr>
        <w:t>Таблица 2.1.5.1.</w:t>
      </w:r>
    </w:p>
    <w:p w:rsidR="006B2849" w:rsidRDefault="0044700C" w:rsidP="0044700C">
      <w:pPr>
        <w:pStyle w:val="a8"/>
        <w:jc w:val="center"/>
        <w:rPr>
          <w:rFonts w:ascii="Times New Roman" w:eastAsia="MS Mincho" w:hAnsi="Times New Roman"/>
          <w:sz w:val="28"/>
          <w:szCs w:val="28"/>
        </w:rPr>
      </w:pPr>
      <w:r>
        <w:rPr>
          <w:rFonts w:ascii="Times New Roman" w:eastAsia="MS Mincho" w:hAnsi="Times New Roman"/>
          <w:sz w:val="28"/>
          <w:szCs w:val="28"/>
        </w:rPr>
        <w:t>Общий объем изъятия древесины в спелых и перестойных насажден</w:t>
      </w:r>
      <w:r>
        <w:rPr>
          <w:rFonts w:ascii="Times New Roman" w:eastAsia="MS Mincho" w:hAnsi="Times New Roman"/>
          <w:sz w:val="28"/>
          <w:szCs w:val="28"/>
        </w:rPr>
        <w:t>и</w:t>
      </w:r>
      <w:r>
        <w:rPr>
          <w:rFonts w:ascii="Times New Roman" w:eastAsia="MS Mincho" w:hAnsi="Times New Roman"/>
          <w:sz w:val="28"/>
          <w:szCs w:val="28"/>
        </w:rPr>
        <w:t>ях</w:t>
      </w:r>
    </w:p>
    <w:p w:rsidR="0044700C" w:rsidRDefault="0044700C" w:rsidP="0044700C">
      <w:pPr>
        <w:pStyle w:val="a8"/>
        <w:jc w:val="center"/>
        <w:rPr>
          <w:rFonts w:ascii="Times New Roman" w:eastAsia="MS Mincho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1848"/>
        <w:gridCol w:w="1065"/>
        <w:gridCol w:w="1066"/>
        <w:gridCol w:w="1066"/>
        <w:gridCol w:w="1065"/>
        <w:gridCol w:w="1066"/>
        <w:gridCol w:w="1066"/>
        <w:gridCol w:w="1066"/>
      </w:tblGrid>
      <w:tr w:rsidR="00D32B96" w:rsidRPr="00D32B96" w:rsidTr="00D32B96">
        <w:tc>
          <w:tcPr>
            <w:tcW w:w="1848" w:type="dxa"/>
            <w:vMerge w:val="restart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Группа</w:t>
            </w:r>
          </w:p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пород</w:t>
            </w:r>
          </w:p>
        </w:tc>
        <w:tc>
          <w:tcPr>
            <w:tcW w:w="1065" w:type="dxa"/>
            <w:vMerge w:val="restart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Покры-тая л</w:t>
            </w: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е</w:t>
            </w: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сом пло-щадь, га</w:t>
            </w:r>
          </w:p>
        </w:tc>
        <w:tc>
          <w:tcPr>
            <w:tcW w:w="2132" w:type="dxa"/>
            <w:gridSpan w:val="2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Спелые и пере-стойные наса</w:t>
            </w: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ж</w:t>
            </w: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дения</w:t>
            </w:r>
          </w:p>
        </w:tc>
        <w:tc>
          <w:tcPr>
            <w:tcW w:w="4263" w:type="dxa"/>
            <w:gridSpan w:val="4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Ежегодная лесосека:</w:t>
            </w:r>
          </w:p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числитель – расчетная;</w:t>
            </w:r>
          </w:p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знаменатель – принятая</w:t>
            </w:r>
          </w:p>
        </w:tc>
      </w:tr>
      <w:tr w:rsidR="00D32B96" w:rsidRPr="00D32B96" w:rsidTr="00D32B96">
        <w:tc>
          <w:tcPr>
            <w:tcW w:w="1848" w:type="dxa"/>
            <w:vMerge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5" w:type="dxa"/>
            <w:vMerge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6" w:type="dxa"/>
            <w:vMerge w:val="restart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пло-щадь,га</w:t>
            </w:r>
          </w:p>
        </w:tc>
        <w:tc>
          <w:tcPr>
            <w:tcW w:w="1066" w:type="dxa"/>
            <w:vMerge w:val="restart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запас,</w:t>
            </w:r>
          </w:p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тыс.кбм</w:t>
            </w:r>
          </w:p>
        </w:tc>
        <w:tc>
          <w:tcPr>
            <w:tcW w:w="1065" w:type="dxa"/>
            <w:vMerge w:val="restart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пло-щадь,га</w:t>
            </w:r>
          </w:p>
        </w:tc>
        <w:tc>
          <w:tcPr>
            <w:tcW w:w="3198" w:type="dxa"/>
            <w:gridSpan w:val="3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запас, тыс.кбм</w:t>
            </w:r>
          </w:p>
        </w:tc>
      </w:tr>
      <w:tr w:rsidR="00D32B96" w:rsidRPr="00D32B96" w:rsidTr="00D32B96">
        <w:tc>
          <w:tcPr>
            <w:tcW w:w="1848" w:type="dxa"/>
            <w:vMerge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5" w:type="dxa"/>
            <w:vMerge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6" w:type="dxa"/>
            <w:vMerge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6" w:type="dxa"/>
            <w:vMerge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5" w:type="dxa"/>
            <w:vMerge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6" w:type="dxa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корне-вой</w:t>
            </w:r>
          </w:p>
        </w:tc>
        <w:tc>
          <w:tcPr>
            <w:tcW w:w="1066" w:type="dxa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ликвид-ный</w:t>
            </w:r>
          </w:p>
        </w:tc>
        <w:tc>
          <w:tcPr>
            <w:tcW w:w="1066" w:type="dxa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дело-вой</w:t>
            </w:r>
          </w:p>
        </w:tc>
      </w:tr>
      <w:tr w:rsidR="00D32B96" w:rsidRPr="00D32B96" w:rsidTr="00D32B96">
        <w:tc>
          <w:tcPr>
            <w:tcW w:w="1848" w:type="dxa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</w:t>
            </w:r>
          </w:p>
        </w:tc>
        <w:tc>
          <w:tcPr>
            <w:tcW w:w="1065" w:type="dxa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</w:t>
            </w:r>
          </w:p>
        </w:tc>
        <w:tc>
          <w:tcPr>
            <w:tcW w:w="1066" w:type="dxa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</w:t>
            </w:r>
          </w:p>
        </w:tc>
        <w:tc>
          <w:tcPr>
            <w:tcW w:w="1066" w:type="dxa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4</w:t>
            </w:r>
          </w:p>
        </w:tc>
        <w:tc>
          <w:tcPr>
            <w:tcW w:w="1065" w:type="dxa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</w:t>
            </w:r>
          </w:p>
        </w:tc>
        <w:tc>
          <w:tcPr>
            <w:tcW w:w="1066" w:type="dxa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</w:t>
            </w:r>
          </w:p>
        </w:tc>
        <w:tc>
          <w:tcPr>
            <w:tcW w:w="1066" w:type="dxa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7</w:t>
            </w:r>
          </w:p>
        </w:tc>
        <w:tc>
          <w:tcPr>
            <w:tcW w:w="1066" w:type="dxa"/>
          </w:tcPr>
          <w:p w:rsidR="0044700C" w:rsidRPr="00C93A2E" w:rsidRDefault="0044700C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8</w:t>
            </w:r>
          </w:p>
        </w:tc>
      </w:tr>
      <w:tr w:rsidR="00E96E5A" w:rsidRPr="00D32B96" w:rsidTr="00D32B96">
        <w:tc>
          <w:tcPr>
            <w:tcW w:w="9308" w:type="dxa"/>
            <w:gridSpan w:val="8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Группа крутизны 0-20</w:t>
            </w:r>
            <w:r w:rsidRPr="00C93A2E">
              <w:rPr>
                <w:rFonts w:ascii="Times New Roman" w:eastAsia="MS Mincho" w:hAnsi="Times New Roman"/>
                <w:sz w:val="28"/>
                <w:szCs w:val="28"/>
                <w:vertAlign w:val="superscript"/>
                <w:lang w:val="ru-RU" w:eastAsia="ru-RU"/>
              </w:rPr>
              <w:t>0</w:t>
            </w:r>
          </w:p>
        </w:tc>
      </w:tr>
      <w:tr w:rsidR="00D32B96" w:rsidRPr="00D32B96" w:rsidTr="00D32B96">
        <w:tc>
          <w:tcPr>
            <w:tcW w:w="1848" w:type="dxa"/>
          </w:tcPr>
          <w:p w:rsidR="0044700C" w:rsidRPr="00C93A2E" w:rsidRDefault="00E96E5A" w:rsidP="00D32B96">
            <w:pPr>
              <w:pStyle w:val="a8"/>
              <w:ind w:left="57"/>
              <w:jc w:val="left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Хвойные</w:t>
            </w:r>
          </w:p>
        </w:tc>
        <w:tc>
          <w:tcPr>
            <w:tcW w:w="1065" w:type="dxa"/>
          </w:tcPr>
          <w:p w:rsidR="0044700C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1756</w:t>
            </w:r>
          </w:p>
        </w:tc>
        <w:tc>
          <w:tcPr>
            <w:tcW w:w="1066" w:type="dxa"/>
          </w:tcPr>
          <w:p w:rsidR="0044700C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139</w:t>
            </w:r>
          </w:p>
        </w:tc>
        <w:tc>
          <w:tcPr>
            <w:tcW w:w="1066" w:type="dxa"/>
          </w:tcPr>
          <w:p w:rsidR="0044700C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57.4</w:t>
            </w:r>
          </w:p>
        </w:tc>
        <w:tc>
          <w:tcPr>
            <w:tcW w:w="1065" w:type="dxa"/>
          </w:tcPr>
          <w:p w:rsidR="0044700C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-</w:t>
            </w:r>
          </w:p>
        </w:tc>
        <w:tc>
          <w:tcPr>
            <w:tcW w:w="1066" w:type="dxa"/>
          </w:tcPr>
          <w:p w:rsidR="0044700C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-</w:t>
            </w:r>
          </w:p>
        </w:tc>
        <w:tc>
          <w:tcPr>
            <w:tcW w:w="1066" w:type="dxa"/>
          </w:tcPr>
          <w:p w:rsidR="0044700C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-</w:t>
            </w:r>
          </w:p>
        </w:tc>
        <w:tc>
          <w:tcPr>
            <w:tcW w:w="1066" w:type="dxa"/>
          </w:tcPr>
          <w:p w:rsidR="0044700C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-</w:t>
            </w:r>
          </w:p>
        </w:tc>
      </w:tr>
      <w:tr w:rsidR="00D32B96" w:rsidRPr="00D32B96" w:rsidTr="00D32B96">
        <w:tc>
          <w:tcPr>
            <w:tcW w:w="1848" w:type="dxa"/>
          </w:tcPr>
          <w:p w:rsidR="00E96E5A" w:rsidRPr="00C93A2E" w:rsidRDefault="00E96E5A" w:rsidP="00D32B96">
            <w:pPr>
              <w:pStyle w:val="a8"/>
              <w:ind w:left="57"/>
              <w:jc w:val="left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Твердолист-венные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21775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11864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2991.8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596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596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30.8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30.8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26.9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26.9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17.7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10.5</w:t>
            </w:r>
          </w:p>
        </w:tc>
      </w:tr>
      <w:tr w:rsidR="00D32B96" w:rsidRPr="00D32B96" w:rsidTr="00D32B96">
        <w:tc>
          <w:tcPr>
            <w:tcW w:w="1848" w:type="dxa"/>
          </w:tcPr>
          <w:p w:rsidR="00E96E5A" w:rsidRPr="00C93A2E" w:rsidRDefault="00E96E5A" w:rsidP="00D32B96">
            <w:pPr>
              <w:pStyle w:val="a8"/>
              <w:ind w:left="57"/>
              <w:jc w:val="left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Мягколист-венные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2040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895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211.8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62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62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4.4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4.4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3.7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3.7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1.3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1.3</w:t>
            </w:r>
          </w:p>
        </w:tc>
      </w:tr>
      <w:tr w:rsidR="00D32B96" w:rsidRPr="00D32B96" w:rsidTr="00D32B96">
        <w:tc>
          <w:tcPr>
            <w:tcW w:w="1848" w:type="dxa"/>
          </w:tcPr>
          <w:p w:rsidR="00E96E5A" w:rsidRPr="00C93A2E" w:rsidRDefault="00E96E5A" w:rsidP="00D32B96">
            <w:pPr>
              <w:pStyle w:val="a8"/>
              <w:ind w:left="57"/>
              <w:jc w:val="left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ИТОГО: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25571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12898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3261.0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658</w:t>
            </w:r>
          </w:p>
          <w:p w:rsidR="00E96E5A" w:rsidRPr="00C93A2E" w:rsidRDefault="00AB6354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658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35.2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35.2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30.6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30.6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19.0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11.8</w:t>
            </w:r>
          </w:p>
        </w:tc>
      </w:tr>
      <w:tr w:rsidR="00E96E5A" w:rsidRPr="00D32B96" w:rsidTr="00D32B96">
        <w:tc>
          <w:tcPr>
            <w:tcW w:w="9308" w:type="dxa"/>
            <w:gridSpan w:val="8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Группа крутизны 21-30</w:t>
            </w:r>
            <w:r w:rsidRPr="00C93A2E">
              <w:rPr>
                <w:rFonts w:ascii="Times New Roman" w:eastAsia="MS Mincho" w:hAnsi="Times New Roman"/>
                <w:sz w:val="28"/>
                <w:szCs w:val="28"/>
                <w:vertAlign w:val="superscript"/>
                <w:lang w:val="ru-RU" w:eastAsia="ru-RU"/>
              </w:rPr>
              <w:t>0</w:t>
            </w:r>
          </w:p>
        </w:tc>
      </w:tr>
      <w:tr w:rsidR="00D32B96" w:rsidRPr="00D32B96" w:rsidTr="00D32B96">
        <w:tc>
          <w:tcPr>
            <w:tcW w:w="1848" w:type="dxa"/>
          </w:tcPr>
          <w:p w:rsidR="00E96E5A" w:rsidRPr="00C93A2E" w:rsidRDefault="00E96E5A" w:rsidP="00D32B96">
            <w:pPr>
              <w:pStyle w:val="a8"/>
              <w:ind w:left="57"/>
              <w:jc w:val="left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Хвойные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784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540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307.2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14</w:t>
            </w:r>
          </w:p>
          <w:p w:rsidR="00E96E5A" w:rsidRPr="00C93A2E" w:rsidRDefault="00AB6354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14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1.7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1.7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1.5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1.5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1.3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0.6</w:t>
            </w:r>
          </w:p>
        </w:tc>
      </w:tr>
      <w:tr w:rsidR="00D32B96" w:rsidRPr="00D32B96" w:rsidTr="00D32B96">
        <w:tc>
          <w:tcPr>
            <w:tcW w:w="1848" w:type="dxa"/>
          </w:tcPr>
          <w:p w:rsidR="00E96E5A" w:rsidRPr="00C93A2E" w:rsidRDefault="00E96E5A" w:rsidP="00D32B96">
            <w:pPr>
              <w:pStyle w:val="a8"/>
              <w:ind w:left="57"/>
              <w:jc w:val="left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Твердолист-венные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17033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12901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3611.8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562</w:t>
            </w:r>
          </w:p>
          <w:p w:rsidR="00E96E5A" w:rsidRPr="00C93A2E" w:rsidRDefault="00AB6354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562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29.0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29.0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26.4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26.4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21.5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10.3</w:t>
            </w:r>
          </w:p>
        </w:tc>
      </w:tr>
    </w:tbl>
    <w:p w:rsidR="00E96E5A" w:rsidRDefault="00E96E5A" w:rsidP="00E96E5A">
      <w:pPr>
        <w:pStyle w:val="a8"/>
        <w:jc w:val="right"/>
        <w:rPr>
          <w:rFonts w:ascii="Times New Roman" w:eastAsia="MS Mincho" w:hAnsi="Times New Roman"/>
          <w:sz w:val="28"/>
          <w:szCs w:val="28"/>
        </w:rPr>
      </w:pPr>
      <w:r>
        <w:rPr>
          <w:rFonts w:ascii="Times New Roman" w:eastAsia="MS Mincho" w:hAnsi="Times New Roman"/>
          <w:sz w:val="28"/>
          <w:szCs w:val="28"/>
        </w:rPr>
        <w:lastRenderedPageBreak/>
        <w:t>Продолжение таблицы 2.1.5.1.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1848"/>
        <w:gridCol w:w="1065"/>
        <w:gridCol w:w="1066"/>
        <w:gridCol w:w="1066"/>
        <w:gridCol w:w="1065"/>
        <w:gridCol w:w="1066"/>
        <w:gridCol w:w="1066"/>
        <w:gridCol w:w="1066"/>
      </w:tblGrid>
      <w:tr w:rsidR="00D32B96" w:rsidRPr="00D32B96" w:rsidTr="00D32B96">
        <w:tc>
          <w:tcPr>
            <w:tcW w:w="1848" w:type="dxa"/>
            <w:vMerge w:val="restart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Группа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пород</w:t>
            </w:r>
          </w:p>
        </w:tc>
        <w:tc>
          <w:tcPr>
            <w:tcW w:w="1065" w:type="dxa"/>
            <w:vMerge w:val="restart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Покры-тая л</w:t>
            </w: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е</w:t>
            </w: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сом пло-щадь, га</w:t>
            </w:r>
          </w:p>
        </w:tc>
        <w:tc>
          <w:tcPr>
            <w:tcW w:w="2132" w:type="dxa"/>
            <w:gridSpan w:val="2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Спелые и пере-стойные наса</w:t>
            </w: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ж</w:t>
            </w: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дения</w:t>
            </w:r>
          </w:p>
        </w:tc>
        <w:tc>
          <w:tcPr>
            <w:tcW w:w="4263" w:type="dxa"/>
            <w:gridSpan w:val="4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Ежегодная лесосека: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числитель – расчетная;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знаменатель – принятая</w:t>
            </w:r>
          </w:p>
        </w:tc>
      </w:tr>
      <w:tr w:rsidR="00D32B96" w:rsidRPr="00D32B96" w:rsidTr="00D32B96">
        <w:tc>
          <w:tcPr>
            <w:tcW w:w="1848" w:type="dxa"/>
            <w:vMerge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5" w:type="dxa"/>
            <w:vMerge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6" w:type="dxa"/>
            <w:vMerge w:val="restart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пло-щадь,га</w:t>
            </w:r>
          </w:p>
        </w:tc>
        <w:tc>
          <w:tcPr>
            <w:tcW w:w="1066" w:type="dxa"/>
            <w:vMerge w:val="restart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запас,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тыс.кбм</w:t>
            </w:r>
          </w:p>
        </w:tc>
        <w:tc>
          <w:tcPr>
            <w:tcW w:w="1065" w:type="dxa"/>
            <w:vMerge w:val="restart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пло-щадь,га</w:t>
            </w:r>
          </w:p>
        </w:tc>
        <w:tc>
          <w:tcPr>
            <w:tcW w:w="3198" w:type="dxa"/>
            <w:gridSpan w:val="3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запас, тыс.кбм</w:t>
            </w:r>
          </w:p>
        </w:tc>
      </w:tr>
      <w:tr w:rsidR="00D32B96" w:rsidRPr="00D32B96" w:rsidTr="00D32B96">
        <w:tc>
          <w:tcPr>
            <w:tcW w:w="1848" w:type="dxa"/>
            <w:vMerge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5" w:type="dxa"/>
            <w:vMerge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6" w:type="dxa"/>
            <w:vMerge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6" w:type="dxa"/>
            <w:vMerge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5" w:type="dxa"/>
            <w:vMerge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корне-вой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ликвид-ный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дело-вой</w:t>
            </w:r>
          </w:p>
        </w:tc>
      </w:tr>
      <w:tr w:rsidR="00D32B96" w:rsidRPr="00D32B96" w:rsidTr="00D32B96">
        <w:tc>
          <w:tcPr>
            <w:tcW w:w="1848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4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7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8</w:t>
            </w:r>
          </w:p>
        </w:tc>
      </w:tr>
      <w:tr w:rsidR="00D32B96" w:rsidRPr="00D32B96" w:rsidTr="00D32B96">
        <w:tc>
          <w:tcPr>
            <w:tcW w:w="1848" w:type="dxa"/>
          </w:tcPr>
          <w:p w:rsidR="00E96E5A" w:rsidRPr="00C93A2E" w:rsidRDefault="00E96E5A" w:rsidP="00D32B96">
            <w:pPr>
              <w:pStyle w:val="a8"/>
              <w:ind w:left="57"/>
              <w:jc w:val="left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Мягколист-венные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255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62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14.6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</w:t>
            </w:r>
          </w:p>
          <w:p w:rsidR="00E96E5A" w:rsidRPr="00C93A2E" w:rsidRDefault="00AB6354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0.2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0.2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0.2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0.2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0.2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0.1</w:t>
            </w:r>
          </w:p>
        </w:tc>
      </w:tr>
      <w:tr w:rsidR="00D32B96" w:rsidRPr="00D32B96" w:rsidTr="00D32B96">
        <w:tc>
          <w:tcPr>
            <w:tcW w:w="1848" w:type="dxa"/>
          </w:tcPr>
          <w:p w:rsidR="00E96E5A" w:rsidRPr="00C93A2E" w:rsidRDefault="00E96E5A" w:rsidP="00D32B96">
            <w:pPr>
              <w:pStyle w:val="a8"/>
              <w:ind w:left="57"/>
              <w:jc w:val="left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ИТОГО: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18072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13503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3933.6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579</w:t>
            </w:r>
          </w:p>
          <w:p w:rsidR="00E96E5A" w:rsidRPr="00C93A2E" w:rsidRDefault="00AB6354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579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30.9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30.9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28.1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28.1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23.0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11.0</w:t>
            </w:r>
          </w:p>
        </w:tc>
      </w:tr>
      <w:tr w:rsidR="00E96E5A" w:rsidRPr="00D32B96" w:rsidTr="00D32B96">
        <w:tc>
          <w:tcPr>
            <w:tcW w:w="9308" w:type="dxa"/>
            <w:gridSpan w:val="8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Всего по лесничеству:</w:t>
            </w:r>
          </w:p>
        </w:tc>
      </w:tr>
      <w:tr w:rsidR="00D32B96" w:rsidRPr="00D32B96" w:rsidTr="00D32B96">
        <w:tc>
          <w:tcPr>
            <w:tcW w:w="1848" w:type="dxa"/>
          </w:tcPr>
          <w:p w:rsidR="00E96E5A" w:rsidRPr="00C93A2E" w:rsidRDefault="00E96E5A" w:rsidP="00D32B96">
            <w:pPr>
              <w:pStyle w:val="a8"/>
              <w:ind w:left="57"/>
              <w:jc w:val="left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Хвойные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2540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679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364.6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14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14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1.7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1.7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1.5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1.5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1.3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0.6</w:t>
            </w:r>
          </w:p>
        </w:tc>
      </w:tr>
      <w:tr w:rsidR="00D32B96" w:rsidRPr="00D32B96" w:rsidTr="00D32B96">
        <w:tc>
          <w:tcPr>
            <w:tcW w:w="1848" w:type="dxa"/>
          </w:tcPr>
          <w:p w:rsidR="00E96E5A" w:rsidRPr="00C93A2E" w:rsidRDefault="00E96E5A" w:rsidP="00D32B96">
            <w:pPr>
              <w:pStyle w:val="a8"/>
              <w:ind w:left="57"/>
              <w:jc w:val="left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Твердолист-венные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38808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24765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6603.6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1158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1158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59.8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59.8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53.3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53.3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39.2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20.8</w:t>
            </w:r>
          </w:p>
        </w:tc>
      </w:tr>
      <w:tr w:rsidR="00D32B96" w:rsidRPr="00D32B96" w:rsidTr="00D32B96">
        <w:tc>
          <w:tcPr>
            <w:tcW w:w="1848" w:type="dxa"/>
          </w:tcPr>
          <w:p w:rsidR="00E96E5A" w:rsidRPr="00C93A2E" w:rsidRDefault="00E96E5A" w:rsidP="00D32B96">
            <w:pPr>
              <w:pStyle w:val="a8"/>
              <w:ind w:left="57"/>
              <w:jc w:val="left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Мягколист-венные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2295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957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226.4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65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65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4.6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4.6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3.9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3.9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1.5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1.4</w:t>
            </w:r>
          </w:p>
        </w:tc>
      </w:tr>
      <w:tr w:rsidR="00D32B96" w:rsidRPr="00D32B96" w:rsidTr="00D32B96">
        <w:tc>
          <w:tcPr>
            <w:tcW w:w="1848" w:type="dxa"/>
          </w:tcPr>
          <w:p w:rsidR="00E96E5A" w:rsidRPr="00C93A2E" w:rsidRDefault="00E96E5A" w:rsidP="00D32B96">
            <w:pPr>
              <w:pStyle w:val="a8"/>
              <w:ind w:left="57"/>
              <w:jc w:val="left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ВСЕГО: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43643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26401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7194.6</w:t>
            </w:r>
          </w:p>
        </w:tc>
        <w:tc>
          <w:tcPr>
            <w:tcW w:w="1065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1237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1237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66.1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66.1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58.7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58.7</w:t>
            </w:r>
          </w:p>
        </w:tc>
        <w:tc>
          <w:tcPr>
            <w:tcW w:w="1066" w:type="dxa"/>
          </w:tcPr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42.0</w:t>
            </w:r>
          </w:p>
          <w:p w:rsidR="00E96E5A" w:rsidRPr="00C93A2E" w:rsidRDefault="00E96E5A" w:rsidP="00D32B96">
            <w:pPr>
              <w:pStyle w:val="a8"/>
              <w:jc w:val="center"/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eastAsia="MS Mincho" w:hAnsi="Times New Roman"/>
                <w:sz w:val="28"/>
                <w:szCs w:val="28"/>
                <w:lang w:val="ru-RU" w:eastAsia="ru-RU"/>
              </w:rPr>
              <w:t>22.8</w:t>
            </w:r>
          </w:p>
        </w:tc>
      </w:tr>
    </w:tbl>
    <w:p w:rsidR="00E96E5A" w:rsidRDefault="00E96E5A" w:rsidP="0044700C">
      <w:pPr>
        <w:pStyle w:val="a8"/>
        <w:jc w:val="right"/>
        <w:rPr>
          <w:rFonts w:ascii="Times New Roman" w:eastAsia="MS Mincho" w:hAnsi="Times New Roman"/>
          <w:sz w:val="28"/>
          <w:szCs w:val="28"/>
        </w:rPr>
      </w:pPr>
    </w:p>
    <w:p w:rsidR="0044700C" w:rsidRPr="005D3617" w:rsidRDefault="0044700C" w:rsidP="006B2849">
      <w:pPr>
        <w:pStyle w:val="a8"/>
        <w:ind w:firstLine="709"/>
        <w:rPr>
          <w:rFonts w:ascii="Times New Roman" w:eastAsia="MS Mincho" w:hAnsi="Times New Roman"/>
          <w:sz w:val="28"/>
          <w:szCs w:val="28"/>
        </w:rPr>
        <w:sectPr w:rsidR="0044700C" w:rsidRPr="005D3617" w:rsidSect="006953D3"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6B2849" w:rsidRDefault="006B2849" w:rsidP="006B2849">
      <w:pPr>
        <w:spacing w:after="0" w:line="28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6B2849" w:rsidRDefault="004D3FC8" w:rsidP="006B2849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2.1.5</w:t>
      </w:r>
      <w:r w:rsidR="006B2849" w:rsidRPr="005D361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2</w:t>
      </w:r>
      <w:r w:rsidR="006B2849">
        <w:rPr>
          <w:rFonts w:ascii="Times New Roman" w:hAnsi="Times New Roman"/>
          <w:sz w:val="28"/>
          <w:szCs w:val="28"/>
        </w:rPr>
        <w:t>.</w:t>
      </w:r>
    </w:p>
    <w:p w:rsidR="004D3FC8" w:rsidRDefault="004D3FC8" w:rsidP="004D3FC8">
      <w:pPr>
        <w:spacing w:after="0" w:line="28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Расчетная лесосека (ежегодный допустимый объем изъятия древесины) при всех видах рубок</w:t>
      </w:r>
    </w:p>
    <w:p w:rsidR="004D3FC8" w:rsidRPr="005D3617" w:rsidRDefault="004D3FC8" w:rsidP="004D3FC8">
      <w:pPr>
        <w:spacing w:after="0" w:line="28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B2849" w:rsidRPr="005D3617" w:rsidRDefault="006B2849" w:rsidP="006B2849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FA11D7">
        <w:rPr>
          <w:rFonts w:ascii="Times New Roman" w:hAnsi="Times New Roman"/>
          <w:sz w:val="28"/>
          <w:szCs w:val="28"/>
        </w:rPr>
        <w:t>площадь – га; запас -</w:t>
      </w:r>
      <w:r w:rsidRPr="005D3617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72771A">
        <w:rPr>
          <w:rFonts w:ascii="Times New Roman" w:hAnsi="Times New Roman"/>
          <w:sz w:val="28"/>
          <w:szCs w:val="28"/>
        </w:rPr>
        <w:t>сыр.</w:t>
      </w:r>
      <w:r w:rsidRPr="005D3617">
        <w:rPr>
          <w:rFonts w:ascii="Times New Roman" w:hAnsi="Times New Roman"/>
          <w:sz w:val="28"/>
          <w:szCs w:val="28"/>
        </w:rPr>
        <w:t xml:space="preserve"> </w:t>
      </w:r>
      <w:r w:rsidRPr="00FA11D7">
        <w:rPr>
          <w:rFonts w:ascii="Times New Roman" w:hAnsi="Times New Roman"/>
          <w:sz w:val="28"/>
          <w:szCs w:val="28"/>
        </w:rPr>
        <w:t>тыс. м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ab/>
        <w:t xml:space="preserve">             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452"/>
        <w:gridCol w:w="196"/>
        <w:gridCol w:w="627"/>
        <w:gridCol w:w="824"/>
        <w:gridCol w:w="824"/>
        <w:gridCol w:w="825"/>
        <w:gridCol w:w="824"/>
        <w:gridCol w:w="825"/>
        <w:gridCol w:w="824"/>
        <w:gridCol w:w="825"/>
        <w:gridCol w:w="825"/>
        <w:gridCol w:w="1086"/>
        <w:gridCol w:w="1086"/>
        <w:gridCol w:w="1086"/>
        <w:gridCol w:w="816"/>
        <w:gridCol w:w="819"/>
        <w:gridCol w:w="816"/>
        <w:gridCol w:w="206"/>
      </w:tblGrid>
      <w:tr w:rsidR="006B2849" w:rsidRPr="005D3617" w:rsidTr="00E96E5A">
        <w:trPr>
          <w:gridAfter w:val="1"/>
          <w:wAfter w:w="206" w:type="dxa"/>
        </w:trPr>
        <w:tc>
          <w:tcPr>
            <w:tcW w:w="1452" w:type="dxa"/>
            <w:vMerge w:val="restart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Хозяйства</w:t>
            </w:r>
          </w:p>
        </w:tc>
        <w:tc>
          <w:tcPr>
            <w:tcW w:w="13128" w:type="dxa"/>
            <w:gridSpan w:val="16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Ежегодный допустимый объем изъятия древесины</w:t>
            </w:r>
          </w:p>
        </w:tc>
      </w:tr>
      <w:tr w:rsidR="006B2849" w:rsidRPr="005D3617" w:rsidTr="00E96E5A">
        <w:trPr>
          <w:gridAfter w:val="1"/>
          <w:wAfter w:w="206" w:type="dxa"/>
        </w:trPr>
        <w:tc>
          <w:tcPr>
            <w:tcW w:w="1452" w:type="dxa"/>
            <w:vMerge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71" w:type="dxa"/>
            <w:gridSpan w:val="4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при рубке спелых и</w:t>
            </w:r>
          </w:p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перестойных ле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ных насаждений</w:t>
            </w:r>
          </w:p>
        </w:tc>
        <w:tc>
          <w:tcPr>
            <w:tcW w:w="2474" w:type="dxa"/>
            <w:gridSpan w:val="3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при рубке лесных</w:t>
            </w:r>
          </w:p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насаждений при</w:t>
            </w:r>
          </w:p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уходе за лесом</w:t>
            </w:r>
          </w:p>
        </w:tc>
        <w:tc>
          <w:tcPr>
            <w:tcW w:w="2474" w:type="dxa"/>
            <w:gridSpan w:val="3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при рубке повре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ж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денных и поги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б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ших лесных наса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ж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дений</w:t>
            </w:r>
          </w:p>
        </w:tc>
        <w:tc>
          <w:tcPr>
            <w:tcW w:w="3258" w:type="dxa"/>
            <w:gridSpan w:val="3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при рубке лесных наса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ж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дений на лесных участках при создании лесной 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фраструктуры (разрубка квартальных просек, пр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о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тивопожарных разрывов)</w:t>
            </w:r>
          </w:p>
        </w:tc>
        <w:tc>
          <w:tcPr>
            <w:tcW w:w="2451" w:type="dxa"/>
            <w:gridSpan w:val="3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</w:tr>
      <w:tr w:rsidR="006B2849" w:rsidRPr="005D3617" w:rsidTr="00E96E5A">
        <w:trPr>
          <w:gridAfter w:val="1"/>
          <w:wAfter w:w="206" w:type="dxa"/>
        </w:trPr>
        <w:tc>
          <w:tcPr>
            <w:tcW w:w="1452" w:type="dxa"/>
            <w:vMerge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3" w:type="dxa"/>
            <w:gridSpan w:val="2"/>
            <w:vMerge w:val="restart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пло-щадь</w:t>
            </w:r>
          </w:p>
        </w:tc>
        <w:tc>
          <w:tcPr>
            <w:tcW w:w="1648" w:type="dxa"/>
            <w:gridSpan w:val="2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</w:t>
            </w:r>
          </w:p>
        </w:tc>
        <w:tc>
          <w:tcPr>
            <w:tcW w:w="825" w:type="dxa"/>
            <w:vMerge w:val="restart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пло-щадь</w:t>
            </w:r>
          </w:p>
        </w:tc>
        <w:tc>
          <w:tcPr>
            <w:tcW w:w="1649" w:type="dxa"/>
            <w:gridSpan w:val="2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</w:t>
            </w:r>
          </w:p>
        </w:tc>
        <w:tc>
          <w:tcPr>
            <w:tcW w:w="824" w:type="dxa"/>
            <w:vMerge w:val="restart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пло-щадь</w:t>
            </w:r>
          </w:p>
        </w:tc>
        <w:tc>
          <w:tcPr>
            <w:tcW w:w="1650" w:type="dxa"/>
            <w:gridSpan w:val="2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</w:t>
            </w:r>
          </w:p>
        </w:tc>
        <w:tc>
          <w:tcPr>
            <w:tcW w:w="1086" w:type="dxa"/>
            <w:vMerge w:val="restart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пло-</w:t>
            </w:r>
          </w:p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щадь</w:t>
            </w:r>
          </w:p>
        </w:tc>
        <w:tc>
          <w:tcPr>
            <w:tcW w:w="2172" w:type="dxa"/>
            <w:gridSpan w:val="2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</w:t>
            </w:r>
          </w:p>
        </w:tc>
        <w:tc>
          <w:tcPr>
            <w:tcW w:w="816" w:type="dxa"/>
            <w:vMerge w:val="restart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пло-</w:t>
            </w:r>
          </w:p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щадь</w:t>
            </w:r>
          </w:p>
        </w:tc>
        <w:tc>
          <w:tcPr>
            <w:tcW w:w="1635" w:type="dxa"/>
            <w:gridSpan w:val="2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</w:t>
            </w:r>
          </w:p>
        </w:tc>
      </w:tr>
      <w:tr w:rsidR="006B2849" w:rsidRPr="005D3617" w:rsidTr="00E96E5A">
        <w:trPr>
          <w:gridAfter w:val="1"/>
          <w:wAfter w:w="206" w:type="dxa"/>
        </w:trPr>
        <w:tc>
          <w:tcPr>
            <w:tcW w:w="1452" w:type="dxa"/>
            <w:vMerge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3" w:type="dxa"/>
            <w:gridSpan w:val="2"/>
            <w:vMerge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вид-ный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дело-вой</w:t>
            </w:r>
          </w:p>
        </w:tc>
        <w:tc>
          <w:tcPr>
            <w:tcW w:w="825" w:type="dxa"/>
            <w:vMerge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вид-ный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дело-вой</w:t>
            </w:r>
          </w:p>
        </w:tc>
        <w:tc>
          <w:tcPr>
            <w:tcW w:w="824" w:type="dxa"/>
            <w:vMerge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вид-ный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дело-вой</w:t>
            </w:r>
          </w:p>
        </w:tc>
        <w:tc>
          <w:tcPr>
            <w:tcW w:w="1086" w:type="dxa"/>
            <w:vMerge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ликвид-ный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дело-</w:t>
            </w:r>
          </w:p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вой</w:t>
            </w:r>
          </w:p>
        </w:tc>
        <w:tc>
          <w:tcPr>
            <w:tcW w:w="816" w:type="dxa"/>
            <w:vMerge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19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вид-ный</w:t>
            </w:r>
          </w:p>
        </w:tc>
        <w:tc>
          <w:tcPr>
            <w:tcW w:w="81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дело-вой</w:t>
            </w:r>
          </w:p>
        </w:tc>
      </w:tr>
      <w:tr w:rsidR="006B2849" w:rsidRPr="005D3617" w:rsidTr="00E96E5A">
        <w:trPr>
          <w:gridAfter w:val="1"/>
          <w:wAfter w:w="206" w:type="dxa"/>
        </w:trPr>
        <w:tc>
          <w:tcPr>
            <w:tcW w:w="1452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23" w:type="dxa"/>
            <w:gridSpan w:val="2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1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19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1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</w:tr>
      <w:tr w:rsidR="006B2849" w:rsidRPr="005D3617" w:rsidTr="00E96E5A">
        <w:trPr>
          <w:gridAfter w:val="1"/>
          <w:wAfter w:w="206" w:type="dxa"/>
        </w:trPr>
        <w:tc>
          <w:tcPr>
            <w:tcW w:w="1452" w:type="dxa"/>
          </w:tcPr>
          <w:p w:rsidR="006B2849" w:rsidRPr="005D3617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Хвойное</w:t>
            </w:r>
          </w:p>
        </w:tc>
        <w:tc>
          <w:tcPr>
            <w:tcW w:w="823" w:type="dxa"/>
            <w:gridSpan w:val="2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24" w:type="dxa"/>
          </w:tcPr>
          <w:p w:rsidR="006B2849" w:rsidRPr="005D3617" w:rsidRDefault="004D3FC8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="006B284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24" w:type="dxa"/>
          </w:tcPr>
          <w:p w:rsidR="006B2849" w:rsidRPr="005D3617" w:rsidRDefault="004D3FC8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25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38.0</w:t>
            </w:r>
          </w:p>
        </w:tc>
        <w:tc>
          <w:tcPr>
            <w:tcW w:w="824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25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16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52.0</w:t>
            </w:r>
          </w:p>
        </w:tc>
        <w:tc>
          <w:tcPr>
            <w:tcW w:w="819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2.2</w:t>
            </w:r>
          </w:p>
        </w:tc>
        <w:tc>
          <w:tcPr>
            <w:tcW w:w="816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0.9</w:t>
            </w:r>
          </w:p>
        </w:tc>
      </w:tr>
      <w:tr w:rsidR="006B2849" w:rsidRPr="005D3617" w:rsidTr="00E96E5A">
        <w:trPr>
          <w:gridAfter w:val="1"/>
          <w:wAfter w:w="206" w:type="dxa"/>
        </w:trPr>
        <w:tc>
          <w:tcPr>
            <w:tcW w:w="1452" w:type="dxa"/>
          </w:tcPr>
          <w:p w:rsidR="006B2849" w:rsidRPr="005D3617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Твердол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ственное</w:t>
            </w:r>
          </w:p>
        </w:tc>
        <w:tc>
          <w:tcPr>
            <w:tcW w:w="823" w:type="dxa"/>
            <w:gridSpan w:val="2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1158</w:t>
            </w:r>
          </w:p>
        </w:tc>
        <w:tc>
          <w:tcPr>
            <w:tcW w:w="824" w:type="dxa"/>
          </w:tcPr>
          <w:p w:rsidR="006B2849" w:rsidRPr="005D3617" w:rsidRDefault="004D3FC8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53.</w:t>
            </w:r>
            <w:r w:rsidR="006B284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24" w:type="dxa"/>
          </w:tcPr>
          <w:p w:rsidR="006B2849" w:rsidRPr="005D3617" w:rsidRDefault="004D3FC8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20.8</w:t>
            </w:r>
          </w:p>
        </w:tc>
        <w:tc>
          <w:tcPr>
            <w:tcW w:w="825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470.0</w:t>
            </w:r>
          </w:p>
        </w:tc>
        <w:tc>
          <w:tcPr>
            <w:tcW w:w="824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11.4</w:t>
            </w:r>
          </w:p>
        </w:tc>
        <w:tc>
          <w:tcPr>
            <w:tcW w:w="825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6B2849" w:rsidRPr="005D3617" w:rsidRDefault="004D3FC8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="006B284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86" w:type="dxa"/>
          </w:tcPr>
          <w:p w:rsidR="006B2849" w:rsidRPr="005D3617" w:rsidRDefault="004D3FC8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="006B284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86" w:type="dxa"/>
          </w:tcPr>
          <w:p w:rsidR="006B2849" w:rsidRPr="005D3617" w:rsidRDefault="004D3FC8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="006B2849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816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1639.6</w:t>
            </w:r>
          </w:p>
        </w:tc>
        <w:tc>
          <w:tcPr>
            <w:tcW w:w="819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66.3</w:t>
            </w:r>
          </w:p>
        </w:tc>
        <w:tc>
          <w:tcPr>
            <w:tcW w:w="816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27.0</w:t>
            </w:r>
          </w:p>
        </w:tc>
      </w:tr>
      <w:tr w:rsidR="006B2849" w:rsidRPr="005D3617" w:rsidTr="00E96E5A">
        <w:trPr>
          <w:gridAfter w:val="1"/>
          <w:wAfter w:w="206" w:type="dxa"/>
        </w:trPr>
        <w:tc>
          <w:tcPr>
            <w:tcW w:w="1452" w:type="dxa"/>
          </w:tcPr>
          <w:p w:rsidR="006B2849" w:rsidRPr="005D3617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Мягколис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венное</w:t>
            </w:r>
          </w:p>
        </w:tc>
        <w:tc>
          <w:tcPr>
            <w:tcW w:w="823" w:type="dxa"/>
            <w:gridSpan w:val="2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824" w:type="dxa"/>
          </w:tcPr>
          <w:p w:rsidR="006B2849" w:rsidRPr="005D3617" w:rsidRDefault="004D3FC8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  <w:r w:rsidR="006B2849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4D3FC8">
              <w:rPr>
                <w:rFonts w:ascii="Times New Roman" w:hAnsi="Times New Roman"/>
                <w:sz w:val="28"/>
                <w:szCs w:val="28"/>
              </w:rPr>
              <w:t>.4</w:t>
            </w:r>
          </w:p>
        </w:tc>
        <w:tc>
          <w:tcPr>
            <w:tcW w:w="825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76.0</w:t>
            </w:r>
          </w:p>
        </w:tc>
        <w:tc>
          <w:tcPr>
            <w:tcW w:w="824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25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16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141.0</w:t>
            </w:r>
          </w:p>
        </w:tc>
        <w:tc>
          <w:tcPr>
            <w:tcW w:w="819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6.0</w:t>
            </w:r>
          </w:p>
        </w:tc>
        <w:tc>
          <w:tcPr>
            <w:tcW w:w="816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</w:tr>
      <w:tr w:rsidR="006B2849" w:rsidRPr="005D3617" w:rsidTr="00E96E5A">
        <w:trPr>
          <w:gridAfter w:val="1"/>
          <w:wAfter w:w="206" w:type="dxa"/>
        </w:trPr>
        <w:tc>
          <w:tcPr>
            <w:tcW w:w="1452" w:type="dxa"/>
          </w:tcPr>
          <w:p w:rsidR="006B2849" w:rsidRPr="005D3617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Прочие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роды</w:t>
            </w:r>
          </w:p>
        </w:tc>
        <w:tc>
          <w:tcPr>
            <w:tcW w:w="823" w:type="dxa"/>
            <w:gridSpan w:val="2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1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19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1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B2849" w:rsidRPr="005D3617" w:rsidTr="00E96E5A">
        <w:trPr>
          <w:gridAfter w:val="1"/>
          <w:wAfter w:w="206" w:type="dxa"/>
        </w:trPr>
        <w:tc>
          <w:tcPr>
            <w:tcW w:w="1452" w:type="dxa"/>
          </w:tcPr>
          <w:p w:rsidR="006B2849" w:rsidRPr="005D3617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823" w:type="dxa"/>
            <w:gridSpan w:val="2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1237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58.7</w:t>
            </w:r>
          </w:p>
        </w:tc>
        <w:tc>
          <w:tcPr>
            <w:tcW w:w="824" w:type="dxa"/>
          </w:tcPr>
          <w:p w:rsidR="006B2849" w:rsidRPr="005D3617" w:rsidRDefault="004D3FC8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22.8</w:t>
            </w:r>
          </w:p>
        </w:tc>
        <w:tc>
          <w:tcPr>
            <w:tcW w:w="825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584.0</w:t>
            </w:r>
          </w:p>
        </w:tc>
        <w:tc>
          <w:tcPr>
            <w:tcW w:w="824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14.2</w:t>
            </w:r>
          </w:p>
        </w:tc>
        <w:tc>
          <w:tcPr>
            <w:tcW w:w="825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6.2</w:t>
            </w:r>
          </w:p>
        </w:tc>
        <w:tc>
          <w:tcPr>
            <w:tcW w:w="824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25" w:type="dxa"/>
          </w:tcPr>
          <w:p w:rsidR="006B2849" w:rsidRPr="005D3617" w:rsidRDefault="004D3FC8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</w:t>
            </w:r>
            <w:r w:rsidR="006B284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25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86" w:type="dxa"/>
          </w:tcPr>
          <w:p w:rsidR="006B2849" w:rsidRPr="005D3617" w:rsidRDefault="006B2849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  <w:tc>
          <w:tcPr>
            <w:tcW w:w="1086" w:type="dxa"/>
          </w:tcPr>
          <w:p w:rsidR="006B2849" w:rsidRPr="005D3617" w:rsidRDefault="004D3FC8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="006B284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086" w:type="dxa"/>
          </w:tcPr>
          <w:p w:rsidR="006B2849" w:rsidRPr="005D3617" w:rsidRDefault="004D3FC8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  <w:r w:rsidR="006B2849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816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1832.6</w:t>
            </w:r>
          </w:p>
        </w:tc>
        <w:tc>
          <w:tcPr>
            <w:tcW w:w="819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74.5</w:t>
            </w:r>
          </w:p>
        </w:tc>
        <w:tc>
          <w:tcPr>
            <w:tcW w:w="816" w:type="dxa"/>
          </w:tcPr>
          <w:p w:rsidR="006B2849" w:rsidRPr="005D3617" w:rsidRDefault="00991601" w:rsidP="00E96E5A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30.0</w:t>
            </w:r>
          </w:p>
        </w:tc>
      </w:tr>
      <w:tr w:rsidR="006B2849" w:rsidRPr="005D3617" w:rsidTr="00E96E5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648" w:type="dxa"/>
            <w:gridSpan w:val="2"/>
          </w:tcPr>
          <w:p w:rsidR="006B2849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 </w:t>
            </w:r>
          </w:p>
          <w:p w:rsidR="006B2849" w:rsidRPr="005D3617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Примеч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ние:</w:t>
            </w:r>
          </w:p>
        </w:tc>
        <w:tc>
          <w:tcPr>
            <w:tcW w:w="13138" w:type="dxa"/>
            <w:gridSpan w:val="16"/>
          </w:tcPr>
          <w:p w:rsidR="006B2849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6B2849" w:rsidRPr="005D3617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Из общего объема заготовки древесины при рубке спелых и перестойных лесных насаждений, заготовка древесины в л</w:t>
            </w:r>
            <w:r>
              <w:rPr>
                <w:rFonts w:ascii="Times New Roman" w:hAnsi="Times New Roman"/>
                <w:sz w:val="28"/>
                <w:szCs w:val="28"/>
              </w:rPr>
              <w:t>есных насаждениях при крутизне 21-3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0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предусмотрена в объеме </w:t>
            </w:r>
            <w:r w:rsidR="00EC6AC8">
              <w:rPr>
                <w:rFonts w:ascii="Times New Roman" w:hAnsi="Times New Roman"/>
                <w:sz w:val="28"/>
                <w:szCs w:val="28"/>
              </w:rPr>
              <w:t>28.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(ликвид),</w:t>
            </w:r>
          </w:p>
          <w:p w:rsidR="006B2849" w:rsidRPr="00E52249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в том числе:  </w:t>
            </w:r>
            <w:r>
              <w:rPr>
                <w:rFonts w:ascii="Times New Roman" w:hAnsi="Times New Roman"/>
                <w:sz w:val="28"/>
                <w:szCs w:val="28"/>
              </w:rPr>
              <w:t>- хвойные – 1.5 тыс.м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  <w:p w:rsidR="006B2849" w:rsidRPr="005D3617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- твердолиственные  - </w:t>
            </w:r>
            <w:r>
              <w:rPr>
                <w:rFonts w:ascii="Times New Roman" w:hAnsi="Times New Roman"/>
                <w:sz w:val="28"/>
                <w:szCs w:val="28"/>
              </w:rPr>
              <w:t>26.4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6B2849" w:rsidRPr="005D3617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               </w:t>
            </w:r>
            <w:r w:rsidR="00EC6AC8">
              <w:rPr>
                <w:rFonts w:ascii="Times New Roman" w:hAnsi="Times New Roman"/>
                <w:sz w:val="28"/>
                <w:szCs w:val="28"/>
              </w:rPr>
              <w:t xml:space="preserve">       - мягколиственные   -  0.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2  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тыс. м</w:t>
            </w:r>
            <w:r w:rsidRPr="005D3617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6B2849" w:rsidRPr="005D3617" w:rsidTr="00E96E5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648" w:type="dxa"/>
            <w:gridSpan w:val="2"/>
          </w:tcPr>
          <w:p w:rsidR="006B2849" w:rsidRPr="005D3617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</w:p>
        </w:tc>
        <w:tc>
          <w:tcPr>
            <w:tcW w:w="13138" w:type="dxa"/>
            <w:gridSpan w:val="16"/>
          </w:tcPr>
          <w:p w:rsidR="006B2849" w:rsidRPr="005D3617" w:rsidRDefault="006B2849" w:rsidP="00E96E5A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B2849" w:rsidRDefault="006B2849" w:rsidP="006B2849">
      <w:pPr>
        <w:pStyle w:val="a8"/>
        <w:spacing w:line="280" w:lineRule="exact"/>
        <w:ind w:firstLine="709"/>
        <w:rPr>
          <w:rFonts w:ascii="Times New Roman" w:eastAsia="MS Mincho" w:hAnsi="Times New Roman"/>
          <w:sz w:val="28"/>
          <w:szCs w:val="28"/>
        </w:rPr>
        <w:sectPr w:rsidR="006B2849" w:rsidSect="006953D3">
          <w:pgSz w:w="16838" w:h="11906" w:orient="landscape"/>
          <w:pgMar w:top="907" w:right="1134" w:bottom="1701" w:left="1134" w:header="709" w:footer="709" w:gutter="0"/>
          <w:cols w:space="708"/>
          <w:docGrid w:linePitch="360"/>
        </w:sectPr>
      </w:pPr>
    </w:p>
    <w:p w:rsidR="006953D3" w:rsidRPr="005D3617" w:rsidRDefault="00EC6AC8" w:rsidP="006953D3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2.1.6</w:t>
      </w:r>
      <w:r w:rsidR="006953D3" w:rsidRPr="005D3617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6953D3" w:rsidRPr="005D3617">
        <w:rPr>
          <w:rFonts w:ascii="Times New Roman" w:hAnsi="Times New Roman"/>
          <w:b/>
          <w:sz w:val="28"/>
          <w:szCs w:val="28"/>
        </w:rPr>
        <w:t>Возрасты рубок (спелости)</w:t>
      </w:r>
    </w:p>
    <w:p w:rsidR="006953D3" w:rsidRPr="005D3617" w:rsidRDefault="00EC6AC8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2.1.6</w:t>
      </w:r>
      <w:r w:rsidR="006953D3" w:rsidRPr="005D3617">
        <w:rPr>
          <w:rFonts w:ascii="Times New Roman" w:hAnsi="Times New Roman"/>
          <w:sz w:val="28"/>
          <w:szCs w:val="28"/>
        </w:rPr>
        <w:t>.</w:t>
      </w:r>
      <w:r w:rsidR="00E16757">
        <w:rPr>
          <w:rFonts w:ascii="Times New Roman" w:hAnsi="Times New Roman"/>
          <w:sz w:val="28"/>
          <w:szCs w:val="28"/>
        </w:rPr>
        <w:t>1.</w:t>
      </w:r>
    </w:p>
    <w:p w:rsidR="006953D3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Возрасты рубок</w:t>
      </w:r>
      <w:r>
        <w:rPr>
          <w:rFonts w:ascii="Times New Roman" w:hAnsi="Times New Roman"/>
          <w:sz w:val="28"/>
          <w:szCs w:val="28"/>
        </w:rPr>
        <w:t xml:space="preserve"> (спелости)</w:t>
      </w:r>
      <w:r w:rsidRPr="005D3617">
        <w:rPr>
          <w:rFonts w:ascii="Times New Roman" w:hAnsi="Times New Roman"/>
          <w:sz w:val="28"/>
          <w:szCs w:val="28"/>
        </w:rPr>
        <w:t xml:space="preserve"> лесных насаждений (возрасты лесных </w:t>
      </w:r>
    </w:p>
    <w:p w:rsidR="006953D3" w:rsidRPr="005D3617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насаждений,</w:t>
      </w:r>
      <w:r>
        <w:rPr>
          <w:rFonts w:ascii="Times New Roman" w:hAnsi="Times New Roman"/>
          <w:sz w:val="28"/>
          <w:szCs w:val="28"/>
        </w:rPr>
        <w:t xml:space="preserve"> </w:t>
      </w:r>
      <w:r w:rsidRPr="005D3617">
        <w:rPr>
          <w:rFonts w:ascii="Times New Roman" w:hAnsi="Times New Roman"/>
          <w:sz w:val="28"/>
          <w:szCs w:val="28"/>
        </w:rPr>
        <w:t xml:space="preserve">установленные для заготовки древесины определенной товарной структуры)                                                                                                                                 </w:t>
      </w:r>
    </w:p>
    <w:p w:rsidR="006953D3" w:rsidRPr="005D3617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Числитель –возраст;</w:t>
      </w:r>
    </w:p>
    <w:p w:rsidR="006953D3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 xml:space="preserve">                                                 </w:t>
      </w:r>
      <w:r>
        <w:rPr>
          <w:rFonts w:ascii="Times New Roman" w:hAnsi="Times New Roman"/>
          <w:sz w:val="28"/>
          <w:szCs w:val="28"/>
        </w:rPr>
        <w:t xml:space="preserve">                       </w:t>
      </w:r>
      <w:r w:rsidRPr="005D3617">
        <w:rPr>
          <w:rFonts w:ascii="Times New Roman" w:hAnsi="Times New Roman"/>
          <w:sz w:val="28"/>
          <w:szCs w:val="28"/>
        </w:rPr>
        <w:t xml:space="preserve"> Знаменатель – класс возра</w:t>
      </w:r>
      <w:r w:rsidRPr="005D3617">
        <w:rPr>
          <w:rFonts w:ascii="Times New Roman" w:hAnsi="Times New Roman"/>
          <w:sz w:val="28"/>
          <w:szCs w:val="28"/>
        </w:rPr>
        <w:t>с</w:t>
      </w:r>
      <w:r w:rsidRPr="005D3617">
        <w:rPr>
          <w:rFonts w:ascii="Times New Roman" w:hAnsi="Times New Roman"/>
          <w:sz w:val="28"/>
          <w:szCs w:val="28"/>
        </w:rPr>
        <w:t>та</w:t>
      </w:r>
    </w:p>
    <w:tbl>
      <w:tblPr>
        <w:tblW w:w="9466" w:type="dxa"/>
        <w:tblInd w:w="3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62"/>
        <w:gridCol w:w="3543"/>
        <w:gridCol w:w="1418"/>
        <w:gridCol w:w="1843"/>
      </w:tblGrid>
      <w:tr w:rsidR="00E16757" w:rsidRPr="00DD1D82" w:rsidTr="00E16757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Наименование </w:t>
            </w:r>
          </w:p>
          <w:p w:rsidR="00E16757" w:rsidRPr="00DD1D82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хоз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секций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Индекс пород, входящих </w:t>
            </w:r>
          </w:p>
          <w:p w:rsidR="00E16757" w:rsidRPr="00DD1D82" w:rsidRDefault="00E16757" w:rsidP="006953D3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 хозсекцию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16757" w:rsidRPr="00DD1D82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Возраст ру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ки Класс возраста</w:t>
            </w:r>
          </w:p>
        </w:tc>
      </w:tr>
      <w:tr w:rsidR="00E16757" w:rsidRPr="00DD1D82" w:rsidTr="00E16757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2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16757" w:rsidRPr="00DD1D82" w:rsidRDefault="00E16757" w:rsidP="00E16757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4</w:t>
            </w:r>
          </w:p>
        </w:tc>
      </w:tr>
      <w:tr w:rsidR="00E16757" w:rsidRPr="00DD1D82" w:rsidTr="00E16757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Хвойная </w:t>
            </w:r>
            <w:r w:rsidRPr="00DD1D82">
              <w:rPr>
                <w:rStyle w:val="FontStyle12"/>
                <w:sz w:val="28"/>
                <w:szCs w:val="28"/>
              </w:rPr>
              <w:t>1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6"/>
              <w:widowControl/>
              <w:ind w:left="57"/>
              <w:jc w:val="left"/>
              <w:rPr>
                <w:rStyle w:val="FontStyle11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СО, СС, СВ, СК, СПЦ,</w:t>
            </w:r>
            <w:r w:rsidRPr="00DD1D82">
              <w:rPr>
                <w:rStyle w:val="FontStyle11"/>
                <w:sz w:val="28"/>
                <w:szCs w:val="28"/>
              </w:rPr>
              <w:t xml:space="preserve"> 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СПЛ, СП, Л, К, СИ, СЧ, С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E16757" w:rsidRPr="00DD1D82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16757" w:rsidRPr="00DD1D82" w:rsidRDefault="00E16757" w:rsidP="006953D3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 xml:space="preserve">101-120 </w:t>
            </w:r>
          </w:p>
          <w:p w:rsidR="00E16757" w:rsidRPr="00DD1D82" w:rsidRDefault="00E16757" w:rsidP="006953D3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E16757" w:rsidRPr="00DD1D82" w:rsidTr="00E16757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Хвойная </w:t>
            </w:r>
            <w:r w:rsidRPr="00DD1D82">
              <w:rPr>
                <w:rStyle w:val="FontStyle12"/>
                <w:sz w:val="28"/>
                <w:szCs w:val="28"/>
              </w:rPr>
              <w:t>2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ПК, Е, ЛЖ, СЕК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E16757" w:rsidRPr="00DD1D82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16757" w:rsidRPr="00DD1D82" w:rsidRDefault="00E16757" w:rsidP="006953D3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 xml:space="preserve">161-200 </w:t>
            </w:r>
          </w:p>
          <w:p w:rsidR="00E16757" w:rsidRPr="00DD1D82" w:rsidRDefault="00E16757" w:rsidP="006953D3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E16757" w:rsidRPr="00DD1D82" w:rsidTr="00E16757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Дубовая семенная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6"/>
              <w:widowControl/>
              <w:ind w:left="57"/>
              <w:jc w:val="left"/>
              <w:rPr>
                <w:rStyle w:val="FontStyle11"/>
                <w:sz w:val="28"/>
                <w:szCs w:val="28"/>
              </w:rPr>
            </w:pPr>
            <w:r w:rsidRPr="00DD1D82">
              <w:rPr>
                <w:rStyle w:val="FontStyle11"/>
                <w:sz w:val="28"/>
                <w:szCs w:val="28"/>
              </w:rPr>
              <w:t>ДЧ, ДС, ДП, ДГ, ДИ, ДИЗ,</w:t>
            </w:r>
          </w:p>
          <w:p w:rsidR="00E16757" w:rsidRPr="00DD1D82" w:rsidRDefault="00E16757" w:rsidP="006953D3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ДКШ, ДК, ДКБ, ДЦ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E16757" w:rsidRPr="00DD1D82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16757" w:rsidRPr="00DD1D82" w:rsidRDefault="00E16757" w:rsidP="006953D3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 xml:space="preserve">101-120 </w:t>
            </w:r>
          </w:p>
          <w:p w:rsidR="00E16757" w:rsidRPr="00DD1D82" w:rsidRDefault="00E16757" w:rsidP="006953D3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E16757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Дубовая поросле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вая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567012" w:rsidP="006953D3">
            <w:pPr>
              <w:pStyle w:val="Style4"/>
              <w:widowControl/>
              <w:ind w:left="57"/>
              <w:rPr>
                <w:rStyle w:val="FontStyle11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ДЧП, ДСП, ДПП, ДГ</w:t>
            </w:r>
            <w:r w:rsidR="00E16757"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П, ДИП, ДЗП, ДШП, ДКП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E16757" w:rsidRPr="00DD1D82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16757" w:rsidRDefault="00BF01BF" w:rsidP="00BF01BF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61-70</w:t>
            </w:r>
          </w:p>
          <w:p w:rsidR="00BF01BF" w:rsidRPr="00BF01BF" w:rsidRDefault="00BF01BF" w:rsidP="00BF01BF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VII</w:t>
            </w:r>
          </w:p>
        </w:tc>
      </w:tr>
      <w:tr w:rsidR="00E16757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Буковая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БК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E16757" w:rsidRPr="00DD1D82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16757" w:rsidRPr="00DD1D82" w:rsidRDefault="00E16757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>141-160</w:t>
            </w:r>
          </w:p>
          <w:p w:rsidR="00E16757" w:rsidRPr="00DD1D82" w:rsidRDefault="00E16757" w:rsidP="00BF01BF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VIII</w:t>
            </w:r>
          </w:p>
        </w:tc>
      </w:tr>
      <w:tr w:rsidR="00E16757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Твердолиственная </w:t>
            </w:r>
          </w:p>
          <w:p w:rsidR="00E16757" w:rsidRPr="00DD1D82" w:rsidRDefault="00E16757" w:rsidP="006953D3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>1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 xml:space="preserve">Г, 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ЯО, КЛО, КЛБ, КЛК</w:t>
            </w:r>
            <w:r w:rsidRPr="00DD1D82">
              <w:rPr>
                <w:rStyle w:val="FontStyle12"/>
                <w:sz w:val="28"/>
                <w:szCs w:val="28"/>
              </w:rPr>
              <w:t xml:space="preserve">, 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ИЛ, В, БР, КЛВ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E16757" w:rsidRPr="00DD1D82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16757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61-70</w:t>
            </w:r>
          </w:p>
          <w:p w:rsidR="00E16757" w:rsidRPr="00BF01BF" w:rsidRDefault="00BF01BF" w:rsidP="00BF01BF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</w:t>
            </w:r>
          </w:p>
        </w:tc>
      </w:tr>
      <w:tr w:rsidR="00E16757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Твердолиственная </w:t>
            </w:r>
          </w:p>
          <w:p w:rsidR="00E16757" w:rsidRPr="00DD1D82" w:rsidRDefault="00E16757" w:rsidP="006953D3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>2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Pr="00526FD6" w:rsidRDefault="00E16757" w:rsidP="006953D3">
            <w:pPr>
              <w:pStyle w:val="Style6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ЯЗ, ЯП, КЛП, КЛЯ, ВМ, А, ГЛ, ГР, ЛВА, КЛТ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E16757" w:rsidRPr="00DD1D82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16757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41-50</w:t>
            </w:r>
          </w:p>
          <w:p w:rsidR="00E16757" w:rsidRPr="00BF01BF" w:rsidRDefault="00BF01BF" w:rsidP="00BF01BF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</w:t>
            </w:r>
          </w:p>
        </w:tc>
      </w:tr>
      <w:tr w:rsidR="00E16757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</w:p>
          <w:p w:rsidR="00E16757" w:rsidRPr="00DD1D82" w:rsidRDefault="00E16757" w:rsidP="006953D3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2"/>
                <w:sz w:val="28"/>
                <w:szCs w:val="28"/>
              </w:rPr>
              <w:t>1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Pr="00DD1D82" w:rsidRDefault="00E16757" w:rsidP="006953D3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ББ, БЛ, БП, ОЛЧ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16757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E16757" w:rsidRPr="00DD1D82" w:rsidRDefault="00E16757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16757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51-60</w:t>
            </w:r>
          </w:p>
          <w:p w:rsidR="00E16757" w:rsidRPr="00BF01BF" w:rsidRDefault="00BF01BF" w:rsidP="00BF01BF">
            <w:pPr>
              <w:pStyle w:val="Style5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pacing w:val="-20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</w:t>
            </w:r>
          </w:p>
        </w:tc>
      </w:tr>
      <w:tr w:rsidR="00BF01BF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160B85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  <w:r w:rsidRPr="00DD1D82">
              <w:rPr>
                <w:rStyle w:val="FontStyle12"/>
                <w:sz w:val="28"/>
                <w:szCs w:val="28"/>
              </w:rPr>
              <w:t>2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160B85">
            <w:pPr>
              <w:pStyle w:val="Style2"/>
              <w:widowControl/>
              <w:ind w:left="57"/>
              <w:jc w:val="left"/>
              <w:rPr>
                <w:rStyle w:val="FontStyle11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ОС, ОЛС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Default="00BF01BF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BF01BF" w:rsidRPr="00DD1D82" w:rsidRDefault="00BF01BF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F01BF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41-50</w:t>
            </w:r>
          </w:p>
          <w:p w:rsidR="00BF01BF" w:rsidRPr="00BF01BF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</w:t>
            </w:r>
          </w:p>
        </w:tc>
      </w:tr>
      <w:tr w:rsidR="00BF01BF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160B85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  <w:r w:rsidRPr="00DD1D82">
              <w:rPr>
                <w:rStyle w:val="FontStyle12"/>
                <w:sz w:val="28"/>
                <w:szCs w:val="28"/>
              </w:rPr>
              <w:t>3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160B85">
            <w:pPr>
              <w:pStyle w:val="Style6"/>
              <w:widowControl/>
              <w:ind w:left="57"/>
              <w:jc w:val="left"/>
              <w:rPr>
                <w:rStyle w:val="FontStyle11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ТБ, ТЧ, ТК, ТП, ТГ, ИВД,</w:t>
            </w:r>
          </w:p>
          <w:p w:rsidR="00BF01BF" w:rsidRPr="00DD1D82" w:rsidRDefault="00BF01BF" w:rsidP="00160B85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ИВБ, ИВЛ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Default="00BF01BF" w:rsidP="00BF01BF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BF01BF" w:rsidRPr="00DD1D82" w:rsidRDefault="00BF01BF" w:rsidP="00BF01BF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F01BF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41-50</w:t>
            </w:r>
          </w:p>
          <w:p w:rsidR="00BF01BF" w:rsidRPr="00BF01BF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</w:t>
            </w:r>
          </w:p>
        </w:tc>
      </w:tr>
      <w:tr w:rsidR="00BF01BF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160B85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Липовая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160B85">
            <w:pPr>
              <w:pStyle w:val="Style2"/>
              <w:widowControl/>
              <w:ind w:left="57"/>
              <w:jc w:val="left"/>
              <w:rPr>
                <w:rStyle w:val="FontStyle11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ЛПМ, ЛПК, ЛПО, ЛП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Default="00BF01BF" w:rsidP="00BF01BF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BF01BF" w:rsidRPr="00DD1D82" w:rsidRDefault="00BF01BF" w:rsidP="00BF01BF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F01BF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61-70</w:t>
            </w:r>
          </w:p>
          <w:p w:rsidR="00BF01BF" w:rsidRPr="00BF01BF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</w:t>
            </w:r>
          </w:p>
        </w:tc>
      </w:tr>
      <w:tr w:rsidR="00BF01BF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6953D3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Ореховая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6953D3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ОРГ, ОРЧ, ОРМ, ОРП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Default="00BF01BF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BF01BF" w:rsidRPr="00DD1D82" w:rsidRDefault="00BF01BF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F01BF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121-140</w:t>
            </w:r>
          </w:p>
          <w:p w:rsidR="00BF01BF" w:rsidRPr="00BF01BF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</w:t>
            </w:r>
          </w:p>
        </w:tc>
      </w:tr>
      <w:tr w:rsidR="00BF01BF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6953D3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Каштановая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6953D3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КШС, КШК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Default="00BF01BF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BF01BF" w:rsidRPr="00DD1D82" w:rsidRDefault="00BF01BF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F01BF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101-120</w:t>
            </w:r>
          </w:p>
          <w:p w:rsidR="00BF01BF" w:rsidRPr="00BF01BF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</w:t>
            </w:r>
          </w:p>
        </w:tc>
      </w:tr>
      <w:tr w:rsidR="00BF01BF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6953D3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Можжевеловая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Default="00BF01BF" w:rsidP="006953D3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АР, МЖВ, МЖС, МЖЛ,</w:t>
            </w:r>
          </w:p>
          <w:p w:rsidR="00BF01BF" w:rsidRPr="00DD1D82" w:rsidRDefault="00BF01BF" w:rsidP="006953D3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МЖЗ, МЖР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Default="00BF01BF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BF01BF" w:rsidRPr="00DD1D82" w:rsidRDefault="00BF01BF" w:rsidP="006953D3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F01BF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121-140</w:t>
            </w:r>
          </w:p>
          <w:p w:rsidR="00BF01BF" w:rsidRPr="00BF01BF" w:rsidRDefault="00BF01BF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</w:t>
            </w:r>
          </w:p>
        </w:tc>
      </w:tr>
      <w:tr w:rsidR="00BF01BF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160B85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Плодовая </w:t>
            </w:r>
            <w:r w:rsidRPr="00DD1D82">
              <w:rPr>
                <w:rStyle w:val="FontStyle12"/>
                <w:sz w:val="28"/>
                <w:szCs w:val="28"/>
              </w:rPr>
              <w:t>1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160B85">
            <w:pPr>
              <w:pStyle w:val="Style4"/>
              <w:widowControl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ГШ, ЯБ, ЧШ, Ш, Р, БЕР, X, АБ, АЙВ, ИНЖ, БЯК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Default="00BF01BF" w:rsidP="00160B85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BF01BF" w:rsidRPr="00DD1D82" w:rsidRDefault="00BF01BF" w:rsidP="00160B85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F01BF" w:rsidRDefault="000432DA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121-140</w:t>
            </w:r>
          </w:p>
          <w:p w:rsidR="000432DA" w:rsidRPr="000432DA" w:rsidRDefault="000432DA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</w:t>
            </w:r>
          </w:p>
        </w:tc>
      </w:tr>
      <w:tr w:rsidR="00BF01BF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160B85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Плодовая </w:t>
            </w:r>
            <w:r w:rsidRPr="00DD1D82">
              <w:rPr>
                <w:rStyle w:val="FontStyle12"/>
                <w:sz w:val="28"/>
                <w:szCs w:val="28"/>
              </w:rPr>
              <w:t>2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160B85">
            <w:pPr>
              <w:pStyle w:val="Style2"/>
              <w:widowControl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АЛ, М, ЧР, Ф, ВШН, СЛВ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Default="00BF01BF" w:rsidP="00160B85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BF01BF" w:rsidRPr="00DD1D82" w:rsidRDefault="00BF01BF" w:rsidP="00160B85">
            <w:pPr>
              <w:pStyle w:val="Style2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F01BF" w:rsidRDefault="000432DA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21-25</w:t>
            </w:r>
          </w:p>
          <w:p w:rsidR="000432DA" w:rsidRPr="000432DA" w:rsidRDefault="000432DA" w:rsidP="00BF01BF">
            <w:pPr>
              <w:pStyle w:val="Style5"/>
              <w:widowControl/>
              <w:jc w:val="center"/>
              <w:rPr>
                <w:rStyle w:val="FontStyle12"/>
                <w:sz w:val="28"/>
                <w:szCs w:val="28"/>
                <w:lang w:val="en-US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</w:t>
            </w:r>
          </w:p>
        </w:tc>
      </w:tr>
    </w:tbl>
    <w:p w:rsidR="00EC6AC8" w:rsidRDefault="00EC6AC8"/>
    <w:p w:rsidR="00357212" w:rsidRPr="00357212" w:rsidRDefault="00EC6AC8" w:rsidP="00BA4A23">
      <w:pPr>
        <w:spacing w:after="0" w:line="276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 2.1.6</w:t>
      </w:r>
      <w:r w:rsidR="00357212">
        <w:rPr>
          <w:rFonts w:ascii="Times New Roman" w:hAnsi="Times New Roman"/>
          <w:sz w:val="28"/>
          <w:szCs w:val="28"/>
        </w:rPr>
        <w:t>.1.</w:t>
      </w:r>
    </w:p>
    <w:tbl>
      <w:tblPr>
        <w:tblW w:w="9466" w:type="dxa"/>
        <w:tblInd w:w="37" w:type="dxa"/>
        <w:tblLayout w:type="fixed"/>
        <w:tblCellMar>
          <w:left w:w="0" w:type="dxa"/>
          <w:right w:w="0" w:type="dxa"/>
        </w:tblCellMar>
        <w:tblLook w:val="0000"/>
      </w:tblPr>
      <w:tblGrid>
        <w:gridCol w:w="2662"/>
        <w:gridCol w:w="3543"/>
        <w:gridCol w:w="1418"/>
        <w:gridCol w:w="1843"/>
      </w:tblGrid>
      <w:tr w:rsidR="00357212" w:rsidRPr="00DD1D82" w:rsidTr="00160B85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357212" w:rsidRDefault="00357212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Наименование </w:t>
            </w:r>
          </w:p>
          <w:p w:rsidR="00357212" w:rsidRPr="00DD1D82" w:rsidRDefault="00357212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хоз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секций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Default="00357212" w:rsidP="00BA4A23">
            <w:pPr>
              <w:pStyle w:val="Style3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Индекс пород, входящих </w:t>
            </w:r>
          </w:p>
          <w:p w:rsidR="00357212" w:rsidRPr="00DD1D82" w:rsidRDefault="00357212" w:rsidP="00BA4A23">
            <w:pPr>
              <w:pStyle w:val="Style3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 хозсекцию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Pr="00DD1D82" w:rsidRDefault="00357212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357212" w:rsidRPr="00DD1D82" w:rsidRDefault="00357212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Возраст ру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ки Класс возраста</w:t>
            </w:r>
          </w:p>
        </w:tc>
      </w:tr>
      <w:tr w:rsidR="00357212" w:rsidRPr="00DD1D82" w:rsidTr="00160B85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357212" w:rsidRPr="00DD1D8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Pr="00DD1D8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2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Pr="00DD1D8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357212" w:rsidRPr="00DD1D8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4</w:t>
            </w:r>
          </w:p>
        </w:tc>
      </w:tr>
      <w:tr w:rsidR="00EC6AC8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C6AC8" w:rsidRPr="00DD1D82" w:rsidRDefault="00EC6AC8" w:rsidP="00BA4A23">
            <w:pPr>
              <w:pStyle w:val="Style4"/>
              <w:widowControl/>
              <w:spacing w:line="276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Реликтовые хвой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ные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C6AC8" w:rsidRPr="00DD1D82" w:rsidRDefault="00EC6AC8" w:rsidP="00BA4A23">
            <w:pPr>
              <w:pStyle w:val="Style2"/>
              <w:widowControl/>
              <w:spacing w:line="276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ТС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C6AC8" w:rsidRDefault="00EC6AC8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EC6AC8" w:rsidRPr="00DD1D82" w:rsidRDefault="00EC6AC8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EC6AC8" w:rsidRDefault="00EC6AC8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  <w:lang w:val="en-US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201-240</w:t>
            </w:r>
          </w:p>
          <w:p w:rsidR="00EC6AC8" w:rsidRPr="000432DA" w:rsidRDefault="00EC6AC8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  <w:lang w:val="en-US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</w:t>
            </w:r>
          </w:p>
        </w:tc>
      </w:tr>
      <w:tr w:rsidR="00BF01BF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BA4A23">
            <w:pPr>
              <w:pStyle w:val="Style4"/>
              <w:widowControl/>
              <w:spacing w:line="276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Реликтовые лист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венные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F01BF" w:rsidRPr="00DD1D82" w:rsidRDefault="00BF01BF" w:rsidP="00BA4A23">
            <w:pPr>
              <w:pStyle w:val="Style2"/>
              <w:widowControl/>
              <w:spacing w:line="276" w:lineRule="exact"/>
              <w:ind w:left="57"/>
              <w:jc w:val="left"/>
              <w:rPr>
                <w:rStyle w:val="FontStyle11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СМ, ЖД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Default="00BF01BF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BF01BF" w:rsidRPr="00DD1D82" w:rsidRDefault="00BF01BF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BF01BF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181-200</w:t>
            </w:r>
          </w:p>
          <w:p w:rsidR="0035721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Х</w:t>
            </w:r>
          </w:p>
        </w:tc>
      </w:tr>
      <w:tr w:rsidR="00357212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357212" w:rsidRPr="00DD1D82" w:rsidRDefault="00357212" w:rsidP="00BA4A23">
            <w:pPr>
              <w:pStyle w:val="Style2"/>
              <w:widowControl/>
              <w:spacing w:line="276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Хвойные экзоты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Pr="00DD1D82" w:rsidRDefault="00357212" w:rsidP="00BA4A23">
            <w:pPr>
              <w:pStyle w:val="Style5"/>
              <w:widowControl/>
              <w:spacing w:line="276" w:lineRule="exact"/>
              <w:ind w:left="57"/>
              <w:jc w:val="left"/>
              <w:rPr>
                <w:rStyle w:val="FontStyle12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ТУЯ, КИВ, КТЭ, КПЛ, КГ, КТЯ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Default="00357212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все </w:t>
            </w:r>
          </w:p>
          <w:p w:rsidR="00357212" w:rsidRPr="00DD1D82" w:rsidRDefault="00357212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е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35721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141-160</w:t>
            </w:r>
          </w:p>
          <w:p w:rsidR="00357212" w:rsidRPr="0035721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VIII</w:t>
            </w:r>
          </w:p>
        </w:tc>
      </w:tr>
      <w:tr w:rsidR="00357212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357212" w:rsidRPr="00DD1D82" w:rsidRDefault="00357212" w:rsidP="00BA4A23">
            <w:pPr>
              <w:pStyle w:val="Style2"/>
              <w:widowControl/>
              <w:spacing w:line="276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Лиственные экзо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ты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Pr="00DD1D82" w:rsidRDefault="00357212" w:rsidP="00BA4A23">
            <w:pPr>
              <w:pStyle w:val="Style4"/>
              <w:widowControl/>
              <w:spacing w:line="276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БХ, ДПБ, ДЗ, КР, КТ,ЛАП, ЭК, ЭЛ, КШЯ, ПЛТ, СТК,</w:t>
            </w:r>
            <w:r w:rsidRPr="00DD1D82">
              <w:rPr>
                <w:rStyle w:val="FontStyle12"/>
                <w:b/>
                <w:sz w:val="28"/>
                <w:szCs w:val="28"/>
              </w:rPr>
              <w:t xml:space="preserve"> 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АЙ, АЛК, ПВЛ, МГН, ЛКВ, ТЮД, МА, СФЯ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Default="00357212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357212" w:rsidRPr="00DD1D82" w:rsidRDefault="00357212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35721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121-140</w:t>
            </w:r>
          </w:p>
          <w:p w:rsidR="00357212" w:rsidRPr="0035721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VII</w:t>
            </w:r>
          </w:p>
        </w:tc>
      </w:tr>
      <w:tr w:rsidR="00357212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357212" w:rsidRPr="00DD1D82" w:rsidRDefault="00357212" w:rsidP="00BA4A23">
            <w:pPr>
              <w:pStyle w:val="Style2"/>
              <w:widowControl/>
              <w:spacing w:line="276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Кустарники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Pr="00DD1D82" w:rsidRDefault="00357212" w:rsidP="00BA4A23">
            <w:pPr>
              <w:pStyle w:val="Style4"/>
              <w:widowControl/>
              <w:spacing w:line="276" w:lineRule="exact"/>
              <w:ind w:left="57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АЗЛ, БЯР, КЗЛ, ДЖД, ТРН, ЛВШ, ЛЩ, ЛЩФ, ЛХ, РДД, СВД, ОБЛ, ИР, 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AM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, КЛН, 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CMP</w:t>
            </w:r>
            <w:r w:rsidRPr="00DD1D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, СМЗ, КРЛ, МЖК, Ж, ШП, АЖ, БЗН, КЛЧ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Default="00357212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357212" w:rsidRPr="00DD1D82" w:rsidRDefault="00357212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35721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</w:rPr>
              <w:t>11</w:t>
            </w:r>
          </w:p>
          <w:p w:rsidR="00357212" w:rsidRPr="0035721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  <w:lang w:val="en-US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</w:t>
            </w:r>
          </w:p>
        </w:tc>
      </w:tr>
      <w:tr w:rsidR="00357212" w:rsidRPr="00DD1D82" w:rsidTr="00BF01BF">
        <w:tc>
          <w:tcPr>
            <w:tcW w:w="266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357212" w:rsidRPr="00DD1D82" w:rsidRDefault="00357212" w:rsidP="00BA4A23">
            <w:pPr>
              <w:pStyle w:val="Style2"/>
              <w:widowControl/>
              <w:spacing w:line="276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Тальники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Pr="00DD1D82" w:rsidRDefault="00357212" w:rsidP="00BA4A23">
            <w:pPr>
              <w:pStyle w:val="Style2"/>
              <w:widowControl/>
              <w:spacing w:line="276" w:lineRule="exact"/>
              <w:ind w:left="57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ИВО, ШЛГ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57212" w:rsidRDefault="00357212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</w:t>
            </w:r>
          </w:p>
          <w:p w:rsidR="00357212" w:rsidRPr="00DD1D82" w:rsidRDefault="00357212" w:rsidP="00BA4A23">
            <w:pPr>
              <w:pStyle w:val="Style2"/>
              <w:widowControl/>
              <w:spacing w:line="276" w:lineRule="exact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бонитеты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35721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  <w:lang w:val="en-US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5-6</w:t>
            </w:r>
          </w:p>
          <w:p w:rsidR="00357212" w:rsidRPr="00357212" w:rsidRDefault="00357212" w:rsidP="00BA4A23">
            <w:pPr>
              <w:pStyle w:val="Style5"/>
              <w:widowControl/>
              <w:spacing w:line="276" w:lineRule="exact"/>
              <w:jc w:val="center"/>
              <w:rPr>
                <w:rStyle w:val="FontStyle12"/>
                <w:sz w:val="28"/>
                <w:szCs w:val="28"/>
              </w:rPr>
            </w:pPr>
            <w:r>
              <w:rPr>
                <w:rStyle w:val="FontStyle12"/>
                <w:sz w:val="28"/>
                <w:szCs w:val="28"/>
                <w:lang w:val="en-US"/>
              </w:rPr>
              <w:t>VI</w:t>
            </w:r>
          </w:p>
        </w:tc>
      </w:tr>
    </w:tbl>
    <w:p w:rsidR="00357212" w:rsidRDefault="00357212" w:rsidP="00BA4A23">
      <w:pPr>
        <w:spacing w:after="0" w:line="276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357212" w:rsidRDefault="00357212" w:rsidP="00BA4A23">
      <w:pPr>
        <w:spacing w:after="0" w:line="276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Возрасты рубок установлены единые как для степной, так и для горной части Краснодарского края, единый возраст установлен и для всех видов з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щитных лесов.</w:t>
      </w:r>
    </w:p>
    <w:p w:rsidR="00EC6AC8" w:rsidRDefault="00EC6AC8" w:rsidP="00BA4A23">
      <w:pPr>
        <w:spacing w:after="0" w:line="276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953D3" w:rsidRDefault="006953D3" w:rsidP="00BA4A23">
      <w:pPr>
        <w:spacing w:after="0" w:line="276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2.1.7.Возрастные периоды проведения рубок ухода за лесом</w:t>
      </w:r>
    </w:p>
    <w:p w:rsidR="001A5780" w:rsidRPr="005D3617" w:rsidRDefault="001A5780" w:rsidP="00BA4A23">
      <w:pPr>
        <w:spacing w:after="0" w:line="276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Северо-Кавказский горный район</w:t>
      </w:r>
    </w:p>
    <w:p w:rsidR="006953D3" w:rsidRPr="005D3617" w:rsidRDefault="006953D3" w:rsidP="00BA4A23">
      <w:pPr>
        <w:spacing w:after="0" w:line="276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6953D3" w:rsidRPr="005D3617" w:rsidRDefault="006953D3" w:rsidP="00BA4A23">
      <w:pPr>
        <w:spacing w:after="0" w:line="276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2.1.7.</w:t>
      </w:r>
      <w:r w:rsidR="001A5780">
        <w:rPr>
          <w:rFonts w:ascii="Times New Roman" w:hAnsi="Times New Roman"/>
          <w:sz w:val="28"/>
          <w:szCs w:val="28"/>
        </w:rPr>
        <w:t>1.</w:t>
      </w:r>
    </w:p>
    <w:tbl>
      <w:tblPr>
        <w:tblW w:w="94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906"/>
        <w:gridCol w:w="1902"/>
        <w:gridCol w:w="1902"/>
        <w:gridCol w:w="1902"/>
        <w:gridCol w:w="1852"/>
      </w:tblGrid>
      <w:tr w:rsidR="006953D3" w:rsidTr="006953D3">
        <w:tc>
          <w:tcPr>
            <w:tcW w:w="1906" w:type="dxa"/>
            <w:vMerge w:val="restart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Виды рубок</w:t>
            </w:r>
          </w:p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ухода за лесом</w:t>
            </w:r>
          </w:p>
        </w:tc>
        <w:tc>
          <w:tcPr>
            <w:tcW w:w="7558" w:type="dxa"/>
            <w:gridSpan w:val="4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Возраст лесных насаждений, лет</w:t>
            </w:r>
          </w:p>
        </w:tc>
      </w:tr>
      <w:tr w:rsidR="006953D3" w:rsidTr="006953D3">
        <w:tc>
          <w:tcPr>
            <w:tcW w:w="1906" w:type="dxa"/>
            <w:vMerge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 w:val="restart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хвойных</w:t>
            </w:r>
          </w:p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(сосна, ель,</w:t>
            </w:r>
          </w:p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пихта)</w:t>
            </w:r>
          </w:p>
        </w:tc>
        <w:tc>
          <w:tcPr>
            <w:tcW w:w="5656" w:type="dxa"/>
            <w:gridSpan w:val="3"/>
            <w:tcBorders>
              <w:bottom w:val="single" w:sz="4" w:space="0" w:color="auto"/>
            </w:tcBorders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лиственных</w:t>
            </w:r>
          </w:p>
        </w:tc>
      </w:tr>
      <w:tr w:rsidR="006953D3" w:rsidTr="006953D3">
        <w:trPr>
          <w:trHeight w:val="320"/>
        </w:trPr>
        <w:tc>
          <w:tcPr>
            <w:tcW w:w="1906" w:type="dxa"/>
            <w:vMerge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 w:val="restart"/>
            <w:tcBorders>
              <w:top w:val="single" w:sz="4" w:space="0" w:color="auto"/>
            </w:tcBorders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бук, дуб, ясень, клен семенного и порослевого происхождения первой генер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а</w:t>
            </w:r>
            <w:r w:rsidRPr="00E8196B">
              <w:rPr>
                <w:rFonts w:ascii="Times New Roman" w:hAnsi="Times New Roman"/>
                <w:sz w:val="28"/>
                <w:szCs w:val="28"/>
              </w:rPr>
              <w:t>ции</w:t>
            </w:r>
          </w:p>
        </w:tc>
        <w:tc>
          <w:tcPr>
            <w:tcW w:w="3754" w:type="dxa"/>
            <w:gridSpan w:val="2"/>
            <w:tcBorders>
              <w:bottom w:val="single" w:sz="4" w:space="0" w:color="auto"/>
            </w:tcBorders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остальные древесные породы</w:t>
            </w:r>
          </w:p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при возрасте рубки</w:t>
            </w:r>
          </w:p>
        </w:tc>
      </w:tr>
      <w:tr w:rsidR="006953D3" w:rsidTr="006953D3">
        <w:trPr>
          <w:trHeight w:val="320"/>
        </w:trPr>
        <w:tc>
          <w:tcPr>
            <w:tcW w:w="1906" w:type="dxa"/>
            <w:vMerge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/>
            <w:tcBorders>
              <w:bottom w:val="single" w:sz="4" w:space="0" w:color="auto"/>
            </w:tcBorders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более 40 лет</w:t>
            </w:r>
          </w:p>
        </w:tc>
        <w:tc>
          <w:tcPr>
            <w:tcW w:w="1852" w:type="dxa"/>
            <w:tcBorders>
              <w:top w:val="single" w:sz="4" w:space="0" w:color="auto"/>
            </w:tcBorders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40 лет и менее</w:t>
            </w:r>
          </w:p>
        </w:tc>
      </w:tr>
      <w:tr w:rsidR="006953D3" w:rsidTr="006953D3">
        <w:tc>
          <w:tcPr>
            <w:tcW w:w="1906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0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02" w:type="dxa"/>
            <w:tcBorders>
              <w:top w:val="single" w:sz="4" w:space="0" w:color="auto"/>
              <w:bottom w:val="single" w:sz="4" w:space="0" w:color="auto"/>
            </w:tcBorders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0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85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6953D3" w:rsidTr="006953D3">
        <w:tc>
          <w:tcPr>
            <w:tcW w:w="1906" w:type="dxa"/>
          </w:tcPr>
          <w:p w:rsidR="006953D3" w:rsidRPr="00C93A2E" w:rsidRDefault="006953D3" w:rsidP="00BA4A23">
            <w:pPr>
              <w:pStyle w:val="9"/>
              <w:spacing w:before="0" w:after="0" w:line="276" w:lineRule="exact"/>
              <w:rPr>
                <w:rFonts w:ascii="Times New Roman" w:hAnsi="Times New Roman"/>
                <w:sz w:val="28"/>
                <w:szCs w:val="28"/>
                <w:lang w:val="ru-RU" w:eastAsia="ru-RU"/>
              </w:rPr>
            </w:pPr>
            <w:r w:rsidRPr="00C93A2E">
              <w:rPr>
                <w:rFonts w:ascii="Times New Roman" w:hAnsi="Times New Roman"/>
                <w:sz w:val="28"/>
                <w:szCs w:val="28"/>
                <w:lang w:val="ru-RU" w:eastAsia="ru-RU"/>
              </w:rPr>
              <w:t>Осветления</w:t>
            </w:r>
          </w:p>
        </w:tc>
        <w:tc>
          <w:tcPr>
            <w:tcW w:w="190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90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85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до 5</w:t>
            </w:r>
          </w:p>
        </w:tc>
      </w:tr>
      <w:tr w:rsidR="006953D3" w:rsidTr="006953D3">
        <w:tc>
          <w:tcPr>
            <w:tcW w:w="1906" w:type="dxa"/>
          </w:tcPr>
          <w:p w:rsidR="006953D3" w:rsidRPr="00E8196B" w:rsidRDefault="006953D3" w:rsidP="00BA4A23">
            <w:pPr>
              <w:spacing w:after="0" w:line="276" w:lineRule="exact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Прочистки</w:t>
            </w:r>
          </w:p>
        </w:tc>
        <w:tc>
          <w:tcPr>
            <w:tcW w:w="190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90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85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</w:tr>
      <w:tr w:rsidR="006953D3" w:rsidTr="006953D3">
        <w:tc>
          <w:tcPr>
            <w:tcW w:w="1906" w:type="dxa"/>
          </w:tcPr>
          <w:p w:rsidR="006953D3" w:rsidRPr="00E8196B" w:rsidRDefault="006953D3" w:rsidP="00BA4A23">
            <w:pPr>
              <w:spacing w:after="0" w:line="276" w:lineRule="exact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Прореживания</w:t>
            </w:r>
          </w:p>
        </w:tc>
        <w:tc>
          <w:tcPr>
            <w:tcW w:w="190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21-40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21-40</w:t>
            </w:r>
          </w:p>
        </w:tc>
        <w:tc>
          <w:tcPr>
            <w:tcW w:w="190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  <w:tc>
          <w:tcPr>
            <w:tcW w:w="185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</w:tr>
      <w:tr w:rsidR="006953D3" w:rsidTr="006953D3">
        <w:tc>
          <w:tcPr>
            <w:tcW w:w="1906" w:type="dxa"/>
          </w:tcPr>
          <w:p w:rsidR="006953D3" w:rsidRPr="00E8196B" w:rsidRDefault="006953D3" w:rsidP="00BA4A23">
            <w:pPr>
              <w:spacing w:after="0" w:line="276" w:lineRule="exact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90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более 40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 xml:space="preserve">более 40 </w:t>
            </w:r>
          </w:p>
        </w:tc>
        <w:tc>
          <w:tcPr>
            <w:tcW w:w="190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 xml:space="preserve">более 30 </w:t>
            </w:r>
          </w:p>
        </w:tc>
        <w:tc>
          <w:tcPr>
            <w:tcW w:w="1852" w:type="dxa"/>
          </w:tcPr>
          <w:p w:rsidR="006953D3" w:rsidRPr="00E8196B" w:rsidRDefault="006953D3" w:rsidP="00BA4A23">
            <w:pPr>
              <w:spacing w:after="0" w:line="276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8196B">
              <w:rPr>
                <w:rFonts w:ascii="Times New Roman" w:hAnsi="Times New Roman"/>
                <w:sz w:val="28"/>
                <w:szCs w:val="28"/>
              </w:rPr>
              <w:t>более 20</w:t>
            </w:r>
          </w:p>
        </w:tc>
      </w:tr>
    </w:tbl>
    <w:p w:rsidR="006953D3" w:rsidRDefault="006953D3" w:rsidP="00BA4A23">
      <w:pPr>
        <w:spacing w:after="0" w:line="120" w:lineRule="exact"/>
      </w:pPr>
    </w:p>
    <w:p w:rsidR="006953D3" w:rsidRPr="005D3617" w:rsidRDefault="006953D3" w:rsidP="00BA4A23">
      <w:pPr>
        <w:spacing w:after="0" w:line="276" w:lineRule="exact"/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целях улучшения породного состава лесных насаждений, повышения качества и устойчивости лесных насаждений, сохранения и усиления защи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 xml:space="preserve">ных, водоохранных, санитарно-гигиенических и других полезных свойств леса, в том числе </w:t>
      </w:r>
      <w:r w:rsidRPr="001A5780">
        <w:rPr>
          <w:rFonts w:ascii="Times New Roman" w:hAnsi="Times New Roman"/>
          <w:sz w:val="28"/>
          <w:szCs w:val="28"/>
        </w:rPr>
        <w:t>рационального использования древесины, проходные ру</w:t>
      </w:r>
      <w:r w:rsidRPr="001A5780">
        <w:rPr>
          <w:rFonts w:ascii="Times New Roman" w:hAnsi="Times New Roman"/>
          <w:sz w:val="28"/>
          <w:szCs w:val="28"/>
        </w:rPr>
        <w:t>б</w:t>
      </w:r>
      <w:r w:rsidRPr="001A5780">
        <w:rPr>
          <w:rFonts w:ascii="Times New Roman" w:hAnsi="Times New Roman"/>
          <w:sz w:val="28"/>
          <w:szCs w:val="28"/>
        </w:rPr>
        <w:t xml:space="preserve">ки </w:t>
      </w:r>
      <w:r>
        <w:rPr>
          <w:rFonts w:ascii="Times New Roman" w:hAnsi="Times New Roman"/>
          <w:sz w:val="28"/>
          <w:szCs w:val="28"/>
        </w:rPr>
        <w:t>в особо защитных участках (ОЗУ), допускающих их проведения, возра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том не ограничены (допускается Приказами МПР от 16.07.2007 г. № 184, № 185).</w:t>
      </w:r>
    </w:p>
    <w:p w:rsidR="006953D3" w:rsidRPr="005D3617" w:rsidRDefault="006953D3" w:rsidP="006953D3">
      <w:pPr>
        <w:pStyle w:val="a8"/>
        <w:ind w:firstLine="709"/>
        <w:rPr>
          <w:rFonts w:ascii="Times New Roman" w:eastAsia="MS Mincho" w:hAnsi="Times New Roman"/>
          <w:sz w:val="28"/>
          <w:szCs w:val="28"/>
        </w:rPr>
        <w:sectPr w:rsidR="006953D3" w:rsidRPr="005D3617" w:rsidSect="006953D3"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6953D3" w:rsidRPr="005D3617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5D3617">
        <w:rPr>
          <w:rFonts w:ascii="Times New Roman" w:hAnsi="Times New Roman"/>
          <w:b/>
          <w:sz w:val="28"/>
          <w:szCs w:val="28"/>
        </w:rPr>
        <w:t>2.1.8.Нормативы режима рубок ухода за лесом</w:t>
      </w:r>
    </w:p>
    <w:p w:rsidR="006953D3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Таблица 2.1.8.</w:t>
      </w:r>
      <w:r w:rsidR="001A5780">
        <w:rPr>
          <w:rFonts w:ascii="Times New Roman" w:hAnsi="Times New Roman"/>
          <w:sz w:val="28"/>
          <w:szCs w:val="28"/>
        </w:rPr>
        <w:t>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6953D3" w:rsidRPr="005D3617" w:rsidTr="006953D3"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ухода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спело</w:t>
            </w:r>
            <w:r>
              <w:rPr>
                <w:rFonts w:ascii="Times New Roman" w:hAnsi="Times New Roman"/>
                <w:sz w:val="28"/>
                <w:szCs w:val="28"/>
              </w:rPr>
              <w:t>сти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(доля гла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ной породы – не менее)</w:t>
            </w:r>
          </w:p>
        </w:tc>
      </w:tr>
      <w:tr w:rsidR="006953D3" w:rsidRPr="005D3617" w:rsidTr="006953D3"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2023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6953D3" w:rsidRPr="005D3617" w:rsidTr="006953D3">
        <w:trPr>
          <w:trHeight w:val="557"/>
        </w:trPr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Дубняки дуба пушистого и скального очень сухие и сухие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6-7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395"/>
        </w:trPr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Дубняки дуба скального св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жие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953D3" w:rsidRPr="005D3617" w:rsidTr="006953D3">
        <w:trPr>
          <w:trHeight w:val="511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511"/>
        </w:trPr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Дубняки дуба черешчатого свежие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Дубняки дуба черешчатого влажные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35-60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953D3" w:rsidRPr="005D3617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ab/>
      </w:r>
    </w:p>
    <w:p w:rsidR="006953D3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sz w:val="28"/>
          <w:szCs w:val="28"/>
        </w:rPr>
        <w:t>Продолжение таблицы 2.1.8.</w:t>
      </w:r>
      <w:r w:rsidR="009D3D73">
        <w:rPr>
          <w:rFonts w:ascii="Times New Roman" w:hAnsi="Times New Roman"/>
          <w:sz w:val="28"/>
          <w:szCs w:val="28"/>
        </w:rPr>
        <w:t>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6953D3" w:rsidRPr="005D3617" w:rsidTr="006953D3"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</w:t>
            </w:r>
          </w:p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ухода</w:t>
            </w:r>
          </w:p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спело</w:t>
            </w:r>
            <w:r>
              <w:rPr>
                <w:rFonts w:ascii="Times New Roman" w:hAnsi="Times New Roman"/>
                <w:sz w:val="28"/>
                <w:szCs w:val="28"/>
              </w:rPr>
              <w:t>сти</w:t>
            </w:r>
          </w:p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(доля гла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ной породы – не менее)</w:t>
            </w:r>
          </w:p>
        </w:tc>
      </w:tr>
      <w:tr w:rsidR="006953D3" w:rsidRPr="005D3617" w:rsidTr="006953D3"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2023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6953D3" w:rsidRPr="005D3617" w:rsidTr="006953D3">
        <w:trPr>
          <w:trHeight w:val="557"/>
        </w:trPr>
        <w:tc>
          <w:tcPr>
            <w:tcW w:w="2023" w:type="dxa"/>
            <w:vMerge w:val="restart"/>
          </w:tcPr>
          <w:p w:rsidR="006953D3" w:rsidRPr="00D1057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Чистые культ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ры дуба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D10577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классы бонит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та)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30-35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4-5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395"/>
        </w:trPr>
        <w:tc>
          <w:tcPr>
            <w:tcW w:w="2023" w:type="dxa"/>
            <w:vMerge w:val="restart"/>
          </w:tcPr>
          <w:p w:rsidR="006953D3" w:rsidRPr="00D1057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Чистые культ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ры дуба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класс бонитета)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6953D3" w:rsidRPr="005D3617" w:rsidTr="006953D3">
        <w:trPr>
          <w:trHeight w:val="511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511"/>
        </w:trPr>
        <w:tc>
          <w:tcPr>
            <w:tcW w:w="2023" w:type="dxa"/>
            <w:vMerge w:val="restart"/>
          </w:tcPr>
          <w:p w:rsidR="006953D3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Смешанные культуры дуба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D10577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клсссов </w:t>
            </w:r>
          </w:p>
          <w:p w:rsidR="006953D3" w:rsidRPr="00D1057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бонитета)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40-45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35-40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25-30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2-3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Букняки свежие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Букняки вла</w:t>
            </w:r>
            <w:r>
              <w:rPr>
                <w:rFonts w:ascii="Times New Roman" w:hAnsi="Times New Roman"/>
                <w:sz w:val="28"/>
                <w:szCs w:val="28"/>
              </w:rPr>
              <w:t>ж</w:t>
            </w:r>
            <w:r>
              <w:rPr>
                <w:rFonts w:ascii="Times New Roman" w:hAnsi="Times New Roman"/>
                <w:sz w:val="28"/>
                <w:szCs w:val="28"/>
              </w:rPr>
              <w:t>ные</w:t>
            </w:r>
          </w:p>
        </w:tc>
        <w:tc>
          <w:tcPr>
            <w:tcW w:w="1134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0.5-0.6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25-45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953D3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5D3617">
        <w:rPr>
          <w:rFonts w:ascii="Times New Roman" w:hAnsi="Times New Roman"/>
          <w:sz w:val="28"/>
          <w:szCs w:val="28"/>
        </w:rPr>
        <w:t xml:space="preserve"> 2.1.8.</w:t>
      </w:r>
      <w:r w:rsidR="009D3D73">
        <w:rPr>
          <w:rFonts w:ascii="Times New Roman" w:hAnsi="Times New Roman"/>
          <w:sz w:val="28"/>
          <w:szCs w:val="28"/>
        </w:rPr>
        <w:t>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6953D3" w:rsidRPr="005D3617" w:rsidTr="006953D3"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Группа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ухода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спело</w:t>
            </w:r>
            <w:r>
              <w:rPr>
                <w:rFonts w:ascii="Times New Roman" w:hAnsi="Times New Roman"/>
                <w:sz w:val="28"/>
                <w:szCs w:val="28"/>
              </w:rPr>
              <w:t>сти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(доля гла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sz w:val="28"/>
                <w:szCs w:val="28"/>
              </w:rPr>
              <w:t>ной породы – не менее)</w:t>
            </w:r>
          </w:p>
        </w:tc>
      </w:tr>
      <w:tr w:rsidR="006953D3" w:rsidRPr="005D3617" w:rsidTr="006953D3"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2023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6953D3" w:rsidRPr="005D3617" w:rsidTr="006953D3">
        <w:trPr>
          <w:trHeight w:val="557"/>
        </w:trPr>
        <w:tc>
          <w:tcPr>
            <w:tcW w:w="2023" w:type="dxa"/>
            <w:vMerge w:val="restart"/>
          </w:tcPr>
          <w:p w:rsidR="006953D3" w:rsidRPr="00D1057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Культуры бука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D10577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sz w:val="28"/>
                <w:szCs w:val="28"/>
              </w:rPr>
              <w:t>а классов б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нитета)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395"/>
        </w:trPr>
        <w:tc>
          <w:tcPr>
            <w:tcW w:w="2023" w:type="dxa"/>
            <w:vMerge w:val="restart"/>
          </w:tcPr>
          <w:p w:rsidR="006953D3" w:rsidRPr="00D1057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Пихтарники и ельники свежие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6953D3" w:rsidRPr="005D3617" w:rsidTr="006953D3">
        <w:trPr>
          <w:trHeight w:val="511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8-9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511"/>
        </w:trPr>
        <w:tc>
          <w:tcPr>
            <w:tcW w:w="2023" w:type="dxa"/>
            <w:vMerge w:val="restart"/>
          </w:tcPr>
          <w:p w:rsidR="006953D3" w:rsidRPr="00D1057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Пихтарники и ельники вла</w:t>
            </w:r>
            <w:r>
              <w:rPr>
                <w:rFonts w:ascii="Times New Roman" w:hAnsi="Times New Roman"/>
                <w:sz w:val="28"/>
                <w:szCs w:val="28"/>
              </w:rPr>
              <w:t>ж</w:t>
            </w:r>
            <w:r>
              <w:rPr>
                <w:rFonts w:ascii="Times New Roman" w:hAnsi="Times New Roman"/>
                <w:sz w:val="28"/>
                <w:szCs w:val="28"/>
              </w:rPr>
              <w:t>ные, в том числе субальпийские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Сосняки сосны Сосновского с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хие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6-9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Сосняки сосны Сосновского свежие</w:t>
            </w:r>
          </w:p>
        </w:tc>
        <w:tc>
          <w:tcPr>
            <w:tcW w:w="1134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9-13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953D3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2.1.8.</w:t>
      </w:r>
      <w:r w:rsidR="009D3D73">
        <w:rPr>
          <w:rFonts w:ascii="Times New Roman" w:hAnsi="Times New Roman"/>
          <w:sz w:val="28"/>
          <w:szCs w:val="28"/>
        </w:rPr>
        <w:t>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6953D3" w:rsidRPr="005D3617" w:rsidTr="006953D3"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(спелости)</w:t>
            </w:r>
          </w:p>
        </w:tc>
      </w:tr>
      <w:tr w:rsidR="006953D3" w:rsidRPr="005D3617" w:rsidTr="006953D3"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сивность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повт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2023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6953D3" w:rsidRPr="005D3617" w:rsidTr="006953D3">
        <w:trPr>
          <w:trHeight w:val="557"/>
        </w:trPr>
        <w:tc>
          <w:tcPr>
            <w:tcW w:w="2023" w:type="dxa"/>
            <w:vMerge w:val="restart"/>
          </w:tcPr>
          <w:p w:rsidR="006953D3" w:rsidRPr="00D1057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Сосняки сосны пицундской  очень сухие и сухие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40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30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395"/>
        </w:trPr>
        <w:tc>
          <w:tcPr>
            <w:tcW w:w="2023" w:type="dxa"/>
            <w:vMerge w:val="restart"/>
          </w:tcPr>
          <w:p w:rsidR="006953D3" w:rsidRPr="00D359D2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Культуры сосны крымской и С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сновского (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D359D2">
              <w:rPr>
                <w:rFonts w:ascii="Times New Roman" w:hAnsi="Times New Roman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sz w:val="28"/>
                <w:szCs w:val="28"/>
              </w:rPr>
              <w:t>а) классов бонит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та свежие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953D3" w:rsidRPr="005D3617" w:rsidTr="006953D3">
        <w:trPr>
          <w:trHeight w:val="511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511"/>
        </w:trPr>
        <w:tc>
          <w:tcPr>
            <w:tcW w:w="2023" w:type="dxa"/>
            <w:vMerge w:val="restart"/>
          </w:tcPr>
          <w:p w:rsidR="006953D3" w:rsidRPr="00D1057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Каштанники свежие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20-40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10-30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0.8-0.9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2-3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Каштанники влажные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3-11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953D3" w:rsidRDefault="006953D3" w:rsidP="006953D3"/>
    <w:p w:rsidR="006953D3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2.1.8.</w:t>
      </w:r>
      <w:r w:rsidR="009D3D73">
        <w:rPr>
          <w:rFonts w:ascii="Times New Roman" w:hAnsi="Times New Roman"/>
          <w:sz w:val="28"/>
          <w:szCs w:val="28"/>
        </w:rPr>
        <w:t>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134"/>
        <w:gridCol w:w="1382"/>
        <w:gridCol w:w="1170"/>
        <w:gridCol w:w="1346"/>
        <w:gridCol w:w="1205"/>
        <w:gridCol w:w="1311"/>
        <w:gridCol w:w="1241"/>
        <w:gridCol w:w="1275"/>
        <w:gridCol w:w="1560"/>
      </w:tblGrid>
      <w:tr w:rsidR="006953D3" w:rsidRPr="005D3617" w:rsidTr="006953D3"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(спелости)</w:t>
            </w:r>
          </w:p>
        </w:tc>
      </w:tr>
      <w:tr w:rsidR="006953D3" w:rsidRPr="005D3617" w:rsidTr="006953D3"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382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интенси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ность ру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б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ки,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170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346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интенси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ность ру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б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ки,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05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311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интенси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ность ру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б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ки,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41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у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75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интенси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в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ность рубки, % по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382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повторя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мость(лет)</w:t>
            </w:r>
          </w:p>
        </w:tc>
        <w:tc>
          <w:tcPr>
            <w:tcW w:w="1170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346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повторя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мость(лет)</w:t>
            </w:r>
          </w:p>
        </w:tc>
        <w:tc>
          <w:tcPr>
            <w:tcW w:w="1205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311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повторя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мость(лет)</w:t>
            </w:r>
          </w:p>
        </w:tc>
        <w:tc>
          <w:tcPr>
            <w:tcW w:w="1241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75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>повторя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е</w:t>
            </w:r>
            <w:r w:rsidRPr="005D3617">
              <w:rPr>
                <w:rFonts w:ascii="Times New Roman" w:hAnsi="Times New Roman"/>
                <w:sz w:val="28"/>
                <w:szCs w:val="28"/>
              </w:rPr>
              <w:t>мость(лет)</w:t>
            </w: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c>
          <w:tcPr>
            <w:tcW w:w="2023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34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382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170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346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05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311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41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75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6953D3" w:rsidRPr="005D3617" w:rsidTr="006953D3">
        <w:trPr>
          <w:trHeight w:val="557"/>
        </w:trPr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Ясеневники с</w:t>
            </w:r>
            <w:r>
              <w:rPr>
                <w:rFonts w:ascii="Times New Roman" w:hAnsi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/>
                <w:sz w:val="28"/>
                <w:szCs w:val="28"/>
              </w:rPr>
              <w:t>хие и свежие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2-7</w:t>
            </w:r>
          </w:p>
        </w:tc>
        <w:tc>
          <w:tcPr>
            <w:tcW w:w="1134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382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170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346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05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311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41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382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170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346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5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311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41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395"/>
        </w:trPr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Грабовники свежие и сухие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134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15-45</w:t>
            </w:r>
          </w:p>
        </w:tc>
        <w:tc>
          <w:tcPr>
            <w:tcW w:w="1382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170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15-45</w:t>
            </w:r>
          </w:p>
        </w:tc>
        <w:tc>
          <w:tcPr>
            <w:tcW w:w="1346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05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311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41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75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6953D3" w:rsidRPr="005D3617" w:rsidTr="006953D3">
        <w:trPr>
          <w:trHeight w:val="511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4-7</w:t>
            </w:r>
          </w:p>
        </w:tc>
        <w:tc>
          <w:tcPr>
            <w:tcW w:w="1382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70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4-7</w:t>
            </w:r>
          </w:p>
        </w:tc>
        <w:tc>
          <w:tcPr>
            <w:tcW w:w="1346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5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311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41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8-15</w:t>
            </w:r>
          </w:p>
        </w:tc>
        <w:tc>
          <w:tcPr>
            <w:tcW w:w="1275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511"/>
        </w:trPr>
        <w:tc>
          <w:tcPr>
            <w:tcW w:w="2023" w:type="dxa"/>
            <w:vMerge w:val="restart"/>
          </w:tcPr>
          <w:p w:rsidR="006953D3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Серо- и черно-ольшанники</w:t>
            </w:r>
          </w:p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влажные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134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382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170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346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05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311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41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75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560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382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346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5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311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41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 w:val="restart"/>
          </w:tcPr>
          <w:p w:rsidR="006953D3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Серо- и черн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ольшанники</w:t>
            </w:r>
          </w:p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сырые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134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382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170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346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05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311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41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 30</w:t>
            </w:r>
          </w:p>
        </w:tc>
        <w:tc>
          <w:tcPr>
            <w:tcW w:w="1275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382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346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5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311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41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Осокорники</w:t>
            </w:r>
          </w:p>
        </w:tc>
        <w:tc>
          <w:tcPr>
            <w:tcW w:w="1134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2-12</w:t>
            </w:r>
          </w:p>
        </w:tc>
        <w:tc>
          <w:tcPr>
            <w:tcW w:w="1134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10-50</w:t>
            </w:r>
          </w:p>
        </w:tc>
        <w:tc>
          <w:tcPr>
            <w:tcW w:w="1382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170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10-50</w:t>
            </w:r>
          </w:p>
        </w:tc>
        <w:tc>
          <w:tcPr>
            <w:tcW w:w="1346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05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311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41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75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tcBorders>
              <w:top w:val="nil"/>
            </w:tcBorders>
          </w:tcPr>
          <w:p w:rsidR="006953D3" w:rsidRDefault="006953D3" w:rsidP="006953D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382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70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346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5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311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41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7-12</w:t>
            </w: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953D3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953D3" w:rsidRPr="005D3617" w:rsidRDefault="006953D3" w:rsidP="006953D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2.1.8.</w:t>
      </w:r>
      <w:r w:rsidR="009D3D73">
        <w:rPr>
          <w:rFonts w:ascii="Times New Roman" w:hAnsi="Times New Roman"/>
          <w:sz w:val="28"/>
          <w:szCs w:val="28"/>
        </w:rPr>
        <w:t>1.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6953D3" w:rsidRPr="005D3617" w:rsidTr="006953D3">
        <w:tc>
          <w:tcPr>
            <w:tcW w:w="2023" w:type="dxa"/>
            <w:vMerge w:val="restart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Группы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 xml:space="preserve">типов леса 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Возраст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начала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ухода,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лет</w:t>
            </w:r>
          </w:p>
        </w:tc>
        <w:tc>
          <w:tcPr>
            <w:tcW w:w="2516" w:type="dxa"/>
            <w:gridSpan w:val="2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 xml:space="preserve">Целевой 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состав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к возрасту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рубки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(спелости)</w:t>
            </w:r>
          </w:p>
        </w:tc>
      </w:tr>
      <w:tr w:rsidR="006953D3" w:rsidRPr="005D3617" w:rsidTr="006953D3">
        <w:tc>
          <w:tcPr>
            <w:tcW w:w="2023" w:type="dxa"/>
            <w:vMerge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vMerge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мин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и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мальная сомкн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у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тость крон до ухода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интенси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в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ность ру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б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ки, % по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мин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и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мальная сомкн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у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тость крон до ухода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интенси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в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ность ру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б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ки, % по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мин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и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мальная сомкн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у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тость крон до ухода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интенси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в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ность ру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б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ки, % по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мин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и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мальная сомкн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у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тость крон до ухода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интенси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в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ность ру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б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ки, % по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запасу</w:t>
            </w:r>
          </w:p>
        </w:tc>
        <w:tc>
          <w:tcPr>
            <w:tcW w:w="1560" w:type="dxa"/>
            <w:vMerge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953D3" w:rsidRPr="005D3617" w:rsidTr="006953D3">
        <w:tc>
          <w:tcPr>
            <w:tcW w:w="2023" w:type="dxa"/>
            <w:vMerge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vMerge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после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ухода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повторя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е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мость(лет)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после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ухода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повторя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е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мость(лет)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после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ухода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повторя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е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мость(лет)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после</w:t>
            </w:r>
          </w:p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ухода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повторя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е</w:t>
            </w:r>
            <w:r w:rsidRPr="00B70229">
              <w:rPr>
                <w:rFonts w:ascii="Times New Roman" w:hAnsi="Times New Roman"/>
                <w:sz w:val="26"/>
                <w:szCs w:val="26"/>
              </w:rPr>
              <w:t>мость(лет)</w:t>
            </w:r>
          </w:p>
        </w:tc>
        <w:tc>
          <w:tcPr>
            <w:tcW w:w="1560" w:type="dxa"/>
            <w:vMerge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953D3" w:rsidRPr="005D3617" w:rsidTr="006953D3">
        <w:tc>
          <w:tcPr>
            <w:tcW w:w="2023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134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1258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1560" w:type="dxa"/>
          </w:tcPr>
          <w:p w:rsidR="006953D3" w:rsidRPr="00B70229" w:rsidRDefault="006953D3" w:rsidP="006953D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70229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</w:tr>
      <w:tr w:rsidR="006953D3" w:rsidRPr="005D3617" w:rsidTr="006953D3">
        <w:trPr>
          <w:trHeight w:val="557"/>
        </w:trPr>
        <w:tc>
          <w:tcPr>
            <w:tcW w:w="2023" w:type="dxa"/>
            <w:vMerge w:val="restart"/>
          </w:tcPr>
          <w:p w:rsidR="006953D3" w:rsidRPr="00D1057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Тополевники влажные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395"/>
        </w:trPr>
        <w:tc>
          <w:tcPr>
            <w:tcW w:w="2023" w:type="dxa"/>
            <w:vMerge w:val="restart"/>
          </w:tcPr>
          <w:p w:rsidR="006953D3" w:rsidRPr="00D1057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Осинники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2-12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15-80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15-60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953D3" w:rsidRPr="005D3617" w:rsidTr="006953D3">
        <w:trPr>
          <w:trHeight w:val="511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7-15</w:t>
            </w:r>
          </w:p>
        </w:tc>
        <w:tc>
          <w:tcPr>
            <w:tcW w:w="1258" w:type="dxa"/>
            <w:tcBorders>
              <w:top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953D3" w:rsidRPr="005D3617" w:rsidTr="006953D3">
        <w:trPr>
          <w:trHeight w:val="511"/>
        </w:trPr>
        <w:tc>
          <w:tcPr>
            <w:tcW w:w="2023" w:type="dxa"/>
            <w:vMerge w:val="restart"/>
          </w:tcPr>
          <w:p w:rsidR="006953D3" w:rsidRPr="00D1057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Ивняки сырые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D3617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Липняки</w:t>
            </w:r>
          </w:p>
        </w:tc>
        <w:tc>
          <w:tcPr>
            <w:tcW w:w="1134" w:type="dxa"/>
            <w:vMerge w:val="restart"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5-11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6953D3" w:rsidRPr="005D3617" w:rsidTr="006953D3">
        <w:trPr>
          <w:trHeight w:val="488"/>
        </w:trPr>
        <w:tc>
          <w:tcPr>
            <w:tcW w:w="2023" w:type="dxa"/>
            <w:vMerge/>
          </w:tcPr>
          <w:p w:rsidR="006953D3" w:rsidRPr="005D3617" w:rsidRDefault="006953D3" w:rsidP="006953D3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6953D3" w:rsidRPr="005D3617" w:rsidRDefault="006953D3" w:rsidP="006953D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953D3" w:rsidRDefault="006953D3" w:rsidP="006953D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  <w:sectPr w:rsidR="006953D3" w:rsidSect="006953D3">
          <w:pgSz w:w="16838" w:h="11906" w:orient="landscape"/>
          <w:pgMar w:top="907" w:right="1134" w:bottom="1701" w:left="1134" w:header="709" w:footer="709" w:gutter="0"/>
          <w:cols w:space="708"/>
          <w:docGrid w:linePitch="360"/>
        </w:sectPr>
      </w:pP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Примечания:</w:t>
      </w:r>
    </w:p>
    <w:p w:rsidR="006953D3" w:rsidRDefault="006953D3" w:rsidP="006953D3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Максимальная интенсивность рубок приведена для насаждений с сомкнутостью крон или полнотой, равной 1.0, а для смешанных насаждений с участием главных пород. Интенсивность указана для первого приема ру</w:t>
      </w:r>
      <w:r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>ки. При меньших полнотах и повторных уходах интенсивность рубки соответс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венно снижается, за исключением смешанных молодняков с участием быс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рорастущих малоценных пород.</w:t>
      </w:r>
    </w:p>
    <w:p w:rsidR="006953D3" w:rsidRDefault="006953D3" w:rsidP="006953D3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При выборе технологий рубок ухода следует учитывать крутизну склонов. На пологих и покатых склонах допускаются технологии рубок на базе специализированных тракторов, машин и механизмов.</w:t>
      </w:r>
    </w:p>
    <w:p w:rsidR="006953D3" w:rsidRDefault="006953D3" w:rsidP="006953D3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На крутых склонах технологические процессы базируются на и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пользовании ручных мотоинструментов для валки и раскряжевки выбира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мых деревьев, с вывозкой ликвидной древесины по специально проложе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ным транспортным сетям, в т.ч. с необходимыми защитными устройствами.</w:t>
      </w:r>
    </w:p>
    <w:p w:rsidR="006953D3" w:rsidRDefault="006953D3" w:rsidP="006953D3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На очень крутых склонах рубки ухода не назначаются.</w:t>
      </w:r>
    </w:p>
    <w:p w:rsidR="006953D3" w:rsidRPr="005D3617" w:rsidRDefault="006953D3" w:rsidP="006953D3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В насаждениях с преобладанием главных коренных пород прохо</w:t>
      </w:r>
      <w:r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>ные рубки не назначаются.</w:t>
      </w:r>
    </w:p>
    <w:p w:rsidR="006953D3" w:rsidRDefault="006953D3" w:rsidP="006953D3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953D3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2.1.9.Распределение территории лесничества</w:t>
      </w:r>
    </w:p>
    <w:p w:rsidR="006953D3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по разрядам такс</w:t>
      </w:r>
    </w:p>
    <w:p w:rsidR="006953D3" w:rsidRDefault="006953D3" w:rsidP="006953D3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Постановлением Правительства Российской Федерации от 22.05.2007 г. № 310 определены ставки платы за единицу объема лесных ресурсов и ста</w:t>
      </w: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ки платы за единицу площади лесного участка, находящегося в фед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ральной собственности.</w:t>
      </w: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Ставки платы установлены по лесотаксовым районам.</w:t>
      </w:r>
    </w:p>
    <w:p w:rsidR="006953D3" w:rsidRPr="001A5780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1A5780">
        <w:rPr>
          <w:rFonts w:ascii="Times New Roman" w:hAnsi="Times New Roman"/>
          <w:sz w:val="28"/>
          <w:szCs w:val="28"/>
        </w:rPr>
        <w:t>Леса лесничества отнесены к Северо-Кавказскому горному лесотакс</w:t>
      </w:r>
      <w:r w:rsidRPr="001A5780">
        <w:rPr>
          <w:rFonts w:ascii="Times New Roman" w:hAnsi="Times New Roman"/>
          <w:sz w:val="28"/>
          <w:szCs w:val="28"/>
        </w:rPr>
        <w:t>о</w:t>
      </w:r>
      <w:r w:rsidRPr="001A5780">
        <w:rPr>
          <w:rFonts w:ascii="Times New Roman" w:hAnsi="Times New Roman"/>
          <w:sz w:val="28"/>
          <w:szCs w:val="28"/>
        </w:rPr>
        <w:t>вому району.</w:t>
      </w: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Ставки платы дифференцированы по видам древесных пород, а в пр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делах породы по разрядам такс, установленным с учетом расстояния выво</w:t>
      </w:r>
      <w:r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>ки древесины от центра квартала до пункта ее погрузки (потребления).</w:t>
      </w: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Всего установлено 7 разрядов такс со следующей градацией рассто</w:t>
      </w:r>
      <w:r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>ния вывозки древесины, км:</w:t>
      </w: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 – до </w:t>
      </w:r>
      <w:smartTag w:uri="urn:schemas-microsoft-com:office:smarttags" w:element="metricconverter">
        <w:smartTagPr>
          <w:attr w:name="ProductID" w:val="10.0 км"/>
        </w:smartTagPr>
        <w:r>
          <w:rPr>
            <w:rFonts w:ascii="Times New Roman" w:hAnsi="Times New Roman"/>
            <w:sz w:val="28"/>
            <w:szCs w:val="28"/>
          </w:rPr>
          <w:t>10.0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 – от 10.1 - до </w:t>
      </w:r>
      <w:smartTag w:uri="urn:schemas-microsoft-com:office:smarttags" w:element="metricconverter">
        <w:smartTagPr>
          <w:attr w:name="ProductID" w:val="25.0 км"/>
        </w:smartTagPr>
        <w:r>
          <w:rPr>
            <w:rFonts w:ascii="Times New Roman" w:hAnsi="Times New Roman"/>
            <w:sz w:val="28"/>
            <w:szCs w:val="28"/>
          </w:rPr>
          <w:t>25.0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 – от 25.1 – до </w:t>
      </w:r>
      <w:smartTag w:uri="urn:schemas-microsoft-com:office:smarttags" w:element="metricconverter">
        <w:smartTagPr>
          <w:attr w:name="ProductID" w:val="40 км"/>
        </w:smartTagPr>
        <w:r>
          <w:rPr>
            <w:rFonts w:ascii="Times New Roman" w:hAnsi="Times New Roman"/>
            <w:sz w:val="28"/>
            <w:szCs w:val="28"/>
          </w:rPr>
          <w:t>40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 – от 40.1 – до </w:t>
      </w:r>
      <w:smartTag w:uri="urn:schemas-microsoft-com:office:smarttags" w:element="metricconverter">
        <w:smartTagPr>
          <w:attr w:name="ProductID" w:val="60 км"/>
        </w:smartTagPr>
        <w:r>
          <w:rPr>
            <w:rFonts w:ascii="Times New Roman" w:hAnsi="Times New Roman"/>
            <w:sz w:val="28"/>
            <w:szCs w:val="28"/>
          </w:rPr>
          <w:t>60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 – от 60.1 – до </w:t>
      </w:r>
      <w:smartTag w:uri="urn:schemas-microsoft-com:office:smarttags" w:element="metricconverter">
        <w:smartTagPr>
          <w:attr w:name="ProductID" w:val="80 км"/>
        </w:smartTagPr>
        <w:r>
          <w:rPr>
            <w:rFonts w:ascii="Times New Roman" w:hAnsi="Times New Roman"/>
            <w:sz w:val="28"/>
            <w:szCs w:val="28"/>
          </w:rPr>
          <w:t>80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 – от 80.1 – до </w:t>
      </w:r>
      <w:smartTag w:uri="urn:schemas-microsoft-com:office:smarttags" w:element="metricconverter">
        <w:smartTagPr>
          <w:attr w:name="ProductID" w:val="100 км"/>
        </w:smartTagPr>
        <w:r>
          <w:rPr>
            <w:rFonts w:ascii="Times New Roman" w:hAnsi="Times New Roman"/>
            <w:sz w:val="28"/>
            <w:szCs w:val="28"/>
          </w:rPr>
          <w:t>100 км</w:t>
        </w:r>
      </w:smartTag>
      <w:r>
        <w:rPr>
          <w:rFonts w:ascii="Times New Roman" w:hAnsi="Times New Roman"/>
          <w:sz w:val="28"/>
          <w:szCs w:val="28"/>
        </w:rPr>
        <w:t>;</w:t>
      </w: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 – от 100.1 и более.</w:t>
      </w:r>
    </w:p>
    <w:p w:rsidR="006953D3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лесничестве с учетом расстояния вывозки к месту ее погрузки (п</w:t>
      </w:r>
      <w:r>
        <w:rPr>
          <w:rFonts w:ascii="Times New Roman" w:hAnsi="Times New Roman"/>
          <w:sz w:val="28"/>
          <w:szCs w:val="28"/>
        </w:rPr>
        <w:t>о</w:t>
      </w:r>
      <w:r w:rsidR="009D3D73">
        <w:rPr>
          <w:rFonts w:ascii="Times New Roman" w:hAnsi="Times New Roman"/>
          <w:sz w:val="28"/>
          <w:szCs w:val="28"/>
        </w:rPr>
        <w:t>требления) выделено 3 разряда</w:t>
      </w:r>
      <w:r>
        <w:rPr>
          <w:rFonts w:ascii="Times New Roman" w:hAnsi="Times New Roman"/>
          <w:sz w:val="28"/>
          <w:szCs w:val="28"/>
        </w:rPr>
        <w:t xml:space="preserve"> такс.</w:t>
      </w:r>
    </w:p>
    <w:p w:rsidR="006953D3" w:rsidRPr="003E2B00" w:rsidRDefault="006953D3" w:rsidP="006953D3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определении расстояния от центра квартала до погрузочного пун</w:t>
      </w:r>
      <w:r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та при распределении лесов лесничества по разрядам такс применен коэфф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циент 1.5 (пункт 6б постановления Правительства Российской Федер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ции от 22.05.2007 г. № 310).</w:t>
      </w:r>
    </w:p>
    <w:p w:rsidR="00CE33D3" w:rsidRDefault="00CE33D3"/>
    <w:p w:rsidR="002A1F0D" w:rsidRPr="002A1F0D" w:rsidRDefault="002A1F0D" w:rsidP="00B064A9">
      <w:pPr>
        <w:spacing w:after="0" w:line="30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2A1F0D">
        <w:rPr>
          <w:rFonts w:ascii="Times New Roman" w:hAnsi="Times New Roman"/>
          <w:i/>
          <w:sz w:val="28"/>
          <w:szCs w:val="28"/>
        </w:rPr>
        <w:lastRenderedPageBreak/>
        <w:t>2.1.9.1.Распределение территории лесничества по разрядам такс</w:t>
      </w:r>
    </w:p>
    <w:p w:rsidR="002A1F0D" w:rsidRPr="002A1F0D" w:rsidRDefault="002A1F0D" w:rsidP="00B064A9">
      <w:pPr>
        <w:spacing w:after="0" w:line="30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2A1F0D" w:rsidRPr="002A1F0D" w:rsidRDefault="002A1F0D" w:rsidP="00B064A9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Таблица 2.1.9.1.1.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3065"/>
        <w:gridCol w:w="1193"/>
        <w:gridCol w:w="2977"/>
        <w:gridCol w:w="2073"/>
      </w:tblGrid>
      <w:tr w:rsidR="002A1F0D" w:rsidRPr="002A1F0D" w:rsidTr="002C4CD9">
        <w:tc>
          <w:tcPr>
            <w:tcW w:w="3065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Пункт погрузки</w:t>
            </w:r>
          </w:p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(потребления)</w:t>
            </w: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Разряд</w:t>
            </w:r>
          </w:p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такс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Номера кварталов</w:t>
            </w:r>
          </w:p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по участковым леснич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ствам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Покрытая лесом</w:t>
            </w:r>
          </w:p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</w:tr>
      <w:tr w:rsidR="002A1F0D" w:rsidRPr="002A1F0D" w:rsidTr="002C4CD9">
        <w:tc>
          <w:tcPr>
            <w:tcW w:w="3065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2A1F0D" w:rsidRPr="002A1F0D" w:rsidTr="002C4CD9">
        <w:tc>
          <w:tcPr>
            <w:tcW w:w="9308" w:type="dxa"/>
            <w:gridSpan w:val="4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Шаумянское (А) участковое лесничество</w:t>
            </w:r>
          </w:p>
        </w:tc>
      </w:tr>
      <w:tr w:rsidR="002A1F0D" w:rsidRPr="002A1F0D" w:rsidTr="002C4CD9">
        <w:tc>
          <w:tcPr>
            <w:tcW w:w="3065" w:type="dxa"/>
            <w:vMerge w:val="restart"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ст.Кривенковская</w:t>
            </w: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128, 132-142, 144-152, 154-160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7022</w:t>
            </w:r>
          </w:p>
        </w:tc>
      </w:tr>
      <w:tr w:rsidR="002A1F0D" w:rsidRPr="002A1F0D" w:rsidTr="002C4CD9">
        <w:tc>
          <w:tcPr>
            <w:tcW w:w="3065" w:type="dxa"/>
            <w:vMerge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101-126, 127, 129-131, 143, 153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13046</w:t>
            </w:r>
          </w:p>
        </w:tc>
      </w:tr>
      <w:tr w:rsidR="002A1F0D" w:rsidRPr="002A1F0D" w:rsidTr="002C4CD9">
        <w:tc>
          <w:tcPr>
            <w:tcW w:w="9308" w:type="dxa"/>
            <w:gridSpan w:val="4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Шаумянское (Б) (бывшее Афанасьевское)</w:t>
            </w:r>
          </w:p>
        </w:tc>
      </w:tr>
      <w:tr w:rsidR="002A1F0D" w:rsidRPr="002A1F0D" w:rsidTr="002C4CD9">
        <w:tc>
          <w:tcPr>
            <w:tcW w:w="3065" w:type="dxa"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ст.Кривенковская</w:t>
            </w: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12-18, 21, 22, 24-31, </w:t>
            </w:r>
          </w:p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33-48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4638</w:t>
            </w:r>
          </w:p>
        </w:tc>
      </w:tr>
      <w:tr w:rsidR="002A1F0D" w:rsidRPr="002A1F0D" w:rsidTr="002C4CD9">
        <w:tc>
          <w:tcPr>
            <w:tcW w:w="3065" w:type="dxa"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17684</w:t>
            </w:r>
          </w:p>
        </w:tc>
      </w:tr>
      <w:tr w:rsidR="002A1F0D" w:rsidRPr="002A1F0D" w:rsidTr="002C4CD9">
        <w:tc>
          <w:tcPr>
            <w:tcW w:w="3065" w:type="dxa"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1-11, 19, 20, 23, 32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4736</w:t>
            </w:r>
          </w:p>
        </w:tc>
      </w:tr>
      <w:tr w:rsidR="002A1F0D" w:rsidRPr="002A1F0D" w:rsidTr="002C4CD9">
        <w:tc>
          <w:tcPr>
            <w:tcW w:w="9308" w:type="dxa"/>
            <w:gridSpan w:val="4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Навагинское участковое лесничество</w:t>
            </w:r>
          </w:p>
        </w:tc>
      </w:tr>
      <w:tr w:rsidR="002A1F0D" w:rsidRPr="002A1F0D" w:rsidTr="002C4CD9">
        <w:tc>
          <w:tcPr>
            <w:tcW w:w="3065" w:type="dxa"/>
            <w:vMerge w:val="restart"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ст.Кривенковская</w:t>
            </w: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2-57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10442</w:t>
            </w:r>
          </w:p>
        </w:tc>
      </w:tr>
      <w:tr w:rsidR="002A1F0D" w:rsidRPr="002A1F0D" w:rsidTr="002C4CD9">
        <w:tc>
          <w:tcPr>
            <w:tcW w:w="3065" w:type="dxa"/>
            <w:vMerge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215</w:t>
            </w:r>
          </w:p>
        </w:tc>
      </w:tr>
      <w:tr w:rsidR="002A1F0D" w:rsidRPr="002A1F0D" w:rsidTr="002C4CD9">
        <w:tc>
          <w:tcPr>
            <w:tcW w:w="9308" w:type="dxa"/>
            <w:gridSpan w:val="4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Гойтхское участковое лесничество</w:t>
            </w:r>
          </w:p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(бывшее Пшишское)</w:t>
            </w:r>
          </w:p>
        </w:tc>
      </w:tr>
      <w:tr w:rsidR="002A1F0D" w:rsidRPr="002A1F0D" w:rsidTr="002C4CD9">
        <w:tc>
          <w:tcPr>
            <w:tcW w:w="3065" w:type="dxa"/>
            <w:vMerge w:val="restart"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ст.Кривенковская</w:t>
            </w: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1-6, 27-35, 37, 44-61, </w:t>
            </w:r>
          </w:p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63, 75-86, 120-137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10013</w:t>
            </w:r>
          </w:p>
        </w:tc>
      </w:tr>
      <w:tr w:rsidR="002A1F0D" w:rsidRPr="002A1F0D" w:rsidTr="002C4CD9">
        <w:tc>
          <w:tcPr>
            <w:tcW w:w="3065" w:type="dxa"/>
            <w:vMerge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7-26, 36, 38-43, 62, </w:t>
            </w:r>
          </w:p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64-74, 87-98, 100-107, </w:t>
            </w:r>
          </w:p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109-119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12946</w:t>
            </w:r>
          </w:p>
        </w:tc>
      </w:tr>
      <w:tr w:rsidR="002A1F0D" w:rsidRPr="002A1F0D" w:rsidTr="002C4CD9">
        <w:tc>
          <w:tcPr>
            <w:tcW w:w="3065" w:type="dxa"/>
            <w:vMerge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99, 108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244</w:t>
            </w:r>
          </w:p>
        </w:tc>
      </w:tr>
      <w:tr w:rsidR="002A1F0D" w:rsidRPr="002A1F0D" w:rsidTr="002C4CD9">
        <w:tc>
          <w:tcPr>
            <w:tcW w:w="9308" w:type="dxa"/>
            <w:gridSpan w:val="4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Гунайское участковое лесничество</w:t>
            </w:r>
          </w:p>
        </w:tc>
      </w:tr>
      <w:tr w:rsidR="002A1F0D" w:rsidRPr="002A1F0D" w:rsidTr="002C4CD9">
        <w:tc>
          <w:tcPr>
            <w:tcW w:w="3065" w:type="dxa"/>
            <w:vMerge w:val="restart"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ст.Кривенковская</w:t>
            </w: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18, 20-25, 47-54, 72, 73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2395</w:t>
            </w:r>
          </w:p>
        </w:tc>
      </w:tr>
      <w:tr w:rsidR="002A1F0D" w:rsidRPr="002A1F0D" w:rsidTr="002C4CD9">
        <w:tc>
          <w:tcPr>
            <w:tcW w:w="3065" w:type="dxa"/>
            <w:vMerge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1-17, 19, 26-45, 55-70, 74-90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11807</w:t>
            </w:r>
          </w:p>
        </w:tc>
      </w:tr>
      <w:tr w:rsidR="002A1F0D" w:rsidRPr="002A1F0D" w:rsidTr="002C4CD9">
        <w:tc>
          <w:tcPr>
            <w:tcW w:w="3065" w:type="dxa"/>
            <w:vMerge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46, 71</w:t>
            </w: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515</w:t>
            </w:r>
          </w:p>
        </w:tc>
      </w:tr>
      <w:tr w:rsidR="002A1F0D" w:rsidRPr="002A1F0D" w:rsidTr="002C4CD9">
        <w:trPr>
          <w:trHeight w:val="370"/>
        </w:trPr>
        <w:tc>
          <w:tcPr>
            <w:tcW w:w="3065" w:type="dxa"/>
            <w:vMerge w:val="restart"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Всего по лесничеству</w:t>
            </w: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19430</w:t>
            </w:r>
          </w:p>
        </w:tc>
      </w:tr>
      <w:tr w:rsidR="002A1F0D" w:rsidRPr="002A1F0D" w:rsidTr="002C4CD9">
        <w:tc>
          <w:tcPr>
            <w:tcW w:w="3065" w:type="dxa"/>
            <w:vMerge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52879</w:t>
            </w:r>
          </w:p>
        </w:tc>
      </w:tr>
      <w:tr w:rsidR="002A1F0D" w:rsidRPr="002A1F0D" w:rsidTr="002C4CD9">
        <w:tc>
          <w:tcPr>
            <w:tcW w:w="3065" w:type="dxa"/>
            <w:vMerge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5710</w:t>
            </w:r>
          </w:p>
        </w:tc>
      </w:tr>
      <w:tr w:rsidR="002A1F0D" w:rsidRPr="002A1F0D" w:rsidTr="002C4CD9">
        <w:tc>
          <w:tcPr>
            <w:tcW w:w="3065" w:type="dxa"/>
            <w:vMerge/>
          </w:tcPr>
          <w:p w:rsidR="002A1F0D" w:rsidRPr="002A1F0D" w:rsidRDefault="002A1F0D" w:rsidP="00B064A9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977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2A1F0D" w:rsidRPr="002A1F0D" w:rsidRDefault="002A1F0D" w:rsidP="00B064A9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78019</w:t>
            </w:r>
          </w:p>
        </w:tc>
      </w:tr>
    </w:tbl>
    <w:p w:rsidR="002A1F0D" w:rsidRPr="002A1F0D" w:rsidRDefault="002A1F0D" w:rsidP="00B064A9">
      <w:pPr>
        <w:spacing w:after="0" w:line="300" w:lineRule="exact"/>
        <w:rPr>
          <w:rFonts w:ascii="Times New Roman" w:hAnsi="Times New Roman"/>
        </w:rPr>
      </w:pPr>
    </w:p>
    <w:tbl>
      <w:tblPr>
        <w:tblW w:w="0" w:type="auto"/>
        <w:tblInd w:w="-5" w:type="dxa"/>
        <w:tblCellMar>
          <w:left w:w="0" w:type="dxa"/>
          <w:right w:w="0" w:type="dxa"/>
        </w:tblCellMar>
        <w:tblLook w:val="04A0"/>
      </w:tblPr>
      <w:tblGrid>
        <w:gridCol w:w="1804"/>
        <w:gridCol w:w="279"/>
        <w:gridCol w:w="7225"/>
      </w:tblGrid>
      <w:tr w:rsidR="002A1F0D" w:rsidRPr="002A1F0D" w:rsidTr="002C4CD9">
        <w:tc>
          <w:tcPr>
            <w:tcW w:w="1804" w:type="dxa"/>
          </w:tcPr>
          <w:p w:rsidR="002A1F0D" w:rsidRPr="002A1F0D" w:rsidRDefault="002A1F0D" w:rsidP="00B064A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Примечания:</w:t>
            </w:r>
          </w:p>
        </w:tc>
        <w:tc>
          <w:tcPr>
            <w:tcW w:w="279" w:type="dxa"/>
          </w:tcPr>
          <w:p w:rsidR="002A1F0D" w:rsidRPr="002A1F0D" w:rsidRDefault="002A1F0D" w:rsidP="00B064A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225" w:type="dxa"/>
          </w:tcPr>
          <w:p w:rsidR="002A1F0D" w:rsidRDefault="002A1F0D" w:rsidP="00B064A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Ставки платы за единицу объема древесины лесных наса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ж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дений применяются для определения минимального разм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ра арендной платы при использовании лесного участка, 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ходящегося в федеральной собственности, с изъятием ле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ных ресурсов и минимального размера платы по догов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ру купли-продажи лесных насаждений при проведении сплошных рубок на лесных участках, находящихся в фед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ральной собственности.</w:t>
            </w:r>
          </w:p>
          <w:p w:rsidR="00B064A9" w:rsidRPr="002A1F0D" w:rsidRDefault="00B064A9" w:rsidP="00B064A9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При проведении выборочных рубок ставки уменьшаются на 50 процентов.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Ставки дифференцированы по лесотаксовым районам, 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ловой и дровяной древесине (с делением деловой древес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 по категориям крупности), а также в зависимости от расстояния вывозки древесины (по разрядам такс)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Ставки рассчитаны для сплошных рубок при корневом з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пасе древесины на 1 гектаре в пределах от 100.1 до 150 плотных куб.метров и крутизне склона до 20 градусов. В остальных случаях к ставкам применяются корректиру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ю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щие коэффициенты.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Изменение распределения лесов по разрядам такс во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з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можно в случае изменения местонахождения погрузочных пун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тов.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Ставки при проведении сплошных рубок корректируются с учетом ликвидного запаса древесины на 1 гектаре лесосеки путем их умножения на следующие коэффициенты: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а) 0.9 – при ликвидном запасе древесины до 100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 гектар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б) 1 – при ликвидном запасе древесины от 100.1 до 150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 гектар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в) 1.05 – при ликвидном запасе древесины от 150.1 и более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 гектар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 лесосеках, расположенных на склонах с крутизной св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ы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ше 20 градусов, применяются следующие корректирующие коэффициенты: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а) 0.7 – при использовании канатно-подвесных установок;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б) 0.5 – при использовании вертолетов.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При проведении сплошных рубок с сохранением подроста и (или) 2-го яруса хвойных, твердолиственных пород ле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ных насаждений по договору их купли-продажи ставки снижаются на 20 процентов.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При заготовке древесины в порядке проведения сплошных рубок лесных насаждений, поврежденных вредными орг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низмами, ветром, пожарами и в результате других стихи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й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ных бедствий, ставки корректируются с учетом степени п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вреждения насаждений путем их умножения на следу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ю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щие коэффициенты: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а) 0.9 – при степени повреждения лесных насаждений до 10 процентов;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б) 0.8 – при степени повреждения лесных насаждений до 20 процентов;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в) 0.7 – при степени повреждения лесных насаждений до 30 процентов;</w:t>
            </w:r>
          </w:p>
          <w:p w:rsidR="000E2AE2" w:rsidRPr="002A1F0D" w:rsidRDefault="000E2AE2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г) 0.6 – при степени повреждения лесных насаждений до 40 процентов;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д) 0.5 – при степени повреждения лесных насаждений до 50 процентов;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е) 0.4 – при степени повреждения лесных насаждений до 60 процентов;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ж) 0.3 – при степени повреждения лесных насаждений до 70 процентов;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з) 0.2 – при степени повреждения лесных насаждений до 80 процентов;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и) 0.1 – при степени повреждения лесных насаждений до 90 процентов;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к) 0 – при степени повреждения лесных насаждений до 100 процентов.</w:t>
            </w:r>
          </w:p>
        </w:tc>
      </w:tr>
      <w:tr w:rsidR="002A1F0D" w:rsidRPr="002A1F0D" w:rsidTr="002C4CD9">
        <w:tc>
          <w:tcPr>
            <w:tcW w:w="1804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=</w:t>
            </w:r>
          </w:p>
        </w:tc>
        <w:tc>
          <w:tcPr>
            <w:tcW w:w="7225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Величина ставки округляется до 0.1 рубля за 1 плотный куб.метр древесины.</w:t>
            </w:r>
          </w:p>
        </w:tc>
      </w:tr>
    </w:tbl>
    <w:p w:rsidR="002A1F0D" w:rsidRPr="002A1F0D" w:rsidRDefault="002A1F0D" w:rsidP="002A1F0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2.2. Нормативы, параметры и сроки использования лесов 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>для заготовки живицы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Данный вид использования лесов не рассматривается ввиду отсутствия </w:t>
      </w:r>
      <w:r w:rsidR="00AD4D22">
        <w:rPr>
          <w:rFonts w:ascii="Times New Roman" w:hAnsi="Times New Roman"/>
          <w:sz w:val="28"/>
          <w:szCs w:val="28"/>
        </w:rPr>
        <w:t>фонда подсочки</w:t>
      </w:r>
      <w:r w:rsidRPr="002A1F0D">
        <w:rPr>
          <w:rFonts w:ascii="Times New Roman" w:hAnsi="Times New Roman"/>
          <w:sz w:val="28"/>
          <w:szCs w:val="28"/>
        </w:rPr>
        <w:t>.</w:t>
      </w:r>
    </w:p>
    <w:p w:rsidR="00AD4D22" w:rsidRDefault="00AD4D22" w:rsidP="00AD4D22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2.2.1.</w:t>
      </w:r>
    </w:p>
    <w:p w:rsidR="00AD4D22" w:rsidRDefault="00AD4D22" w:rsidP="00AD4D2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Фонд подсочки древостоев</w:t>
      </w:r>
    </w:p>
    <w:p w:rsidR="00AD4D22" w:rsidRDefault="00AD4D22" w:rsidP="00AD4D22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856"/>
        <w:gridCol w:w="3544"/>
        <w:gridCol w:w="1655"/>
        <w:gridCol w:w="1655"/>
        <w:gridCol w:w="1655"/>
      </w:tblGrid>
      <w:tr w:rsidR="00AD4D22" w:rsidRPr="000163AF" w:rsidTr="00D32B96">
        <w:tc>
          <w:tcPr>
            <w:tcW w:w="856" w:type="dxa"/>
            <w:vMerge w:val="restart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№№</w:t>
            </w:r>
          </w:p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3544" w:type="dxa"/>
            <w:vMerge w:val="restart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4965" w:type="dxa"/>
            <w:gridSpan w:val="3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Подсочка</w:t>
            </w:r>
          </w:p>
        </w:tc>
      </w:tr>
      <w:tr w:rsidR="00AD4D22" w:rsidRPr="000163AF" w:rsidTr="00D32B96">
        <w:tc>
          <w:tcPr>
            <w:tcW w:w="856" w:type="dxa"/>
            <w:vMerge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vMerge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4965" w:type="dxa"/>
            <w:gridSpan w:val="3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целевое назначение лесов</w:t>
            </w:r>
          </w:p>
        </w:tc>
      </w:tr>
      <w:tr w:rsidR="00AD4D22" w:rsidRPr="000163AF" w:rsidTr="00D32B96">
        <w:tc>
          <w:tcPr>
            <w:tcW w:w="856" w:type="dxa"/>
            <w:vMerge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vMerge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защитные</w:t>
            </w:r>
          </w:p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 xml:space="preserve"> леса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эксплуатац.</w:t>
            </w:r>
          </w:p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леса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</w:tr>
      <w:tr w:rsidR="00AD4D22" w:rsidRPr="000163AF" w:rsidTr="00D32B96">
        <w:tc>
          <w:tcPr>
            <w:tcW w:w="856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544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</w:tr>
      <w:tr w:rsidR="00AD4D22" w:rsidRPr="000163AF" w:rsidTr="00D32B96">
        <w:tc>
          <w:tcPr>
            <w:tcW w:w="856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544" w:type="dxa"/>
          </w:tcPr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Всего спелых и перестойных насаждений, пригодных для подсочки: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</w:tr>
      <w:tr w:rsidR="00AD4D22" w:rsidRPr="000163AF" w:rsidTr="00D32B96">
        <w:tc>
          <w:tcPr>
            <w:tcW w:w="856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1.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544" w:type="dxa"/>
          </w:tcPr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Из них:</w:t>
            </w:r>
          </w:p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- не вовлечены в подсочку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</w:tr>
      <w:tr w:rsidR="00AD4D22" w:rsidRPr="000163AF" w:rsidTr="00D32B96">
        <w:tc>
          <w:tcPr>
            <w:tcW w:w="856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</w:tcPr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- нерентабельные для по</w:t>
            </w: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д</w:t>
            </w: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сочки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</w:tr>
      <w:tr w:rsidR="00AD4D22" w:rsidRPr="000163AF" w:rsidTr="00D32B96">
        <w:tc>
          <w:tcPr>
            <w:tcW w:w="856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544" w:type="dxa"/>
          </w:tcPr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Ежегодный объем подсочки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</w:tr>
    </w:tbl>
    <w:p w:rsidR="00AD4D22" w:rsidRPr="002A1F0D" w:rsidRDefault="00AD4D22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>2.3 Нормативы, параметры и сроки использования лесов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    для заготовки и сбора недревесных лесных ресурсов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Согласно статьи 25 (пункт 3) Лесного кодекса РФ, леса лесничества могут использоваться для заготовки и сбора недревесных лесных ресурсов.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>К недревесным лесным ресурсам, заготовка и сбор которых осущест</w:t>
      </w:r>
      <w:r w:rsidRPr="002A1F0D">
        <w:rPr>
          <w:rFonts w:ascii="Times New Roman" w:hAnsi="Times New Roman"/>
          <w:sz w:val="28"/>
          <w:szCs w:val="28"/>
        </w:rPr>
        <w:t>в</w:t>
      </w:r>
      <w:r w:rsidRPr="002A1F0D">
        <w:rPr>
          <w:rFonts w:ascii="Times New Roman" w:hAnsi="Times New Roman"/>
          <w:sz w:val="28"/>
          <w:szCs w:val="28"/>
        </w:rPr>
        <w:t>ляется в соответствии с Лесным кодексом, относятся пни, береста, кора д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ревьев и кустарников, хворост, веточный корм, еловая, сосновая лапка, ели для новогодних праздников, мох, лесная подстилка, камыш, тростник и п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добные лесные ресурсы.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Согласно статьи 32 Лесного кодекса РФ заготовка и сбор недревесных лесных ресурсов представляют собой предпринимательскую деятельность, связанную с изъятием, хранением и вывозом соответствующих лесных ре</w:t>
      </w:r>
      <w:r w:rsidRPr="002A1F0D">
        <w:rPr>
          <w:rFonts w:ascii="Times New Roman" w:hAnsi="Times New Roman"/>
          <w:color w:val="000000"/>
          <w:sz w:val="28"/>
          <w:szCs w:val="28"/>
        </w:rPr>
        <w:softHyphen/>
        <w:t>сурсов из леса.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соответствии с пунктом 3 статьи 72 Лесного кодекса РФ, договор аренды лесного участка для заготовки и сбора недревесных лесных ресурсов заключается на срок от 10 до 49 лет.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Лица, использующие леса для заготовки и сбора недревесных лесных ресурсов, обязаны: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составить проект освоения лесов;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осуществлять использование лесов в соответствии с проектом осво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 лесов, применять способы и технологии, исключающие истощение имеющихся ресурсов;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соблюдать условия договора аренды лесного участка;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осуществлять использование лесов способами, предотвращающими возникновение эрозии почв, исключающими или ограничивающими негати</w:t>
      </w:r>
      <w:r w:rsidRPr="002A1F0D">
        <w:rPr>
          <w:rFonts w:ascii="Times New Roman" w:hAnsi="Times New Roman"/>
          <w:sz w:val="28"/>
          <w:szCs w:val="28"/>
        </w:rPr>
        <w:t>в</w:t>
      </w:r>
      <w:r w:rsidRPr="002A1F0D">
        <w:rPr>
          <w:rFonts w:ascii="Times New Roman" w:hAnsi="Times New Roman"/>
          <w:sz w:val="28"/>
          <w:szCs w:val="28"/>
        </w:rPr>
        <w:t>ное воздействие на состояние и воспроизводство лесов, а также на с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стояние  водных и других природных объектов;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соблюдать правила  пожарной безопасности в лесах, правила санита</w:t>
      </w:r>
      <w:r w:rsidRPr="002A1F0D">
        <w:rPr>
          <w:rFonts w:ascii="Times New Roman" w:hAnsi="Times New Roman"/>
          <w:sz w:val="28"/>
          <w:szCs w:val="28"/>
        </w:rPr>
        <w:t>р</w:t>
      </w:r>
      <w:r w:rsidRPr="002A1F0D">
        <w:rPr>
          <w:rFonts w:ascii="Times New Roman" w:hAnsi="Times New Roman"/>
          <w:sz w:val="28"/>
          <w:szCs w:val="28"/>
        </w:rPr>
        <w:t>ной безопасности в лесах, а также правила ухода за лесами;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в целях обеспечения санитарной безопасности в лесах осуществлять, в соответствии со статьей 55 Лесного кодекса РФ, санитарно-оздоровительные мероприятия (вырубку погибших и поврежденных лесных насаждений, оч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стку лесов от захламленности, загрязнения и иного негативного воздейс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вия);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предоставлять в обязательном порядке документированную информ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цию, предусмотренную частью 2 статьи 91 Лесного кодекса РФ;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предоставлять ежегодно лесную декларацию, а также отчет об и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пользовании лесов, отчет об охране и защите лесов в установленном поря</w:t>
      </w:r>
      <w:r w:rsidRPr="002A1F0D">
        <w:rPr>
          <w:rFonts w:ascii="Times New Roman" w:hAnsi="Times New Roman"/>
          <w:sz w:val="28"/>
          <w:szCs w:val="28"/>
        </w:rPr>
        <w:t>д</w:t>
      </w:r>
      <w:r w:rsidRPr="002A1F0D">
        <w:rPr>
          <w:rFonts w:ascii="Times New Roman" w:hAnsi="Times New Roman"/>
          <w:sz w:val="28"/>
          <w:szCs w:val="28"/>
        </w:rPr>
        <w:t>ке: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Лица, арендующие лесные участки  для заготовки и сбора недревесных лесных ресурсов имеют право: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осуществлять использование лесов в соответствии с условиями дог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вора аренды;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создавать, согласно части 1 статьи 13 Лесного кодекса РФ лесную инфраструктуру (лесные дороги, лесные склады и др.);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возводить, согласно части 3 статьи 32 Лесного кодекса РФ, на предо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тавленных лесных участках, навесы и другие временные постройки и соор</w:t>
      </w:r>
      <w:r w:rsidRPr="002A1F0D">
        <w:rPr>
          <w:rFonts w:ascii="Times New Roman" w:hAnsi="Times New Roman"/>
          <w:sz w:val="28"/>
          <w:szCs w:val="28"/>
        </w:rPr>
        <w:t>у</w:t>
      </w:r>
      <w:r w:rsidRPr="002A1F0D">
        <w:rPr>
          <w:rFonts w:ascii="Times New Roman" w:hAnsi="Times New Roman"/>
          <w:sz w:val="28"/>
          <w:szCs w:val="28"/>
        </w:rPr>
        <w:t>жения;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Невыполнение лицами, осуществляющими использование лесов для з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готовки и сбора недревесных лесных ресурсов проекта освоения лесов явл</w:t>
      </w:r>
      <w:r w:rsidRPr="002A1F0D">
        <w:rPr>
          <w:rFonts w:ascii="Times New Roman" w:hAnsi="Times New Roman"/>
          <w:sz w:val="28"/>
          <w:szCs w:val="28"/>
        </w:rPr>
        <w:t>я</w:t>
      </w:r>
      <w:r w:rsidRPr="002A1F0D">
        <w:rPr>
          <w:rFonts w:ascii="Times New Roman" w:hAnsi="Times New Roman"/>
          <w:sz w:val="28"/>
          <w:szCs w:val="28"/>
        </w:rPr>
        <w:lastRenderedPageBreak/>
        <w:t>ется основанием для досрочного расторжения договора аренды лесного уч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стка.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Согласно статей 11 и 33 Лесного кодекса РФ в лесах лесничества д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пускается заготовка и сбор гражданами недревесных лесных ресурсов для собственных нужд (удовлетворение их личных потребностей). Сбор гражд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нами недревесных лесных ресурсов для собственных нужд носит разовый, весьма ограниченный характер.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Заготовка и сбор гражданами недревесных лесных ресурсов для собс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венных нужд осуществляется в соответствии с Правилами заготовки и сб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ра недревесных лесных ресурсов, утвержденными приказом МПР РФ от 10.04.2007г. № 84 и в порядке, установленном законом Краснодарского края в редакции от 27.09.2007 г. № 1322-КЗ «О порядке заготовки и сбора недр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весных лесных ресурсов и порядке заготовки пищевых лесных ресурсов и сбора лекарственных растений для собственных нужд граждан» (с измен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ниями от 16.07.2010 г.), в котором отражены правила и порядок заготовки и сбора гражданами недревесных лесных ресурсов для собственных нужд.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Граждане имеют право свободно и бесплатно пребывать в лесах и для собственных нужд осуществлять заготовку недревесных лесных ресурсов.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 заготовке и сборе недревесных лесных ресурсов для собственных нужд граждане должны соблюдать правила пожарной и санитарной безопа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ности в лесах, применять способы и технологии заготовки, исключающие и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тощение, имеющихся лесных ресурсов, а также правила лесовосстановл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 и правила ухода за лесами.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 использовании лесных участков для заготовки  и сбора недреве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ных лесных ресурсов, как на арендуемых лесных участках, так и       для со</w:t>
      </w:r>
      <w:r w:rsidRPr="002A1F0D">
        <w:rPr>
          <w:rFonts w:ascii="Times New Roman" w:hAnsi="Times New Roman"/>
          <w:sz w:val="28"/>
          <w:szCs w:val="28"/>
        </w:rPr>
        <w:t>б</w:t>
      </w:r>
      <w:r w:rsidRPr="002A1F0D">
        <w:rPr>
          <w:rFonts w:ascii="Times New Roman" w:hAnsi="Times New Roman"/>
          <w:sz w:val="28"/>
          <w:szCs w:val="28"/>
        </w:rPr>
        <w:t>ственных нужд необходимо строгое выполнение требований Правил сан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тарной безопасности в лесах, утвержденных постановлением Правительства РФ от 29.06.2007г. № 414, и Правила пожарной безопасности в лесах, утве</w:t>
      </w:r>
      <w:r w:rsidRPr="002A1F0D">
        <w:rPr>
          <w:rFonts w:ascii="Times New Roman" w:hAnsi="Times New Roman"/>
          <w:sz w:val="28"/>
          <w:szCs w:val="28"/>
        </w:rPr>
        <w:t>р</w:t>
      </w:r>
      <w:r w:rsidRPr="002A1F0D">
        <w:rPr>
          <w:rFonts w:ascii="Times New Roman" w:hAnsi="Times New Roman"/>
          <w:sz w:val="28"/>
          <w:szCs w:val="28"/>
        </w:rPr>
        <w:t>жденных постановлением Правительства Российской Федерации от 30.06.2007г. № 417.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Контроль соблюдения порядка заготовки и сбора гражданами недр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весных лесных ресурсов для собственных нужд осуществляется лесничес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вом.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  <w:r w:rsidRPr="002A1F0D">
        <w:rPr>
          <w:rFonts w:ascii="Times New Roman" w:hAnsi="Times New Roman"/>
          <w:i/>
          <w:sz w:val="28"/>
          <w:szCs w:val="28"/>
          <w:u w:val="single"/>
        </w:rPr>
        <w:t>Требования к использованию лесов при осуществлении заготовки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  <w:r w:rsidRPr="002A1F0D">
        <w:rPr>
          <w:rFonts w:ascii="Times New Roman" w:hAnsi="Times New Roman"/>
          <w:i/>
          <w:sz w:val="28"/>
          <w:szCs w:val="28"/>
          <w:u w:val="single"/>
        </w:rPr>
        <w:t>и сбора недревесных лесных ресурсов применительно к условиям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  <w:r w:rsidRPr="002A1F0D">
        <w:rPr>
          <w:rFonts w:ascii="Times New Roman" w:hAnsi="Times New Roman"/>
          <w:i/>
          <w:sz w:val="28"/>
          <w:szCs w:val="28"/>
          <w:u w:val="single"/>
        </w:rPr>
        <w:t xml:space="preserve"> лесничества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  <w:r w:rsidRPr="002A1F0D">
        <w:rPr>
          <w:rFonts w:ascii="Times New Roman" w:hAnsi="Times New Roman"/>
          <w:i/>
          <w:sz w:val="28"/>
          <w:szCs w:val="28"/>
          <w:u w:val="single"/>
        </w:rPr>
        <w:t>1.Заготовка бересты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Заготовка бересты допускается с растущих деревьев на отведенных в рубку лесных насаждениях за 1-2 года до рубки, а также со свежесрубленных деревьев на лесосеках при проведении выборочных и сплошных (санита</w:t>
      </w:r>
      <w:r w:rsidRPr="002A1F0D">
        <w:rPr>
          <w:rFonts w:ascii="Times New Roman" w:hAnsi="Times New Roman"/>
          <w:sz w:val="28"/>
          <w:szCs w:val="28"/>
        </w:rPr>
        <w:t>р</w:t>
      </w:r>
      <w:r w:rsidRPr="002A1F0D">
        <w:rPr>
          <w:rFonts w:ascii="Times New Roman" w:hAnsi="Times New Roman"/>
          <w:sz w:val="28"/>
          <w:szCs w:val="28"/>
        </w:rPr>
        <w:t>ных) рубок.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>Заготовка бересты с растущих деревьев производится в весенне-летний и осенний период без повреждения луба. При этом используемая для заг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товки часть ствола не должна превышать половины высоты дерева.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Заготовка бересты с сухостойных и валежных деревьев производится в течение всего года.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Запрещается рубка деревьев для заготовки бересты.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i/>
          <w:sz w:val="28"/>
          <w:szCs w:val="28"/>
        </w:rPr>
        <w:t>2.Заготовка коры и луба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Заготовка коры и луба осуществляется одновременно с рубкой дерев</w:t>
      </w:r>
      <w:r w:rsidRPr="002A1F0D">
        <w:rPr>
          <w:rFonts w:ascii="Times New Roman" w:hAnsi="Times New Roman"/>
          <w:sz w:val="28"/>
          <w:szCs w:val="28"/>
        </w:rPr>
        <w:t>ь</w:t>
      </w:r>
      <w:r w:rsidRPr="002A1F0D">
        <w:rPr>
          <w:rFonts w:ascii="Times New Roman" w:hAnsi="Times New Roman"/>
          <w:sz w:val="28"/>
          <w:szCs w:val="28"/>
        </w:rPr>
        <w:t>ев и кустарников в течение всего года. Ивовое корье заготавливается в в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сенне – летний период.</w:t>
      </w:r>
    </w:p>
    <w:p w:rsid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Для заготовки ивового корья пригодны кустарниковые ивы в возрасте 5 лет и старше, древовидные – 15 лет и старше.</w:t>
      </w:r>
    </w:p>
    <w:p w:rsidR="00B064A9" w:rsidRPr="002A1F0D" w:rsidRDefault="00B064A9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3.Заготовка хвороста.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Хворостом являются срезанные тонкие стволы деревьев диаметром в комле до </w:t>
      </w:r>
      <w:smartTag w:uri="urn:schemas-microsoft-com:office:smarttags" w:element="metricconverter">
        <w:smartTagPr>
          <w:attr w:name="ProductID" w:val="4 с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4 см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, а также срезанные вершины, сучья и ветви деревьев. Хворост делится по длине на две категории: 2-4м и свыше 4м.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4. Заготовка веточного корма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Веточным кормом называют ветви толщиной до </w:t>
      </w:r>
      <w:smartTag w:uri="urn:schemas-microsoft-com:office:smarttags" w:element="metricconverter">
        <w:smartTagPr>
          <w:attr w:name="ProductID" w:val="1,5 с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1,5 см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, заготовленные из побегов некоторых лиственных  пород и предназначенные на корм скоту.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Для заготовки веточного корма используют ветви лиственных (березы, осины, клена, орешника, липы, тополя, ясеня и др.). Заготавливают веточный корм из побегов лиственных пород в основном летом, хвойных пород - кру</w:t>
      </w:r>
      <w:r w:rsidRPr="002A1F0D">
        <w:rPr>
          <w:rFonts w:ascii="Times New Roman" w:hAnsi="Times New Roman"/>
          <w:color w:val="000000"/>
          <w:sz w:val="28"/>
          <w:szCs w:val="28"/>
        </w:rPr>
        <w:t>г</w:t>
      </w:r>
      <w:r w:rsidRPr="002A1F0D">
        <w:rPr>
          <w:rFonts w:ascii="Times New Roman" w:hAnsi="Times New Roman"/>
          <w:color w:val="000000"/>
          <w:sz w:val="28"/>
          <w:szCs w:val="28"/>
        </w:rPr>
        <w:t>логодично.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веточного корма производится со срубленных деревьев при проведении выборочных и сплошных рубок.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5. Заготовка сосновых лап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сосновых лап разрешается только со срубленных деревьев на лесосеках при проведении выборочных и сплошных рубок.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6. Заготовка мха, лесной подстилки, опавших листьев, камыша,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тростника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мха, лесной подстилки, опавших листьев, камыша, тростника производится с целью их использования в качестве вспомогательного мат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риала для строительства, а также корма и подстилки для сельскохозяйстве</w:t>
      </w:r>
      <w:r w:rsidRPr="002A1F0D">
        <w:rPr>
          <w:rFonts w:ascii="Times New Roman" w:hAnsi="Times New Roman"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ных животных или приготовления компоста. При их заготовке не должен быть нанесен вред окружающей природной среде. 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lastRenderedPageBreak/>
        <w:t>Сбор лесной подстилки и опавшего листа разрешается производить на одной и той же площади не чаще одного раза в пять лет. Сбор подстилки должен производиться частично без углубления на всю ее толщину.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Сбор подстилки должен производиться в конце летнего периода, но до наступления листопада, чтобы опадение листвы и хвои последнего года соз</w:t>
      </w:r>
      <w:r w:rsidRPr="002A1F0D">
        <w:rPr>
          <w:rFonts w:ascii="Times New Roman" w:hAnsi="Times New Roman"/>
          <w:color w:val="000000"/>
          <w:sz w:val="28"/>
          <w:szCs w:val="28"/>
        </w:rPr>
        <w:softHyphen/>
        <w:t>дало естественное удобрение лесной почвы.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Запрещается сбор подстилки в лесах, выполняющих функции защиты природных и иных объектов. </w:t>
      </w:r>
    </w:p>
    <w:p w:rsidR="002A1F0D" w:rsidRPr="002A1F0D" w:rsidRDefault="002A1F0D" w:rsidP="002A1F0D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7.Заготовка (выкопка)  деревьев, кустарников на лесных участ</w:t>
      </w: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softHyphen/>
        <w:t>ках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Заготовка (выкопка) деревьев, кустарников и лиан на лесных участках может проводиться в хвойных насаждениях 1 класса возраста, в лиственных насаждениях </w:t>
      </w:r>
      <w:r w:rsidRPr="002A1F0D">
        <w:rPr>
          <w:rFonts w:ascii="Times New Roman" w:hAnsi="Times New Roman"/>
          <w:color w:val="000000"/>
          <w:sz w:val="28"/>
          <w:szCs w:val="28"/>
          <w:lang w:val="en-US"/>
        </w:rPr>
        <w:t>I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и </w:t>
      </w:r>
      <w:r w:rsidRPr="002A1F0D">
        <w:rPr>
          <w:rFonts w:ascii="Times New Roman" w:hAnsi="Times New Roman"/>
          <w:color w:val="000000"/>
          <w:sz w:val="28"/>
          <w:szCs w:val="28"/>
          <w:lang w:val="en-US"/>
        </w:rPr>
        <w:t>II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классов возраста.</w:t>
      </w: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(выкопка) кустарников подлеска на лесных участках может проводиться в насаждениях с подлеском средней или высокой густоты и пре</w:t>
      </w:r>
      <w:r w:rsidRPr="002A1F0D">
        <w:rPr>
          <w:rFonts w:ascii="Times New Roman" w:hAnsi="Times New Roman"/>
          <w:color w:val="000000"/>
          <w:sz w:val="28"/>
          <w:szCs w:val="28"/>
        </w:rPr>
        <w:softHyphen/>
        <w:t>обладанием в его составе заготавливаемого вида. Число оставшихся кустов заготавливаемого вида после выкопки не должно быть менее 1000 штук на гектар.</w:t>
      </w: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8.Заготовка веников, ветвей и кустарников для метел</w:t>
      </w:r>
      <w:r w:rsidRPr="002A1F0D">
        <w:rPr>
          <w:rFonts w:ascii="Times New Roman" w:hAnsi="Times New Roman"/>
          <w:sz w:val="28"/>
          <w:szCs w:val="28"/>
        </w:rPr>
        <w:t xml:space="preserve"> </w:t>
      </w: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и плетения</w:t>
      </w: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веников, ветвей и кустарников лиственных пород (береза, осина, ива и др.) для метел и плетения производится на лесных участках, подлежащих расчистке (квартальные просеки, противопожарные разрывы, трассы противопожарных и лесохозяйственных дорог, сенокосы, линии эле</w:t>
      </w:r>
      <w:r w:rsidRPr="002A1F0D">
        <w:rPr>
          <w:rFonts w:ascii="Times New Roman" w:hAnsi="Times New Roman"/>
          <w:color w:val="000000"/>
          <w:sz w:val="28"/>
          <w:szCs w:val="28"/>
        </w:rPr>
        <w:t>к</w:t>
      </w:r>
      <w:r w:rsidRPr="002A1F0D">
        <w:rPr>
          <w:rFonts w:ascii="Times New Roman" w:hAnsi="Times New Roman"/>
          <w:color w:val="000000"/>
          <w:sz w:val="28"/>
          <w:szCs w:val="28"/>
        </w:rPr>
        <w:t>тропередач, зоны затопления,  другие площади), где не требуется сохране</w:t>
      </w:r>
      <w:r w:rsidRPr="002A1F0D">
        <w:rPr>
          <w:rFonts w:ascii="Times New Roman" w:hAnsi="Times New Roman"/>
          <w:color w:val="000000"/>
          <w:sz w:val="28"/>
          <w:szCs w:val="28"/>
        </w:rPr>
        <w:softHyphen/>
        <w:t>ния подроста и насаждений, а также со срубленных деревьев на лесосеках при проведении выборочных  рубок.</w:t>
      </w: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9.Заготовка древесной зелени</w:t>
      </w: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К древесной зелени относятся листья, почки, хвоя и побеги хвойных и лиственных пород с диаметром до </w:t>
      </w:r>
      <w:smartTag w:uri="urn:schemas-microsoft-com:office:smarttags" w:element="metricconverter">
        <w:smartTagPr>
          <w:attr w:name="ProductID" w:val="8 м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8 мм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 xml:space="preserve"> у основания,</w:t>
      </w:r>
    </w:p>
    <w:p w:rsidR="002A1F0D" w:rsidRDefault="002A1F0D" w:rsidP="000E2AE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древесной зелени для производства хвойно-витаминной м</w:t>
      </w:r>
      <w:r w:rsidRPr="002A1F0D">
        <w:rPr>
          <w:rFonts w:ascii="Times New Roman" w:hAnsi="Times New Roman"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color w:val="000000"/>
          <w:sz w:val="28"/>
          <w:szCs w:val="28"/>
        </w:rPr>
        <w:t>ки разрешается только со срубленных деревьев на лесосеках при проведении выборочных и сплошных рубок.</w:t>
      </w:r>
    </w:p>
    <w:p w:rsidR="00AD4D22" w:rsidRDefault="00AD4D22" w:rsidP="00AD4D22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AD4D22" w:rsidRDefault="00AD4D22" w:rsidP="00AD4D22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AD4D22" w:rsidRDefault="00AD4D22" w:rsidP="00AD4D22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AD4D22" w:rsidRDefault="00AD4D22" w:rsidP="00AD4D22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AD4D22" w:rsidRDefault="00AD4D22" w:rsidP="00AD4D22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AD4D22" w:rsidRDefault="00AD4D22" w:rsidP="00AD4D22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AD4D22" w:rsidRDefault="00AD4D22" w:rsidP="00AD4D22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AD4D22" w:rsidRDefault="00AD4D22" w:rsidP="00AD4D22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AD4D22" w:rsidRDefault="00AD4D22" w:rsidP="00AD4D22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Таблица 2.3.1.</w:t>
      </w:r>
    </w:p>
    <w:p w:rsidR="00AD4D22" w:rsidRDefault="00AD4D22" w:rsidP="00AD4D2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Параметры разрешенного использования лесов</w:t>
      </w:r>
    </w:p>
    <w:p w:rsidR="00AD4D22" w:rsidRDefault="00AD4D22" w:rsidP="00AD4D2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для заготовки недревесных лесных ресурсов</w:t>
      </w:r>
    </w:p>
    <w:p w:rsidR="00AD4D22" w:rsidRDefault="00AD4D22" w:rsidP="00AD4D2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998"/>
        <w:gridCol w:w="4961"/>
        <w:gridCol w:w="1065"/>
        <w:gridCol w:w="2341"/>
      </w:tblGrid>
      <w:tr w:rsidR="00AD4D22" w:rsidRPr="000163AF" w:rsidTr="00D32B96">
        <w:tc>
          <w:tcPr>
            <w:tcW w:w="998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№№</w:t>
            </w:r>
          </w:p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4961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Вид недревесного лесного ресурса</w:t>
            </w:r>
          </w:p>
        </w:tc>
        <w:tc>
          <w:tcPr>
            <w:tcW w:w="106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Един.</w:t>
            </w:r>
          </w:p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измер.</w:t>
            </w:r>
          </w:p>
        </w:tc>
        <w:tc>
          <w:tcPr>
            <w:tcW w:w="2341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Ежегодный допу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тимый объем заг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о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товки</w:t>
            </w:r>
          </w:p>
        </w:tc>
      </w:tr>
      <w:tr w:rsidR="00AD4D22" w:rsidRPr="000163AF" w:rsidTr="00D32B96">
        <w:tc>
          <w:tcPr>
            <w:tcW w:w="998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4961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06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341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AD4D22" w:rsidRPr="000163AF" w:rsidTr="00D32B96">
        <w:tc>
          <w:tcPr>
            <w:tcW w:w="998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1.</w:t>
            </w:r>
          </w:p>
        </w:tc>
        <w:tc>
          <w:tcPr>
            <w:tcW w:w="4961" w:type="dxa"/>
          </w:tcPr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Кора ивы кустарниковой</w:t>
            </w:r>
          </w:p>
        </w:tc>
        <w:tc>
          <w:tcPr>
            <w:tcW w:w="106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тонн</w:t>
            </w:r>
          </w:p>
        </w:tc>
        <w:tc>
          <w:tcPr>
            <w:tcW w:w="2341" w:type="dxa"/>
          </w:tcPr>
          <w:p w:rsidR="00AD4D22" w:rsidRPr="000163AF" w:rsidRDefault="00F62179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0.2</w:t>
            </w:r>
          </w:p>
        </w:tc>
      </w:tr>
      <w:tr w:rsidR="00AD4D22" w:rsidRPr="000163AF" w:rsidTr="00D32B96">
        <w:tc>
          <w:tcPr>
            <w:tcW w:w="998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2.</w:t>
            </w:r>
          </w:p>
        </w:tc>
        <w:tc>
          <w:tcPr>
            <w:tcW w:w="4961" w:type="dxa"/>
          </w:tcPr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Кора ивы древовидной</w:t>
            </w:r>
          </w:p>
        </w:tc>
        <w:tc>
          <w:tcPr>
            <w:tcW w:w="106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тонн</w:t>
            </w:r>
          </w:p>
        </w:tc>
        <w:tc>
          <w:tcPr>
            <w:tcW w:w="2341" w:type="dxa"/>
          </w:tcPr>
          <w:p w:rsidR="00AD4D22" w:rsidRPr="000163AF" w:rsidRDefault="00F62179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0.5</w:t>
            </w:r>
          </w:p>
        </w:tc>
      </w:tr>
      <w:tr w:rsidR="00AD4D22" w:rsidRPr="000163AF" w:rsidTr="00D32B96">
        <w:tc>
          <w:tcPr>
            <w:tcW w:w="998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3.</w:t>
            </w:r>
          </w:p>
        </w:tc>
        <w:tc>
          <w:tcPr>
            <w:tcW w:w="4961" w:type="dxa"/>
          </w:tcPr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Хворост</w:t>
            </w:r>
          </w:p>
        </w:tc>
        <w:tc>
          <w:tcPr>
            <w:tcW w:w="106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341" w:type="dxa"/>
          </w:tcPr>
          <w:p w:rsidR="00AD4D22" w:rsidRPr="000163AF" w:rsidRDefault="00F62179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350</w:t>
            </w:r>
          </w:p>
        </w:tc>
      </w:tr>
      <w:tr w:rsidR="00AD4D22" w:rsidRPr="000163AF" w:rsidTr="00D32B96">
        <w:tc>
          <w:tcPr>
            <w:tcW w:w="998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4.</w:t>
            </w:r>
          </w:p>
        </w:tc>
        <w:tc>
          <w:tcPr>
            <w:tcW w:w="4961" w:type="dxa"/>
          </w:tcPr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Ветви деревьев и кустарников для метел и плетения</w:t>
            </w:r>
          </w:p>
        </w:tc>
        <w:tc>
          <w:tcPr>
            <w:tcW w:w="106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скл.м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341" w:type="dxa"/>
          </w:tcPr>
          <w:p w:rsidR="00AD4D22" w:rsidRPr="000163AF" w:rsidRDefault="00F62179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150</w:t>
            </w:r>
          </w:p>
        </w:tc>
      </w:tr>
      <w:tr w:rsidR="00AD4D22" w:rsidRPr="000163AF" w:rsidTr="00D32B96">
        <w:tc>
          <w:tcPr>
            <w:tcW w:w="998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5.</w:t>
            </w:r>
          </w:p>
        </w:tc>
        <w:tc>
          <w:tcPr>
            <w:tcW w:w="4961" w:type="dxa"/>
          </w:tcPr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Заготовка банных веников</w:t>
            </w:r>
          </w:p>
        </w:tc>
        <w:tc>
          <w:tcPr>
            <w:tcW w:w="106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шт</w:t>
            </w:r>
          </w:p>
        </w:tc>
        <w:tc>
          <w:tcPr>
            <w:tcW w:w="2341" w:type="dxa"/>
          </w:tcPr>
          <w:p w:rsidR="00AD4D22" w:rsidRPr="000163AF" w:rsidRDefault="00F62179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750</w:t>
            </w:r>
          </w:p>
        </w:tc>
      </w:tr>
      <w:tr w:rsidR="00AD4D22" w:rsidRPr="000163AF" w:rsidTr="00D32B96">
        <w:tc>
          <w:tcPr>
            <w:tcW w:w="998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6.</w:t>
            </w:r>
          </w:p>
        </w:tc>
        <w:tc>
          <w:tcPr>
            <w:tcW w:w="4961" w:type="dxa"/>
          </w:tcPr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Заготовка (выкопка) деревьев и кустар-ников для пересадки</w:t>
            </w:r>
          </w:p>
        </w:tc>
        <w:tc>
          <w:tcPr>
            <w:tcW w:w="106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т.шт</w:t>
            </w:r>
          </w:p>
        </w:tc>
        <w:tc>
          <w:tcPr>
            <w:tcW w:w="2341" w:type="dxa"/>
          </w:tcPr>
          <w:p w:rsidR="00AD4D22" w:rsidRPr="000163AF" w:rsidRDefault="00F62179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1.5</w:t>
            </w:r>
          </w:p>
        </w:tc>
      </w:tr>
      <w:tr w:rsidR="00AD4D22" w:rsidRPr="000163AF" w:rsidTr="00D32B96">
        <w:tc>
          <w:tcPr>
            <w:tcW w:w="998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7.</w:t>
            </w:r>
          </w:p>
        </w:tc>
        <w:tc>
          <w:tcPr>
            <w:tcW w:w="4961" w:type="dxa"/>
          </w:tcPr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Заготовка пихтовой лапки</w:t>
            </w:r>
          </w:p>
        </w:tc>
        <w:tc>
          <w:tcPr>
            <w:tcW w:w="106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тонн</w:t>
            </w:r>
          </w:p>
        </w:tc>
        <w:tc>
          <w:tcPr>
            <w:tcW w:w="2341" w:type="dxa"/>
          </w:tcPr>
          <w:p w:rsidR="00AD4D22" w:rsidRPr="000163AF" w:rsidRDefault="00F62179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2.0</w:t>
            </w:r>
          </w:p>
        </w:tc>
      </w:tr>
      <w:tr w:rsidR="00AD4D22" w:rsidRPr="000163AF" w:rsidTr="00D32B96">
        <w:tc>
          <w:tcPr>
            <w:tcW w:w="998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8.</w:t>
            </w:r>
          </w:p>
        </w:tc>
        <w:tc>
          <w:tcPr>
            <w:tcW w:w="4961" w:type="dxa"/>
          </w:tcPr>
          <w:p w:rsidR="00AD4D22" w:rsidRPr="000163AF" w:rsidRDefault="00AD4D22" w:rsidP="00D32B96">
            <w:pPr>
              <w:spacing w:after="0" w:line="240" w:lineRule="auto"/>
              <w:ind w:left="57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Заготовка новогодних елей</w:t>
            </w:r>
          </w:p>
        </w:tc>
        <w:tc>
          <w:tcPr>
            <w:tcW w:w="1065" w:type="dxa"/>
          </w:tcPr>
          <w:p w:rsidR="00AD4D22" w:rsidRPr="000163AF" w:rsidRDefault="00AD4D22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т.шт</w:t>
            </w:r>
          </w:p>
        </w:tc>
        <w:tc>
          <w:tcPr>
            <w:tcW w:w="2341" w:type="dxa"/>
          </w:tcPr>
          <w:p w:rsidR="00AD4D22" w:rsidRPr="000163AF" w:rsidRDefault="00F62179" w:rsidP="00D32B9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1.0</w:t>
            </w:r>
          </w:p>
        </w:tc>
      </w:tr>
    </w:tbl>
    <w:p w:rsidR="00AD4D22" w:rsidRDefault="00AD4D22" w:rsidP="00AD4D2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1847"/>
        <w:gridCol w:w="7508"/>
      </w:tblGrid>
      <w:tr w:rsidR="00AD4D22" w:rsidRPr="000163AF" w:rsidTr="00D32B96">
        <w:tc>
          <w:tcPr>
            <w:tcW w:w="1848" w:type="dxa"/>
          </w:tcPr>
          <w:p w:rsidR="00AD4D22" w:rsidRPr="000163AF" w:rsidRDefault="00AD4D22" w:rsidP="00D32B9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Примечание:</w:t>
            </w:r>
          </w:p>
        </w:tc>
        <w:tc>
          <w:tcPr>
            <w:tcW w:w="7517" w:type="dxa"/>
          </w:tcPr>
          <w:p w:rsidR="00AD4D22" w:rsidRPr="000163AF" w:rsidRDefault="00AD4D22" w:rsidP="00D32B9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Возможные допустимые объемы заготовки недревесных ле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ных ресурсов приведены на экспертном уровне. При необх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о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димости оформления предпринимательской деятельности по данным видам лесопользования необходимо провести детал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ь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ную оценку.</w:t>
            </w:r>
          </w:p>
        </w:tc>
      </w:tr>
    </w:tbl>
    <w:p w:rsidR="002A1F0D" w:rsidRPr="002A1F0D" w:rsidRDefault="002A1F0D" w:rsidP="000E2AE2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color w:val="000000"/>
          <w:sz w:val="28"/>
          <w:szCs w:val="28"/>
        </w:rPr>
        <w:t xml:space="preserve">2.4. 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Нормативы, параметры и сроки  разрешенного использования</w:t>
      </w: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лесов для заготовки пищевых лесных ресурсов и сбора</w:t>
      </w: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лекарственных растений</w:t>
      </w: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0E2AE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Согласно пункту 4 статьи 25, статьи 34, статьи 35 Лесного кодекса РФ, леса лесничества могут использоваться для заготовки пищевых лесных 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сурсов и сбора лекарственных растений.</w:t>
      </w:r>
    </w:p>
    <w:p w:rsidR="002A1F0D" w:rsidRPr="002A1F0D" w:rsidRDefault="002A1F0D" w:rsidP="000E2AE2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К пищевым лесным ресурсам, заготовка которых может осуществлят</w:t>
      </w:r>
      <w:r w:rsidRPr="002A1F0D">
        <w:rPr>
          <w:rFonts w:ascii="Times New Roman" w:hAnsi="Times New Roman"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color w:val="000000"/>
          <w:sz w:val="28"/>
          <w:szCs w:val="28"/>
        </w:rPr>
        <w:t>ся в со</w:t>
      </w:r>
      <w:r w:rsidRPr="002A1F0D">
        <w:rPr>
          <w:rFonts w:ascii="Times New Roman" w:hAnsi="Times New Roman"/>
          <w:color w:val="000000"/>
          <w:sz w:val="28"/>
          <w:szCs w:val="28"/>
        </w:rPr>
        <w:softHyphen/>
        <w:t>ответствии с Лесным кодексом, относятся дикорастущие плоды, яг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ды, оре</w:t>
      </w:r>
      <w:r w:rsidRPr="002A1F0D">
        <w:rPr>
          <w:rFonts w:ascii="Times New Roman" w:hAnsi="Times New Roman"/>
          <w:color w:val="000000"/>
          <w:sz w:val="28"/>
          <w:szCs w:val="28"/>
        </w:rPr>
        <w:softHyphen/>
        <w:t>хи, грибы, семена, березовый и кленовый сок и подобные лесные 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сурсы.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пищевых лесных ресурсов и сбор лекарственных растений, согласно статьи 34, представляет собой предпринимательскую деятельность, связанную с изъятием, хранением и вывозом лесных ресурсов из леса.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соответствии с пунктом 3 статьи 72 Лесного кодекса РФ, договор аренды лесного участка для заготовки пищевых лесных ресурсов и сбора 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карственных растений заключается на срок от 10 до 49 лет.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Правила заготовки пищевых лесных ресурсов и сбора лекарственных растений утверждены Приказом МПР РФ от 10.04.2007г. № 83.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lastRenderedPageBreak/>
        <w:t>Лица, арендующие лесные участки  для заготовки пищевых лесных 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сурсов и сбора лекарственных растений, обязаны: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составить проект освоения лесов;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лесов в соответствии с договором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аренды;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соблюдать условия договора аренды лесного участка;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не допускать нанесения вреда здоровью граждан, окружающей пр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родной среде;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лесов способами, предотвращающими возникновение эрозии почв, исключающими негативное воздействие на с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стояние и воспроизводство лесов, а также на состояние водных и других природных объектов;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соблюдать правила пожарной безопасности в лесах и правила сан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тарной безопасности в лесах, а также правила ухода за лесами;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осуществлять, в соответствии со статьей 55 Лесного кодекса РФ, с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нитарно-оздоровительные мероприятия (вырубку погибших и поврежденных лесных насаждений, очистку лесов от захламленности, загрязнения и иного негативного воздействия);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предоставлять в обязательном порядке документированную информ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цию, предусмотренную частью 2 статьи 91 Лесного кодекса РФ;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представлять ежегодно лесную декларацию, а также отчет об испол</w:t>
      </w:r>
      <w:r w:rsidRPr="002A1F0D">
        <w:rPr>
          <w:rFonts w:ascii="Times New Roman" w:hAnsi="Times New Roman"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color w:val="000000"/>
          <w:sz w:val="28"/>
          <w:szCs w:val="28"/>
        </w:rPr>
        <w:t>зовании лесов, отчет об охране и защите лесов в установленном порядке.</w:t>
      </w:r>
    </w:p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Лица, арендующие лесные участки  для заготовки пищевых лесных 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сурсов и сбора лекарственных растений имеют право:</w:t>
      </w:r>
    </w:p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лесов в соответствии с условиями дог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вора аренды – создавать, согласно части 1 статьи 13 Лесного кодекса РФ, при необходимости  лесную инфраструктуру (лесные дороги, лесные склады, н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весы и другие необходимые сооружения);</w:t>
      </w:r>
    </w:p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размещать, согласно части 4 статьи 34 Лесного кодекса РФ, на пр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доставленных лесных участках сушилки, грибоварки, склады и другие вр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менные постройки;</w:t>
      </w:r>
    </w:p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иметь другие права, если их реализация не противоречит требован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ям лесного законодательства РФ.</w:t>
      </w:r>
    </w:p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ab/>
        <w:t>Невыполнение лицами, осуществляющими использование лесов, пр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екта освоения лесов является основанием для досрочного расторжения дог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вора аренды лесного участка.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Согласно статей 11 и 35 Лесного кодекса РФ в лесах лесничества д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пускается заготовка гражданами пищевых лесных ресурсов и сбора ими 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карственных растений для собственных нужд. Заготовка гражданами пищ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вых лесных ресурсов и сбор лекарственных растений для собственных нужд н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сит разовый, весьма ограниченный характер.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Гражданам, согласно пункту 3 статьи 35 Лесного кодекса РФ запрещ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но  заготавливать и собирать пищевые и лекарственные лесные ресурсы, не для личных потребностей, а в целях систематического получения прибыли, а также запрещено: - размещать  в лесу сушилки, грибоварни, склады и другие </w:t>
      </w:r>
      <w:r w:rsidRPr="002A1F0D">
        <w:rPr>
          <w:rFonts w:ascii="Times New Roman" w:hAnsi="Times New Roman"/>
          <w:color w:val="000000"/>
          <w:sz w:val="28"/>
          <w:szCs w:val="28"/>
        </w:rPr>
        <w:lastRenderedPageBreak/>
        <w:t>временные постройки; - осуществлять  в лесу деятельность по хранению, первичной переработке.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Порядок заготовки гражданами пищевых лесных ресурсов и сбор 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карственных растений для собственных нужд осуществляется в соответствии с «Правилами заготовки  пищевых лесных ресурсов и сбора лекарственных растений», утвержденных Приказом МПР РФ от 10.04.2007г. № 83 и законом Краснодарского края от 27.09.2007 г. № 1322-КЗ «О порядке заготовки и сб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ра недревесных лесных ресурсов и порядке заготовки пищевых лесных 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сурсов и сбора лекарственных растений для собственных нужд граждан» (с изменениями от 16.07.2010 г.).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соответствии со ст. 1 данного закона граждане имеют право свобо</w:t>
      </w:r>
      <w:r w:rsidRPr="002A1F0D">
        <w:rPr>
          <w:rFonts w:ascii="Times New Roman" w:hAnsi="Times New Roman"/>
          <w:color w:val="000000"/>
          <w:sz w:val="28"/>
          <w:szCs w:val="28"/>
        </w:rPr>
        <w:t>д</w:t>
      </w:r>
      <w:r w:rsidRPr="002A1F0D">
        <w:rPr>
          <w:rFonts w:ascii="Times New Roman" w:hAnsi="Times New Roman"/>
          <w:color w:val="000000"/>
          <w:sz w:val="28"/>
          <w:szCs w:val="28"/>
        </w:rPr>
        <w:t>но и бесплатно пребывать в лесах и для собственных нужд осуществлять заг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товку и сбор дикорастущих плодов, ягод, орехов, грибов и других приго</w:t>
      </w:r>
      <w:r w:rsidRPr="002A1F0D">
        <w:rPr>
          <w:rFonts w:ascii="Times New Roman" w:hAnsi="Times New Roman"/>
          <w:color w:val="000000"/>
          <w:sz w:val="28"/>
          <w:szCs w:val="28"/>
        </w:rPr>
        <w:t>д</w:t>
      </w:r>
      <w:r w:rsidRPr="002A1F0D">
        <w:rPr>
          <w:rFonts w:ascii="Times New Roman" w:hAnsi="Times New Roman"/>
          <w:color w:val="000000"/>
          <w:sz w:val="28"/>
          <w:szCs w:val="28"/>
        </w:rPr>
        <w:t>ных для употребления в пищу лесных ресурсов и производить сбор лекарстве</w:t>
      </w:r>
      <w:r w:rsidRPr="002A1F0D">
        <w:rPr>
          <w:rFonts w:ascii="Times New Roman" w:hAnsi="Times New Roman"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color w:val="000000"/>
          <w:sz w:val="28"/>
          <w:szCs w:val="28"/>
        </w:rPr>
        <w:t>ных растений.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При заготовке пищевых лесных ресурсов и сбора лекарственных раст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ний для собственных нужд граждане должны соблюдать правила пожарной и санитарной безопасности в лесах, правила лесовосстановления и правила ухода за лесами.</w:t>
      </w:r>
    </w:p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При использовании лесных участков для заготовки пищевых лесных ресурсов и сбора лекарственных растений, как на арендных лесных участках, так и гражданами для собственных нужд, запрещается  осуществлять заг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товку и сбор пищевых лесных ресурсов и лекарственных растений, виды к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торых занесены в Красную книгу РФ, Красную книгу Краснодарского края, а также видов пищевых лесных ресурсов и лекарственных растений, которые признаются наркотическими средствами в соответствии с Федеральным з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коном от 08.01.1998г. № 3-ФЗ «О наркотических средствах и психотропных веществах».</w:t>
      </w:r>
    </w:p>
    <w:p w:rsidR="002A1F0D" w:rsidRPr="002A1F0D" w:rsidRDefault="002A1F0D" w:rsidP="002A1F0D">
      <w:pPr>
        <w:spacing w:after="0" w:line="240" w:lineRule="auto"/>
        <w:rPr>
          <w:rFonts w:ascii="Times New Roman" w:hAnsi="Times New Roman"/>
        </w:rPr>
      </w:pP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color w:val="000000"/>
          <w:sz w:val="28"/>
          <w:szCs w:val="28"/>
        </w:rPr>
        <w:t>Требования к использованию лесов при заготовке пищевых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color w:val="000000"/>
          <w:sz w:val="28"/>
          <w:szCs w:val="28"/>
        </w:rPr>
        <w:t xml:space="preserve"> лесных ресурсов и сборе лекарственных растений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1.Заготовка дикорастущих плодов, ягод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дикорастущих плодов и ягод осуществляется строго в уст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новленные сроки (время массового созревания урожая).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Запрещается рубка плодоносящих ветвей и деревьев для заготовки плодов.</w:t>
      </w:r>
    </w:p>
    <w:p w:rsidR="002A1F0D" w:rsidRPr="002A1F0D" w:rsidRDefault="002A1F0D" w:rsidP="00B064A9">
      <w:pPr>
        <w:spacing w:after="0" w:line="300" w:lineRule="exact"/>
        <w:jc w:val="center"/>
        <w:rPr>
          <w:rFonts w:ascii="Times New Roman" w:hAnsi="Times New Roman"/>
        </w:rPr>
      </w:pP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2.Заготовка орехов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При заготовке орехов запрещается рубка деревьев и кустарников, а также применение способов, приводящих к повреждению деревьев и куста</w:t>
      </w:r>
      <w:r w:rsidRPr="002A1F0D">
        <w:rPr>
          <w:rFonts w:ascii="Times New Roman" w:hAnsi="Times New Roman"/>
          <w:color w:val="000000"/>
          <w:sz w:val="28"/>
          <w:szCs w:val="28"/>
        </w:rPr>
        <w:t>р</w:t>
      </w:r>
      <w:r w:rsidRPr="002A1F0D">
        <w:rPr>
          <w:rFonts w:ascii="Times New Roman" w:hAnsi="Times New Roman"/>
          <w:color w:val="000000"/>
          <w:sz w:val="28"/>
          <w:szCs w:val="28"/>
        </w:rPr>
        <w:t>ников.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Способ заготовки орехов указывается в договоре аренды.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lastRenderedPageBreak/>
        <w:t>3.Заготовка грибов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грибов должна проводиться способами, обеспечивающими сохранность их ресурсов.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Запрещается вырывать грибы с грибницей, переворачивать при сборе грибов мох и лесную подстилку, а также уничтожать старые грибы.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4.Заготовка березового и кленового сока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березового и кленового сока осуществляется способом по</w:t>
      </w:r>
      <w:r w:rsidRPr="002A1F0D">
        <w:rPr>
          <w:rFonts w:ascii="Times New Roman" w:hAnsi="Times New Roman"/>
          <w:color w:val="000000"/>
          <w:sz w:val="28"/>
          <w:szCs w:val="28"/>
        </w:rPr>
        <w:t>д</w:t>
      </w:r>
      <w:r w:rsidRPr="002A1F0D">
        <w:rPr>
          <w:rFonts w:ascii="Times New Roman" w:hAnsi="Times New Roman"/>
          <w:color w:val="000000"/>
          <w:sz w:val="28"/>
          <w:szCs w:val="28"/>
        </w:rPr>
        <w:t>сочки в насаждениях, где проводятся выборочные рубки (рубки ухода, 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конструкции), разрешается с деревьев, намеченных в рубку.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Сверление канала производится на высоте 20-</w:t>
      </w:r>
      <w:smartTag w:uri="urn:schemas-microsoft-com:office:smarttags" w:element="metricconverter">
        <w:smartTagPr>
          <w:attr w:name="ProductID" w:val="35 с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35 см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 xml:space="preserve"> от корневой шейки дерева.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После окончания подсочки отверстия должны быть промазаны живи</w:t>
      </w:r>
      <w:r w:rsidRPr="002A1F0D">
        <w:rPr>
          <w:rFonts w:ascii="Times New Roman" w:hAnsi="Times New Roman"/>
          <w:color w:val="000000"/>
          <w:sz w:val="28"/>
          <w:szCs w:val="28"/>
        </w:rPr>
        <w:t>ч</w:t>
      </w:r>
      <w:r w:rsidRPr="002A1F0D">
        <w:rPr>
          <w:rFonts w:ascii="Times New Roman" w:hAnsi="Times New Roman"/>
          <w:color w:val="000000"/>
          <w:sz w:val="28"/>
          <w:szCs w:val="28"/>
        </w:rPr>
        <w:t>ной пастой или закрыты деревянной пробкой и замазаны варом, садовой з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мазкой или глиной с известью для предупреждения заболевания дерев</w:t>
      </w:r>
      <w:r w:rsidRPr="002A1F0D">
        <w:rPr>
          <w:rFonts w:ascii="Times New Roman" w:hAnsi="Times New Roman"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color w:val="000000"/>
          <w:sz w:val="28"/>
          <w:szCs w:val="28"/>
        </w:rPr>
        <w:t>ев.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5.Сбор лекарственных растений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Заготовка и (сбор) лекарственных растений допускается в объемах, обеспечивающих своевременное восстановление растений и воспроизводс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во сырья.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При заготовке лекарственного сырья необходимо руководствоваться следующим: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заготовка соцветий и надземных органов (травы) однолетних раст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ний проводится на одной  заросли один раз в 2 года.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заготовка надземных органов (травы) многолетних растений – один раз в 4 года;</w:t>
      </w:r>
    </w:p>
    <w:p w:rsidR="002A1F0D" w:rsidRPr="002A1F0D" w:rsidRDefault="002A1F0D" w:rsidP="00B064A9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подземных органов большинства видов лекарственных растений – не чаще одного раза в 15-20 лет.</w:t>
      </w:r>
    </w:p>
    <w:p w:rsidR="002A1F0D" w:rsidRDefault="002A1F0D" w:rsidP="00252F80">
      <w:pPr>
        <w:shd w:val="clear" w:color="auto" w:fill="FFFFFF"/>
        <w:tabs>
          <w:tab w:val="left" w:pos="6782"/>
        </w:tabs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  <w:u w:val="single"/>
        </w:rPr>
        <w:t>Примечание: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 Возможные виды пищевых лесных ресурсов и лекарс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венных растений (древесные и кустарниковые породы, грибы, лекарстве</w:t>
      </w:r>
      <w:r w:rsidRPr="002A1F0D">
        <w:rPr>
          <w:rFonts w:ascii="Times New Roman" w:hAnsi="Times New Roman"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color w:val="000000"/>
          <w:sz w:val="28"/>
          <w:szCs w:val="28"/>
        </w:rPr>
        <w:t>ные растения) на территории Краснодарского края, соответственно и терр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тории Пшишского лесничества, в полном объеме отражены в Лесном плане Кра</w:t>
      </w:r>
      <w:r w:rsidRPr="002A1F0D">
        <w:rPr>
          <w:rFonts w:ascii="Times New Roman" w:hAnsi="Times New Roman"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color w:val="000000"/>
          <w:sz w:val="28"/>
          <w:szCs w:val="28"/>
        </w:rPr>
        <w:t>нодарского края.</w:t>
      </w:r>
    </w:p>
    <w:p w:rsidR="001A6CBA" w:rsidRPr="00837E91" w:rsidRDefault="001A6CBA" w:rsidP="001A6CBA">
      <w:pPr>
        <w:spacing w:after="0" w:line="240" w:lineRule="auto"/>
        <w:ind w:firstLine="708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2.4.1</w:t>
      </w:r>
      <w:r w:rsidRPr="00837E91">
        <w:rPr>
          <w:rFonts w:ascii="Times New Roman" w:hAnsi="Times New Roman"/>
          <w:sz w:val="28"/>
          <w:szCs w:val="28"/>
        </w:rPr>
        <w:t>.</w:t>
      </w:r>
    </w:p>
    <w:p w:rsidR="001A6CBA" w:rsidRDefault="001A6CBA" w:rsidP="001A6CBA">
      <w:pPr>
        <w:spacing w:after="0" w:line="240" w:lineRule="auto"/>
        <w:ind w:firstLine="708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Параметры разрешенного использования лесов при заготовке</w:t>
      </w:r>
    </w:p>
    <w:p w:rsidR="001A6CBA" w:rsidRPr="00837E91" w:rsidRDefault="001A6CBA" w:rsidP="001A6CBA">
      <w:pPr>
        <w:spacing w:after="0" w:line="240" w:lineRule="auto"/>
        <w:ind w:firstLine="708"/>
        <w:jc w:val="center"/>
        <w:rPr>
          <w:rFonts w:ascii="Times New Roman" w:hAnsi="Times New Roman"/>
          <w:sz w:val="28"/>
          <w:szCs w:val="28"/>
        </w:rPr>
      </w:pPr>
      <w:r w:rsidRPr="00837E91">
        <w:rPr>
          <w:rFonts w:ascii="Times New Roman" w:hAnsi="Times New Roman"/>
          <w:sz w:val="28"/>
          <w:szCs w:val="28"/>
        </w:rPr>
        <w:t xml:space="preserve"> пищевых</w:t>
      </w:r>
      <w:r>
        <w:rPr>
          <w:rFonts w:ascii="Times New Roman" w:hAnsi="Times New Roman"/>
          <w:sz w:val="28"/>
          <w:szCs w:val="28"/>
        </w:rPr>
        <w:t xml:space="preserve"> лесных</w:t>
      </w:r>
      <w:r w:rsidRPr="00837E91">
        <w:rPr>
          <w:rFonts w:ascii="Times New Roman" w:hAnsi="Times New Roman"/>
          <w:sz w:val="28"/>
          <w:szCs w:val="28"/>
        </w:rPr>
        <w:t xml:space="preserve"> ресурсов</w:t>
      </w:r>
      <w:r>
        <w:rPr>
          <w:rFonts w:ascii="Times New Roman" w:hAnsi="Times New Roman"/>
          <w:sz w:val="28"/>
          <w:szCs w:val="28"/>
        </w:rPr>
        <w:t xml:space="preserve"> и сборе </w:t>
      </w:r>
      <w:r w:rsidRPr="00837E91">
        <w:rPr>
          <w:rFonts w:ascii="Times New Roman" w:hAnsi="Times New Roman"/>
          <w:sz w:val="28"/>
          <w:szCs w:val="28"/>
        </w:rPr>
        <w:t>лекарственных растений</w:t>
      </w:r>
    </w:p>
    <w:p w:rsidR="001A6CBA" w:rsidRPr="00837E91" w:rsidRDefault="001A6CBA" w:rsidP="001A6CBA">
      <w:pPr>
        <w:spacing w:after="0" w:line="240" w:lineRule="auto"/>
        <w:ind w:firstLine="708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51"/>
        <w:gridCol w:w="4670"/>
        <w:gridCol w:w="1471"/>
        <w:gridCol w:w="2464"/>
      </w:tblGrid>
      <w:tr w:rsidR="001A6CBA" w:rsidRPr="00837E91" w:rsidTr="001A6CBA">
        <w:tc>
          <w:tcPr>
            <w:tcW w:w="751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670" w:type="dxa"/>
          </w:tcPr>
          <w:p w:rsidR="001A6CBA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Вид</w:t>
            </w:r>
            <w:r>
              <w:rPr>
                <w:rFonts w:ascii="Times New Roman" w:hAnsi="Times New Roman"/>
                <w:sz w:val="28"/>
                <w:szCs w:val="28"/>
              </w:rPr>
              <w:t>ы пищевых лесных ресурсов</w:t>
            </w:r>
          </w:p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837E91">
              <w:rPr>
                <w:rFonts w:ascii="Times New Roman" w:hAnsi="Times New Roman"/>
                <w:sz w:val="28"/>
                <w:szCs w:val="28"/>
              </w:rPr>
              <w:t>лекарственных растений</w:t>
            </w:r>
          </w:p>
        </w:tc>
        <w:tc>
          <w:tcPr>
            <w:tcW w:w="1471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Единица</w:t>
            </w:r>
          </w:p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измерения</w:t>
            </w:r>
          </w:p>
        </w:tc>
        <w:tc>
          <w:tcPr>
            <w:tcW w:w="2464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Ежегодный</w:t>
            </w:r>
          </w:p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допустимый</w:t>
            </w:r>
          </w:p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объем заготовки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670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71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464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A6CBA" w:rsidRPr="00837E91" w:rsidTr="001A6CBA">
        <w:tc>
          <w:tcPr>
            <w:tcW w:w="9356" w:type="dxa"/>
            <w:gridSpan w:val="4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Пищевые ресурсы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670" w:type="dxa"/>
          </w:tcPr>
          <w:p w:rsidR="001A6CBA" w:rsidRPr="00837E91" w:rsidRDefault="001A6CBA" w:rsidP="00D32B9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Грибы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разных видов</w:t>
            </w:r>
          </w:p>
        </w:tc>
        <w:tc>
          <w:tcPr>
            <w:tcW w:w="1471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464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4670" w:type="dxa"/>
          </w:tcPr>
          <w:p w:rsidR="001A6CBA" w:rsidRPr="00837E91" w:rsidRDefault="001A6CBA" w:rsidP="00D32B9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Ягоды</w:t>
            </w:r>
          </w:p>
        </w:tc>
        <w:tc>
          <w:tcPr>
            <w:tcW w:w="1471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464" w:type="dxa"/>
          </w:tcPr>
          <w:p w:rsidR="001A6CBA" w:rsidRPr="00837E91" w:rsidRDefault="001A6CBA" w:rsidP="00D32B9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</w:tr>
    </w:tbl>
    <w:p w:rsidR="001A6CBA" w:rsidRPr="00837E91" w:rsidRDefault="001A6CBA" w:rsidP="002A0523">
      <w:pPr>
        <w:spacing w:after="0" w:line="300" w:lineRule="exact"/>
        <w:ind w:firstLine="708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 2.4.1</w:t>
      </w:r>
      <w:r w:rsidRPr="00837E91">
        <w:rPr>
          <w:rFonts w:ascii="Times New Roman" w:hAnsi="Times New Roman"/>
          <w:sz w:val="28"/>
          <w:szCs w:val="28"/>
        </w:rPr>
        <w:t>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51"/>
        <w:gridCol w:w="4670"/>
        <w:gridCol w:w="1471"/>
        <w:gridCol w:w="2464"/>
      </w:tblGrid>
      <w:tr w:rsidR="001A6CBA" w:rsidRPr="00837E91" w:rsidTr="001A6CBA">
        <w:tc>
          <w:tcPr>
            <w:tcW w:w="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CBA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Вид</w:t>
            </w:r>
            <w:r>
              <w:rPr>
                <w:rFonts w:ascii="Times New Roman" w:hAnsi="Times New Roman"/>
                <w:sz w:val="28"/>
                <w:szCs w:val="28"/>
              </w:rPr>
              <w:t>ы пищевых лесных ресурсов</w:t>
            </w:r>
          </w:p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и </w:t>
            </w:r>
            <w:r w:rsidRPr="00837E91">
              <w:rPr>
                <w:rFonts w:ascii="Times New Roman" w:hAnsi="Times New Roman"/>
                <w:sz w:val="28"/>
                <w:szCs w:val="28"/>
              </w:rPr>
              <w:t>лекарственных растений</w:t>
            </w:r>
          </w:p>
        </w:tc>
        <w:tc>
          <w:tcPr>
            <w:tcW w:w="1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Единица</w:t>
            </w:r>
          </w:p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измерения</w:t>
            </w:r>
          </w:p>
        </w:tc>
        <w:tc>
          <w:tcPr>
            <w:tcW w:w="2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Ежегодный</w:t>
            </w:r>
          </w:p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допустимый</w:t>
            </w:r>
          </w:p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объем заготовки</w:t>
            </w:r>
          </w:p>
        </w:tc>
      </w:tr>
      <w:tr w:rsidR="001A6CBA" w:rsidRPr="00837E91" w:rsidTr="001A6CBA">
        <w:tc>
          <w:tcPr>
            <w:tcW w:w="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4670" w:type="dxa"/>
          </w:tcPr>
          <w:p w:rsidR="001A6CBA" w:rsidRPr="00837E91" w:rsidRDefault="001A6CBA" w:rsidP="002A0523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Орехи по видам</w:t>
            </w:r>
          </w:p>
        </w:tc>
        <w:tc>
          <w:tcPr>
            <w:tcW w:w="147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464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1650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670" w:type="dxa"/>
          </w:tcPr>
          <w:p w:rsidR="001A6CBA" w:rsidRPr="00837E91" w:rsidRDefault="001A6CBA" w:rsidP="002A0523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47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64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670" w:type="dxa"/>
          </w:tcPr>
          <w:p w:rsidR="001A6CBA" w:rsidRPr="00837E91" w:rsidRDefault="001A6CBA" w:rsidP="002A0523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орех грецкий</w:t>
            </w:r>
          </w:p>
        </w:tc>
        <w:tc>
          <w:tcPr>
            <w:tcW w:w="147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464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1500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670" w:type="dxa"/>
          </w:tcPr>
          <w:p w:rsidR="001A6CBA" w:rsidRPr="00837E91" w:rsidRDefault="001A6CBA" w:rsidP="002A0523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лещина</w:t>
            </w:r>
          </w:p>
        </w:tc>
        <w:tc>
          <w:tcPr>
            <w:tcW w:w="147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464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4670" w:type="dxa"/>
          </w:tcPr>
          <w:p w:rsidR="001A6CBA" w:rsidRPr="00837E91" w:rsidRDefault="001A6CBA" w:rsidP="002A0523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Дикоплодовые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плоды (груша, ябл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ня)</w:t>
            </w:r>
          </w:p>
        </w:tc>
        <w:tc>
          <w:tcPr>
            <w:tcW w:w="147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464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2500</w:t>
            </w:r>
          </w:p>
        </w:tc>
      </w:tr>
      <w:tr w:rsidR="001A6CBA" w:rsidRPr="00837E91" w:rsidTr="001A6CBA">
        <w:tc>
          <w:tcPr>
            <w:tcW w:w="9356" w:type="dxa"/>
            <w:gridSpan w:val="4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Лекарственные растения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670" w:type="dxa"/>
          </w:tcPr>
          <w:p w:rsidR="001A6CBA" w:rsidRPr="00837E91" w:rsidRDefault="001A6CBA" w:rsidP="002A0523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Крапива двудомная</w:t>
            </w:r>
          </w:p>
        </w:tc>
        <w:tc>
          <w:tcPr>
            <w:tcW w:w="147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464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837E91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670" w:type="dxa"/>
          </w:tcPr>
          <w:p w:rsidR="001A6CBA" w:rsidRPr="00837E91" w:rsidRDefault="001A6CBA" w:rsidP="002A0523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Земляника (лист)</w:t>
            </w:r>
          </w:p>
        </w:tc>
        <w:tc>
          <w:tcPr>
            <w:tcW w:w="147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464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4670" w:type="dxa"/>
          </w:tcPr>
          <w:p w:rsidR="001A6CBA" w:rsidRPr="00837E91" w:rsidRDefault="001A6CBA" w:rsidP="002A0523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Шиповник</w:t>
            </w:r>
          </w:p>
        </w:tc>
        <w:tc>
          <w:tcPr>
            <w:tcW w:w="147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464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837E91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4670" w:type="dxa"/>
          </w:tcPr>
          <w:p w:rsidR="001A6CBA" w:rsidRPr="00837E91" w:rsidRDefault="001A6CBA" w:rsidP="002A0523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Плоды боярышника</w:t>
            </w:r>
          </w:p>
        </w:tc>
        <w:tc>
          <w:tcPr>
            <w:tcW w:w="147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464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4670" w:type="dxa"/>
          </w:tcPr>
          <w:p w:rsidR="001A6CBA" w:rsidRPr="00837E91" w:rsidRDefault="001A6CBA" w:rsidP="002A0523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837E91">
              <w:rPr>
                <w:rFonts w:ascii="Times New Roman" w:hAnsi="Times New Roman"/>
                <w:sz w:val="28"/>
                <w:szCs w:val="28"/>
              </w:rPr>
              <w:t>Цветы боярышника</w:t>
            </w:r>
          </w:p>
        </w:tc>
        <w:tc>
          <w:tcPr>
            <w:tcW w:w="147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464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1A6CBA" w:rsidRPr="00837E91" w:rsidTr="001A6CBA">
        <w:tc>
          <w:tcPr>
            <w:tcW w:w="75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4670" w:type="dxa"/>
          </w:tcPr>
          <w:p w:rsidR="001A6CBA" w:rsidRPr="00837E91" w:rsidRDefault="001A6CBA" w:rsidP="002A0523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Зверобой</w:t>
            </w:r>
          </w:p>
        </w:tc>
        <w:tc>
          <w:tcPr>
            <w:tcW w:w="1471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464" w:type="dxa"/>
          </w:tcPr>
          <w:p w:rsidR="001A6CBA" w:rsidRPr="00837E91" w:rsidRDefault="001A6CBA" w:rsidP="002A0523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</w:tbl>
    <w:p w:rsidR="001A6CBA" w:rsidRPr="00837E91" w:rsidRDefault="001A6CBA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1847"/>
        <w:gridCol w:w="7508"/>
      </w:tblGrid>
      <w:tr w:rsidR="001A6CBA" w:rsidRPr="000163AF" w:rsidTr="00D32B96">
        <w:tc>
          <w:tcPr>
            <w:tcW w:w="1848" w:type="dxa"/>
          </w:tcPr>
          <w:p w:rsidR="001A6CBA" w:rsidRPr="000163AF" w:rsidRDefault="001A6CBA" w:rsidP="002A0523">
            <w:pPr>
              <w:spacing w:after="0" w:line="300" w:lineRule="exact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Примечание:</w:t>
            </w:r>
          </w:p>
        </w:tc>
        <w:tc>
          <w:tcPr>
            <w:tcW w:w="7517" w:type="dxa"/>
          </w:tcPr>
          <w:p w:rsidR="001A6CBA" w:rsidRPr="000163AF" w:rsidRDefault="001A6CBA" w:rsidP="002A0523">
            <w:pPr>
              <w:spacing w:after="0" w:line="300" w:lineRule="exact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Возможные ежегодные допустимые объемы заготовки пищ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е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вых лесных ресурсов и сбор лекарственных растений прив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е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дены на экспертном уровне. При необходимости оформления предпринимательской деятельности по данным видам лес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о</w:t>
            </w:r>
            <w:r w:rsidRPr="000163AF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пользования лесов необходимо произвести детальную оценку сырьевой базы испрашиваемых лесных участков.</w:t>
            </w:r>
          </w:p>
        </w:tc>
      </w:tr>
    </w:tbl>
    <w:p w:rsidR="000F12C3" w:rsidRPr="002A1F0D" w:rsidRDefault="000F12C3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Контроль за использованием лесных участков для заготовки и сбора недревесных лесных ресурсов как на арендных участках, так и гражданами для собственных нужд, осуществляется лесничеством.</w:t>
      </w:r>
    </w:p>
    <w:p w:rsidR="001A6CBA" w:rsidRPr="002A1F0D" w:rsidRDefault="001A6CBA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На момент </w:t>
      </w:r>
      <w:r w:rsidR="00F7167A">
        <w:rPr>
          <w:rFonts w:ascii="Times New Roman" w:hAnsi="Times New Roman"/>
          <w:color w:val="000000"/>
          <w:sz w:val="28"/>
          <w:szCs w:val="28"/>
        </w:rPr>
        <w:t>разработки лесохозяйственного регламента заготовка пищ</w:t>
      </w:r>
      <w:r w:rsidR="00F7167A">
        <w:rPr>
          <w:rFonts w:ascii="Times New Roman" w:hAnsi="Times New Roman"/>
          <w:color w:val="000000"/>
          <w:sz w:val="28"/>
          <w:szCs w:val="28"/>
        </w:rPr>
        <w:t>е</w:t>
      </w:r>
      <w:r w:rsidR="00F7167A">
        <w:rPr>
          <w:rFonts w:ascii="Times New Roman" w:hAnsi="Times New Roman"/>
          <w:color w:val="000000"/>
          <w:sz w:val="28"/>
          <w:szCs w:val="28"/>
        </w:rPr>
        <w:t>вых лесных ресурсов и сбор лекарственных растений носит разовый характер гражданами для собственных нужд.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2A0523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2.5.Нормативы, параметры и сроки разрешенного использования</w:t>
      </w:r>
    </w:p>
    <w:p w:rsidR="002A1F0D" w:rsidRPr="002A1F0D" w:rsidRDefault="002A1F0D" w:rsidP="002A0523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лесов для осуществления видов деятельности в сфере</w:t>
      </w:r>
    </w:p>
    <w:p w:rsidR="002A1F0D" w:rsidRPr="002A1F0D" w:rsidRDefault="002A1F0D" w:rsidP="002A0523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охотничьего хозяйства</w:t>
      </w:r>
    </w:p>
    <w:p w:rsidR="002A1F0D" w:rsidRPr="002A1F0D" w:rsidRDefault="002A1F0D" w:rsidP="002A0523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0523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Согласно статьи 25 (пункт 5), статьи 36 Лесного кодекса РФ, леса Пшишского лесничества  по их целевому назначению могут использоваться 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для осуществления видов деятельности в сфере охотничьего хозяйства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Осуществление видов деятельности в сфере охотничьего хозяйства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должно осуществляться в соответствии с Федеральными законами от 24.04.1995г. № 52-ФЗ, от 24.07.2009 г. №209-ФЗ и законом Краснодарск</w:t>
      </w:r>
      <w:r w:rsidR="00C63270">
        <w:rPr>
          <w:rFonts w:ascii="Times New Roman" w:hAnsi="Times New Roman"/>
          <w:color w:val="000000"/>
          <w:sz w:val="28"/>
          <w:szCs w:val="28"/>
        </w:rPr>
        <w:t>ого края от 04.04.2008 г. № 1439</w:t>
      </w:r>
      <w:r w:rsidRPr="002A1F0D">
        <w:rPr>
          <w:rFonts w:ascii="Times New Roman" w:hAnsi="Times New Roman"/>
          <w:color w:val="000000"/>
          <w:sz w:val="28"/>
          <w:szCs w:val="28"/>
        </w:rPr>
        <w:t>-КЗ «Об утверждении правил использования лесных участков для ведения охотничьего хозяйства на территории Красн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дарского края» (принят законодательным собранием Краснодарского края 27 марта 2008 года). 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lastRenderedPageBreak/>
        <w:t>В соответствии с пунктом 3 статьи 72 Лесного кодекса РФ договор аренды, лесного участка для ведения охотничьего хозяйства заключается на срок от 10 до 49 лет.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Граждане и юридические лица используют лесные участки для осущ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ствления видов деятельности в сфере охотничьего хозяйства на основании договоров аренды лесных участков, заключенных по результатам аукционов по продаже прав на заключение такого договора. Лица, которым лесные уч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стки предоставлены в аренду для комплексного использования лесов, соста</w:t>
      </w:r>
      <w:r w:rsidRPr="002A1F0D">
        <w:rPr>
          <w:rFonts w:ascii="Times New Roman" w:hAnsi="Times New Roman"/>
          <w:color w:val="000000"/>
          <w:sz w:val="28"/>
          <w:szCs w:val="28"/>
        </w:rPr>
        <w:t>в</w:t>
      </w:r>
      <w:r w:rsidRPr="002A1F0D">
        <w:rPr>
          <w:rFonts w:ascii="Times New Roman" w:hAnsi="Times New Roman"/>
          <w:color w:val="000000"/>
          <w:sz w:val="28"/>
          <w:szCs w:val="28"/>
        </w:rPr>
        <w:t>ляют в установленном порядке  проект освоения лесов, который подл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жит государственной экспертизе в соответствии со статьями 83,88,89 Лесного к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декса РФ.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Невыполнение гражданами и юридическими лицами, использующими леса для осуществления видов деятельности в сфере охотничьего хозяйства,  проекта освоения лесов является основанием для досрочного расторжения договора аренды лесного участка.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</w:t>
      </w:r>
      <w:r w:rsidR="008F49C9">
        <w:rPr>
          <w:rFonts w:ascii="Times New Roman" w:hAnsi="Times New Roman"/>
          <w:color w:val="000000"/>
          <w:sz w:val="28"/>
          <w:szCs w:val="28"/>
        </w:rPr>
        <w:t xml:space="preserve"> соответствии со статьей</w:t>
      </w:r>
      <w:r w:rsidR="00D76D79">
        <w:rPr>
          <w:rFonts w:ascii="Times New Roman" w:hAnsi="Times New Roman"/>
          <w:color w:val="000000"/>
          <w:sz w:val="28"/>
          <w:szCs w:val="28"/>
        </w:rPr>
        <w:t xml:space="preserve"> 11 </w:t>
      </w:r>
      <w:r w:rsidRPr="002A1F0D">
        <w:rPr>
          <w:rFonts w:ascii="Times New Roman" w:hAnsi="Times New Roman"/>
          <w:color w:val="000000"/>
          <w:sz w:val="28"/>
          <w:szCs w:val="28"/>
        </w:rPr>
        <w:t>Лесного кодекса РФ, использование гр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жданами лесов лесничества для любительской и спортивной охоты осущес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вляется без предоставления лесных участков.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Использование гражданами лесов для любительской и спортивной ох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ты  осуществляется в соответствии с Федеральными законами «О живо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ном мире» от 24.04.1995 г. № 52-ФЗ «Об охоте и о сохранении охотничьих ресу</w:t>
      </w:r>
      <w:r w:rsidRPr="002A1F0D">
        <w:rPr>
          <w:rFonts w:ascii="Times New Roman" w:hAnsi="Times New Roman"/>
          <w:color w:val="000000"/>
          <w:sz w:val="28"/>
          <w:szCs w:val="28"/>
        </w:rPr>
        <w:t>р</w:t>
      </w:r>
      <w:r w:rsidRPr="002A1F0D">
        <w:rPr>
          <w:rFonts w:ascii="Times New Roman" w:hAnsi="Times New Roman"/>
          <w:color w:val="000000"/>
          <w:sz w:val="28"/>
          <w:szCs w:val="28"/>
        </w:rPr>
        <w:t>сов» от 24.07.2009 г. № 209-ФЗ</w:t>
      </w:r>
      <w:r w:rsidR="00D76D79">
        <w:rPr>
          <w:rFonts w:ascii="Times New Roman" w:hAnsi="Times New Roman"/>
          <w:color w:val="000000"/>
          <w:sz w:val="28"/>
          <w:szCs w:val="28"/>
        </w:rPr>
        <w:t>,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D76D79">
        <w:rPr>
          <w:rFonts w:ascii="Times New Roman" w:hAnsi="Times New Roman"/>
          <w:color w:val="000000"/>
          <w:sz w:val="28"/>
          <w:szCs w:val="28"/>
        </w:rPr>
        <w:t>действующими «Типовыми правилами охоты в РСФСР», утвержденными приказом Главохоты РСФСР № 1 от 04.01.1988 г. и «Правилами добывания объектов животного мира, отнесенных к объектам охоты», утвержденными Постановлением Правительства РФ от 10 января 2009 года.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При использовании лесов для осуществления видов деятельности в сфере охотничьего хозяйства граждане и юридические лица </w:t>
      </w:r>
      <w:r w:rsidRPr="002A1F0D">
        <w:rPr>
          <w:rFonts w:ascii="Times New Roman" w:hAnsi="Times New Roman"/>
          <w:b/>
          <w:color w:val="000000"/>
          <w:sz w:val="28"/>
          <w:szCs w:val="28"/>
        </w:rPr>
        <w:t>вправе: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содержать и разводить животных, отнесенных к объектам охоты, в полувольных условиях в соответствии  с законодательством о животном м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ре.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По согласованию с арендодателем (лесничеством) лесных участков: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возводить на срок договора аренды лесного участка временные п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стройки и сооружения (охотничьи избушки, кордоны, вышки, скрадки и др</w:t>
      </w:r>
      <w:r w:rsidRPr="002A1F0D">
        <w:rPr>
          <w:rFonts w:ascii="Times New Roman" w:hAnsi="Times New Roman"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color w:val="000000"/>
          <w:sz w:val="28"/>
          <w:szCs w:val="28"/>
        </w:rPr>
        <w:t>гие объекты), необходимые для осуществления данного вида пользования, а также проводить благоустройство лесных участков;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создавать при необходимости лесную инфраструктуру (лесные дор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ги, лесные склады, лесные навесы);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заготавливать древесно-веточный корм;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реконструкцию лесоводственными методами отдел</w:t>
      </w:r>
      <w:r w:rsidRPr="002A1F0D">
        <w:rPr>
          <w:rFonts w:ascii="Times New Roman" w:hAnsi="Times New Roman"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color w:val="000000"/>
          <w:sz w:val="28"/>
          <w:szCs w:val="28"/>
        </w:rPr>
        <w:t>ных территорий лесных участков, в том числе занятых малоценными насажд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ниями (в соответствии с проектом освоения);</w:t>
      </w:r>
    </w:p>
    <w:p w:rsidR="002A1F0D" w:rsidRPr="002A1F0D" w:rsidRDefault="002A1F0D" w:rsidP="002A0523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комплекс биотехнических мероприятий (устройство подкормочных площадок, солонцов), улучшающие  кормовые, защитные и гнездовые условия охотничьих угодий и другие мероприятия.</w:t>
      </w:r>
    </w:p>
    <w:p w:rsidR="002A1F0D" w:rsidRPr="002A1F0D" w:rsidRDefault="002A1F0D" w:rsidP="002A0523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Проектом освоения лесов в целях осуществления видов деятельности в сфере охотничьего хозяйства, на переданных в аренду участках должны быть определены: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lastRenderedPageBreak/>
        <w:t>- фактическая численность диких животных на арендном участке;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кормовая база (бонитировка угодий) для основных видов животных;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оптимальная (допустимая) численность животных, с учетом принципа рационального совмещения  интересов лесного хозяйства и интересов охо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ничьего хозяйства.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объем биотехнических мероприятий и их размещение на территории лесного  фонда;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создание необходимой егерской службы.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Лица и юридические лица, использующие лесные участки для ведения охотничьего хозяйства, обязаны</w:t>
      </w:r>
      <w:r w:rsidRPr="002A1F0D">
        <w:rPr>
          <w:rFonts w:ascii="Times New Roman" w:hAnsi="Times New Roman"/>
          <w:i/>
          <w:color w:val="000000"/>
          <w:sz w:val="28"/>
          <w:szCs w:val="28"/>
        </w:rPr>
        <w:t>: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лесных участков в соответствии с прое</w:t>
      </w:r>
      <w:r w:rsidRPr="002A1F0D">
        <w:rPr>
          <w:rFonts w:ascii="Times New Roman" w:hAnsi="Times New Roman"/>
          <w:color w:val="000000"/>
          <w:sz w:val="28"/>
          <w:szCs w:val="28"/>
        </w:rPr>
        <w:t>к</w:t>
      </w:r>
      <w:r w:rsidRPr="002A1F0D">
        <w:rPr>
          <w:rFonts w:ascii="Times New Roman" w:hAnsi="Times New Roman"/>
          <w:color w:val="000000"/>
          <w:sz w:val="28"/>
          <w:szCs w:val="28"/>
        </w:rPr>
        <w:t>том освоения лесов;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соблюдать условия договора аренды лесного участка;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не допускать нанесения вреда здоровью граждан, окружающей пр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родной среде;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предотвращать при использовании лесных участков возникновение эрозии почв, исключать или ограничивать негативное воздействие на состо</w:t>
      </w:r>
      <w:r w:rsidRPr="002A1F0D">
        <w:rPr>
          <w:rFonts w:ascii="Times New Roman" w:hAnsi="Times New Roman"/>
          <w:color w:val="000000"/>
          <w:sz w:val="28"/>
          <w:szCs w:val="28"/>
        </w:rPr>
        <w:t>я</w:t>
      </w:r>
      <w:r w:rsidRPr="002A1F0D">
        <w:rPr>
          <w:rFonts w:ascii="Times New Roman" w:hAnsi="Times New Roman"/>
          <w:color w:val="000000"/>
          <w:sz w:val="28"/>
          <w:szCs w:val="28"/>
        </w:rPr>
        <w:t>ние и воспроизводство лесов, а также на состояние водных и других приро</w:t>
      </w:r>
      <w:r w:rsidRPr="002A1F0D">
        <w:rPr>
          <w:rFonts w:ascii="Times New Roman" w:hAnsi="Times New Roman"/>
          <w:color w:val="000000"/>
          <w:sz w:val="28"/>
          <w:szCs w:val="28"/>
        </w:rPr>
        <w:t>д</w:t>
      </w:r>
      <w:r w:rsidRPr="002A1F0D">
        <w:rPr>
          <w:rFonts w:ascii="Times New Roman" w:hAnsi="Times New Roman"/>
          <w:color w:val="000000"/>
          <w:sz w:val="28"/>
          <w:szCs w:val="28"/>
        </w:rPr>
        <w:t>ных объектов;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соблюдать правила пожарной и санитарной безопасности в лесах;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снести объекты лесной инфраструктуры после того, как в них отпад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ет необходимость и  рекультивировать земли, на которых они располагались;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в установленном порядке представлять отчет об использовании лесов для использования лесов в сфере охотничьего хозяйства в орган исполн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тельной государственной власти Краснодарского края, осуществляющей 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сударственную политику в области лесных отношений в соответствии со статьей 49 Лесного кодекса;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выполнять другие обязанности, предусмотренные лесным законод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тельством и законодательством о животном мире.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Арендатор не должен проводить биотехнические мероприятия, спосо</w:t>
      </w:r>
      <w:r w:rsidRPr="002A1F0D">
        <w:rPr>
          <w:rFonts w:ascii="Times New Roman" w:hAnsi="Times New Roman"/>
          <w:color w:val="000000"/>
          <w:sz w:val="28"/>
          <w:szCs w:val="28"/>
        </w:rPr>
        <w:t>б</w:t>
      </w:r>
      <w:r w:rsidRPr="002A1F0D">
        <w:rPr>
          <w:rFonts w:ascii="Times New Roman" w:hAnsi="Times New Roman"/>
          <w:color w:val="000000"/>
          <w:sz w:val="28"/>
          <w:szCs w:val="28"/>
        </w:rPr>
        <w:t>ствующие концентрации диких копытных животных в местах проведения 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совосстановительных мероприятий, а также не допускать своими дейс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виями разрушения или ухудшения среды обитания объектов животного мира на арендованных лесных участках.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Дикие копытные животные оказывают существенное воздействие на лесную среду, процесс естественного и искусственного лесовосстановления, поэтому чрезмерная нерегулируемая численность животных приносит знач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тельный вред насаждениям.</w:t>
      </w: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Биотехнические мероприятия должны планироваться на основе бон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тировки угодий, проекта охотхозяйственной деятельности в комплексе с 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сохозяйственными и лесовосстановительными мероприятиями.</w:t>
      </w:r>
    </w:p>
    <w:p w:rsid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Эти материалы позволяют определить, какие виды зверей и птиц пе</w:t>
      </w:r>
      <w:r w:rsidRPr="002A1F0D">
        <w:rPr>
          <w:rFonts w:ascii="Times New Roman" w:hAnsi="Times New Roman"/>
          <w:color w:val="000000"/>
          <w:sz w:val="28"/>
          <w:szCs w:val="28"/>
        </w:rPr>
        <w:t>р</w:t>
      </w:r>
      <w:r w:rsidRPr="002A1F0D">
        <w:rPr>
          <w:rFonts w:ascii="Times New Roman" w:hAnsi="Times New Roman"/>
          <w:color w:val="000000"/>
          <w:sz w:val="28"/>
          <w:szCs w:val="28"/>
        </w:rPr>
        <w:t>спективны на территории лесных участков и какие факторы должны сдерж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вать рост их поголовья.</w:t>
      </w:r>
    </w:p>
    <w:p w:rsidR="00181867" w:rsidRDefault="00181867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181867" w:rsidRPr="002A1F0D" w:rsidRDefault="00181867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252F80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181867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lastRenderedPageBreak/>
        <w:t>Нормативы и параметры биотехнических мероприятий</w:t>
      </w:r>
    </w:p>
    <w:p w:rsidR="002A1F0D" w:rsidRPr="002A1F0D" w:rsidRDefault="002A1F0D" w:rsidP="00181867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181867">
      <w:pPr>
        <w:shd w:val="clear" w:color="auto" w:fill="FFFFFF"/>
        <w:spacing w:after="0" w:line="31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Таблица 2.5.1.</w:t>
      </w:r>
    </w:p>
    <w:tbl>
      <w:tblPr>
        <w:tblW w:w="93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430"/>
        <w:gridCol w:w="1418"/>
        <w:gridCol w:w="1417"/>
        <w:gridCol w:w="3119"/>
      </w:tblGrid>
      <w:tr w:rsidR="002A1F0D" w:rsidRPr="002A1F0D" w:rsidTr="002C4CD9">
        <w:tc>
          <w:tcPr>
            <w:tcW w:w="3430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Наименование </w:t>
            </w:r>
          </w:p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биотехнических</w:t>
            </w:r>
          </w:p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мероприятий</w:t>
            </w:r>
          </w:p>
        </w:tc>
        <w:tc>
          <w:tcPr>
            <w:tcW w:w="1418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Вид</w:t>
            </w:r>
          </w:p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животного</w:t>
            </w:r>
          </w:p>
        </w:tc>
        <w:tc>
          <w:tcPr>
            <w:tcW w:w="1417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Един. и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з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мерения</w:t>
            </w:r>
          </w:p>
        </w:tc>
        <w:tc>
          <w:tcPr>
            <w:tcW w:w="3119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Нормативные</w:t>
            </w:r>
          </w:p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показатели</w:t>
            </w:r>
          </w:p>
        </w:tc>
      </w:tr>
      <w:tr w:rsidR="002A1F0D" w:rsidRPr="002A1F0D" w:rsidTr="002C4CD9">
        <w:tc>
          <w:tcPr>
            <w:tcW w:w="3430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17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3119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2A1F0D" w:rsidRPr="002A1F0D" w:rsidTr="002C4CD9">
        <w:tc>
          <w:tcPr>
            <w:tcW w:w="3430" w:type="dxa"/>
          </w:tcPr>
          <w:p w:rsidR="002A1F0D" w:rsidRPr="002A1F0D" w:rsidRDefault="002A1F0D" w:rsidP="00181867">
            <w:pPr>
              <w:spacing w:after="0" w:line="31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Солонцы с одновременной подкормкой из подрубле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ного осинника и сена</w:t>
            </w:r>
          </w:p>
          <w:p w:rsidR="002A1F0D" w:rsidRPr="002A1F0D" w:rsidRDefault="002A1F0D" w:rsidP="00181867">
            <w:pPr>
              <w:spacing w:after="0" w:line="31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418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шт./кг</w:t>
            </w:r>
          </w:p>
        </w:tc>
        <w:tc>
          <w:tcPr>
            <w:tcW w:w="3119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на 1000  га по </w:t>
            </w:r>
            <w:smartTag w:uri="urn:schemas-microsoft-com:office:smarttags" w:element="metricconverter">
              <w:smartTagPr>
                <w:attr w:name="ProductID" w:val="30 кг"/>
              </w:smartTagP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30 кг</w:t>
              </w:r>
            </w:smartTag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 соли</w:t>
            </w:r>
          </w:p>
        </w:tc>
      </w:tr>
      <w:tr w:rsidR="002A1F0D" w:rsidRPr="002A1F0D" w:rsidTr="002C4CD9">
        <w:tc>
          <w:tcPr>
            <w:tcW w:w="3430" w:type="dxa"/>
          </w:tcPr>
          <w:p w:rsidR="002A1F0D" w:rsidRPr="002A1F0D" w:rsidRDefault="002A1F0D" w:rsidP="00181867">
            <w:pPr>
              <w:spacing w:after="0" w:line="31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Устройство кормовых п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лей с подсевом сорго, с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данки, проса, овса, ржи</w:t>
            </w:r>
          </w:p>
        </w:tc>
        <w:tc>
          <w:tcPr>
            <w:tcW w:w="1418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косуля,</w:t>
            </w:r>
          </w:p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</w:tc>
        <w:tc>
          <w:tcPr>
            <w:tcW w:w="1417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га</w:t>
            </w:r>
          </w:p>
        </w:tc>
        <w:tc>
          <w:tcPr>
            <w:tcW w:w="3119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0,4-</w:t>
            </w:r>
            <w:smartTag w:uri="urn:schemas-microsoft-com:office:smarttags" w:element="metricconverter">
              <w:smartTagPr>
                <w:attr w:name="ProductID" w:val="0,5 га"/>
              </w:smartTagP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0,5 га</w:t>
              </w:r>
            </w:smartTag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 10 голов 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ких копытных животных</w:t>
            </w:r>
          </w:p>
        </w:tc>
      </w:tr>
      <w:tr w:rsidR="002A1F0D" w:rsidRPr="002A1F0D" w:rsidTr="002C4CD9">
        <w:trPr>
          <w:trHeight w:val="975"/>
        </w:trPr>
        <w:tc>
          <w:tcPr>
            <w:tcW w:w="3430" w:type="dxa"/>
          </w:tcPr>
          <w:p w:rsidR="002A1F0D" w:rsidRPr="002A1F0D" w:rsidRDefault="002A1F0D" w:rsidP="00181867">
            <w:pPr>
              <w:spacing w:after="0" w:line="31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Устройство кормовых п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лей ( топинамбур, свекла, кукуруза)</w:t>
            </w:r>
          </w:p>
        </w:tc>
        <w:tc>
          <w:tcPr>
            <w:tcW w:w="1418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шт./тыс.га</w:t>
            </w:r>
          </w:p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шт./тыс.га</w:t>
            </w:r>
          </w:p>
        </w:tc>
        <w:tc>
          <w:tcPr>
            <w:tcW w:w="3119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 шт. на 3 тыс.га угодий</w:t>
            </w:r>
          </w:p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 шт. на 3 тыс.га угодий</w:t>
            </w:r>
          </w:p>
        </w:tc>
      </w:tr>
      <w:tr w:rsidR="002A1F0D" w:rsidRPr="002A1F0D" w:rsidTr="002C4CD9">
        <w:tc>
          <w:tcPr>
            <w:tcW w:w="3430" w:type="dxa"/>
          </w:tcPr>
          <w:p w:rsidR="002A1F0D" w:rsidRPr="002A1F0D" w:rsidRDefault="002A1F0D" w:rsidP="00181867">
            <w:pPr>
              <w:spacing w:after="0" w:line="31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Подкормочные площадки зерноотходами в зимний период (3-5 месяцев)</w:t>
            </w:r>
          </w:p>
        </w:tc>
        <w:tc>
          <w:tcPr>
            <w:tcW w:w="1418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кабан,</w:t>
            </w:r>
          </w:p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кг</w:t>
            </w:r>
          </w:p>
        </w:tc>
        <w:tc>
          <w:tcPr>
            <w:tcW w:w="3119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3 кг"/>
              </w:smartTagP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3 кг</w:t>
              </w:r>
            </w:smartTag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 1 кабана в день</w:t>
            </w:r>
          </w:p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2 кг"/>
              </w:smartTagP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2 кг</w:t>
              </w:r>
            </w:smartTag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 1 косулю в день</w:t>
            </w:r>
          </w:p>
        </w:tc>
      </w:tr>
      <w:tr w:rsidR="002A1F0D" w:rsidRPr="002A1F0D" w:rsidTr="002C4CD9">
        <w:tc>
          <w:tcPr>
            <w:tcW w:w="3430" w:type="dxa"/>
          </w:tcPr>
          <w:p w:rsidR="002A1F0D" w:rsidRPr="002A1F0D" w:rsidRDefault="002A1F0D" w:rsidP="00181867">
            <w:pPr>
              <w:spacing w:after="0" w:line="31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Комплексные подкормо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ч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ные площадки</w:t>
            </w:r>
          </w:p>
        </w:tc>
        <w:tc>
          <w:tcPr>
            <w:tcW w:w="1418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3119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шт. на </w:t>
            </w:r>
            <w:smartTag w:uri="urn:schemas-microsoft-com:office:smarttags" w:element="metricconverter">
              <w:smartTagPr>
                <w:attr w:name="ProductID" w:val="1000 га"/>
              </w:smartTagP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1000 га</w:t>
              </w:r>
            </w:smartTag>
          </w:p>
        </w:tc>
      </w:tr>
      <w:tr w:rsidR="002A1F0D" w:rsidRPr="002A1F0D" w:rsidTr="002C4CD9">
        <w:tc>
          <w:tcPr>
            <w:tcW w:w="3430" w:type="dxa"/>
          </w:tcPr>
          <w:p w:rsidR="002A1F0D" w:rsidRPr="002A1F0D" w:rsidRDefault="002A1F0D" w:rsidP="00181867">
            <w:pPr>
              <w:spacing w:after="0" w:line="31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Устройство подкормочных площадок и опушечной линии</w:t>
            </w:r>
          </w:p>
        </w:tc>
        <w:tc>
          <w:tcPr>
            <w:tcW w:w="1418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заяц-русак</w:t>
            </w:r>
          </w:p>
        </w:tc>
        <w:tc>
          <w:tcPr>
            <w:tcW w:w="1417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3119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шт. на 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1 км</w:t>
              </w:r>
            </w:smartTag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опушечной линии</w:t>
            </w:r>
          </w:p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2A1F0D" w:rsidRPr="002A1F0D" w:rsidTr="002C4CD9">
        <w:tc>
          <w:tcPr>
            <w:tcW w:w="3430" w:type="dxa"/>
          </w:tcPr>
          <w:p w:rsidR="002A1F0D" w:rsidRPr="002A1F0D" w:rsidRDefault="002A1F0D" w:rsidP="00181867">
            <w:pPr>
              <w:spacing w:after="0" w:line="31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Посадка ивы</w:t>
            </w:r>
          </w:p>
        </w:tc>
        <w:tc>
          <w:tcPr>
            <w:tcW w:w="1418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га</w:t>
            </w:r>
          </w:p>
        </w:tc>
        <w:tc>
          <w:tcPr>
            <w:tcW w:w="3119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0,5 га"/>
              </w:smartTagPr>
              <w:r w:rsidRPr="002A1F0D">
                <w:rPr>
                  <w:rFonts w:ascii="Times New Roman" w:hAnsi="Times New Roman"/>
                  <w:color w:val="000000"/>
                  <w:sz w:val="28"/>
                  <w:szCs w:val="28"/>
                </w:rPr>
                <w:t>0,5 га</w:t>
              </w:r>
            </w:smartTag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 1 тыс. га угодий</w:t>
            </w:r>
          </w:p>
        </w:tc>
      </w:tr>
      <w:tr w:rsidR="002A1F0D" w:rsidRPr="002A1F0D" w:rsidTr="002C4CD9">
        <w:tc>
          <w:tcPr>
            <w:tcW w:w="3430" w:type="dxa"/>
          </w:tcPr>
          <w:p w:rsidR="002A1F0D" w:rsidRPr="002A1F0D" w:rsidRDefault="002A1F0D" w:rsidP="00181867">
            <w:pPr>
              <w:spacing w:after="0" w:line="31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Устройство охотничьих вышек</w:t>
            </w:r>
          </w:p>
        </w:tc>
        <w:tc>
          <w:tcPr>
            <w:tcW w:w="1418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417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3119" w:type="dxa"/>
          </w:tcPr>
          <w:p w:rsidR="002A1F0D" w:rsidRPr="002A1F0D" w:rsidRDefault="002A1F0D" w:rsidP="00181867">
            <w:pPr>
              <w:spacing w:after="0" w:line="31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-</w:t>
            </w:r>
          </w:p>
        </w:tc>
      </w:tr>
    </w:tbl>
    <w:p w:rsidR="002A1F0D" w:rsidRPr="002A1F0D" w:rsidRDefault="002A1F0D" w:rsidP="00181867">
      <w:pPr>
        <w:shd w:val="clear" w:color="auto" w:fill="FFFFFF"/>
        <w:spacing w:after="0" w:line="310" w:lineRule="exact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181867">
      <w:pPr>
        <w:shd w:val="clear" w:color="auto" w:fill="FFFFFF"/>
        <w:spacing w:after="0" w:line="31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ab/>
        <w:t>На предстоящий ревизионный период запроектированы следующие биотехнические мероприятия.</w:t>
      </w:r>
    </w:p>
    <w:p w:rsidR="002A1F0D" w:rsidRPr="002A1F0D" w:rsidRDefault="002A1F0D" w:rsidP="00181867">
      <w:pPr>
        <w:shd w:val="clear" w:color="auto" w:fill="FFFFFF"/>
        <w:spacing w:after="0" w:line="310" w:lineRule="exact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Таблица 2.5.2.</w:t>
      </w:r>
    </w:p>
    <w:p w:rsidR="002A1F0D" w:rsidRPr="002A1F0D" w:rsidRDefault="00181867" w:rsidP="00181867">
      <w:pPr>
        <w:shd w:val="clear" w:color="auto" w:fill="FFFFFF"/>
        <w:spacing w:after="0" w:line="310" w:lineRule="exact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Параметры разрешенного использования лесов</w:t>
      </w:r>
    </w:p>
    <w:p w:rsidR="002A1F0D" w:rsidRDefault="00181867" w:rsidP="00181867">
      <w:pPr>
        <w:shd w:val="clear" w:color="auto" w:fill="FFFFFF"/>
        <w:spacing w:after="0" w:line="310" w:lineRule="exact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при ведении охотничьего хозяйства</w:t>
      </w:r>
    </w:p>
    <w:p w:rsidR="00181867" w:rsidRPr="002A1F0D" w:rsidRDefault="00181867" w:rsidP="00181867">
      <w:pPr>
        <w:shd w:val="clear" w:color="auto" w:fill="FFFFFF"/>
        <w:spacing w:after="0" w:line="310" w:lineRule="exact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5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0"/>
        <w:gridCol w:w="631"/>
        <w:gridCol w:w="1269"/>
        <w:gridCol w:w="3672"/>
        <w:gridCol w:w="1909"/>
        <w:gridCol w:w="1918"/>
        <w:gridCol w:w="75"/>
      </w:tblGrid>
      <w:tr w:rsidR="00F62179" w:rsidRPr="002A1F0D" w:rsidTr="00F62179">
        <w:trPr>
          <w:gridAfter w:val="1"/>
          <w:wAfter w:w="80" w:type="dxa"/>
        </w:trPr>
        <w:tc>
          <w:tcPr>
            <w:tcW w:w="522" w:type="dxa"/>
            <w:gridSpan w:val="2"/>
            <w:tcBorders>
              <w:right w:val="single" w:sz="4" w:space="0" w:color="auto"/>
            </w:tcBorders>
          </w:tcPr>
          <w:p w:rsidR="00F62179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№№</w:t>
            </w:r>
          </w:p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5115" w:type="dxa"/>
            <w:gridSpan w:val="2"/>
            <w:tcBorders>
              <w:left w:val="single" w:sz="4" w:space="0" w:color="auto"/>
            </w:tcBorders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Вид мероприятий</w:t>
            </w:r>
          </w:p>
        </w:tc>
        <w:tc>
          <w:tcPr>
            <w:tcW w:w="1938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Единица</w:t>
            </w:r>
          </w:p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измерения</w:t>
            </w:r>
          </w:p>
        </w:tc>
        <w:tc>
          <w:tcPr>
            <w:tcW w:w="1939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Ежегодный</w:t>
            </w:r>
          </w:p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объем</w:t>
            </w:r>
          </w:p>
        </w:tc>
      </w:tr>
      <w:tr w:rsidR="00F62179" w:rsidRPr="002A1F0D" w:rsidTr="00F62179">
        <w:trPr>
          <w:gridAfter w:val="1"/>
          <w:wAfter w:w="80" w:type="dxa"/>
        </w:trPr>
        <w:tc>
          <w:tcPr>
            <w:tcW w:w="522" w:type="dxa"/>
            <w:gridSpan w:val="2"/>
            <w:tcBorders>
              <w:right w:val="single" w:sz="4" w:space="0" w:color="auto"/>
            </w:tcBorders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115" w:type="dxa"/>
            <w:gridSpan w:val="2"/>
            <w:tcBorders>
              <w:left w:val="single" w:sz="4" w:space="0" w:color="auto"/>
            </w:tcBorders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938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1939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F62179" w:rsidRPr="002A1F0D" w:rsidTr="00F62179">
        <w:trPr>
          <w:gridAfter w:val="1"/>
          <w:wAfter w:w="80" w:type="dxa"/>
        </w:trPr>
        <w:tc>
          <w:tcPr>
            <w:tcW w:w="522" w:type="dxa"/>
            <w:gridSpan w:val="2"/>
            <w:tcBorders>
              <w:right w:val="single" w:sz="4" w:space="0" w:color="auto"/>
            </w:tcBorders>
          </w:tcPr>
          <w:p w:rsidR="00F62179" w:rsidRPr="002A1F0D" w:rsidRDefault="00525DC3" w:rsidP="00525DC3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115" w:type="dxa"/>
            <w:gridSpan w:val="2"/>
            <w:tcBorders>
              <w:left w:val="single" w:sz="4" w:space="0" w:color="auto"/>
            </w:tcBorders>
          </w:tcPr>
          <w:p w:rsidR="00F62179" w:rsidRPr="002A1F0D" w:rsidRDefault="00F62179" w:rsidP="00525DC3">
            <w:pPr>
              <w:spacing w:after="0" w:line="300" w:lineRule="exact"/>
              <w:ind w:left="-4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- устройство подкормочных площадок</w:t>
            </w:r>
          </w:p>
        </w:tc>
        <w:tc>
          <w:tcPr>
            <w:tcW w:w="1938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1939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63</w:t>
            </w:r>
          </w:p>
        </w:tc>
      </w:tr>
      <w:tr w:rsidR="00F62179" w:rsidRPr="002A1F0D" w:rsidTr="00F62179">
        <w:trPr>
          <w:gridAfter w:val="1"/>
          <w:wAfter w:w="80" w:type="dxa"/>
        </w:trPr>
        <w:tc>
          <w:tcPr>
            <w:tcW w:w="522" w:type="dxa"/>
            <w:gridSpan w:val="2"/>
            <w:tcBorders>
              <w:right w:val="single" w:sz="4" w:space="0" w:color="auto"/>
            </w:tcBorders>
          </w:tcPr>
          <w:p w:rsidR="00F62179" w:rsidRPr="002A1F0D" w:rsidRDefault="00525DC3" w:rsidP="00525DC3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5115" w:type="dxa"/>
            <w:gridSpan w:val="2"/>
            <w:tcBorders>
              <w:left w:val="single" w:sz="4" w:space="0" w:color="auto"/>
            </w:tcBorders>
          </w:tcPr>
          <w:p w:rsidR="00F62179" w:rsidRPr="002A1F0D" w:rsidRDefault="00F62179" w:rsidP="00525DC3">
            <w:pPr>
              <w:spacing w:after="0" w:line="300" w:lineRule="exact"/>
              <w:ind w:left="-4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- устройство кормушек</w:t>
            </w:r>
          </w:p>
        </w:tc>
        <w:tc>
          <w:tcPr>
            <w:tcW w:w="1938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1939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80</w:t>
            </w:r>
          </w:p>
        </w:tc>
      </w:tr>
      <w:tr w:rsidR="00F62179" w:rsidRPr="002A1F0D" w:rsidTr="00F62179">
        <w:trPr>
          <w:gridAfter w:val="1"/>
          <w:wAfter w:w="80" w:type="dxa"/>
        </w:trPr>
        <w:tc>
          <w:tcPr>
            <w:tcW w:w="522" w:type="dxa"/>
            <w:gridSpan w:val="2"/>
            <w:tcBorders>
              <w:right w:val="single" w:sz="4" w:space="0" w:color="auto"/>
            </w:tcBorders>
          </w:tcPr>
          <w:p w:rsidR="00F62179" w:rsidRPr="002A1F0D" w:rsidRDefault="00525DC3" w:rsidP="00525DC3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5115" w:type="dxa"/>
            <w:gridSpan w:val="2"/>
            <w:tcBorders>
              <w:left w:val="single" w:sz="4" w:space="0" w:color="auto"/>
            </w:tcBorders>
          </w:tcPr>
          <w:p w:rsidR="00F62179" w:rsidRPr="002A1F0D" w:rsidRDefault="00F62179" w:rsidP="00525DC3">
            <w:pPr>
              <w:spacing w:after="0" w:line="300" w:lineRule="exact"/>
              <w:ind w:left="-4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- устройство солонцов</w:t>
            </w:r>
          </w:p>
        </w:tc>
        <w:tc>
          <w:tcPr>
            <w:tcW w:w="1938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1939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77</w:t>
            </w:r>
          </w:p>
        </w:tc>
      </w:tr>
      <w:tr w:rsidR="00F62179" w:rsidRPr="002A1F0D" w:rsidTr="00F62179">
        <w:trPr>
          <w:gridAfter w:val="1"/>
          <w:wAfter w:w="80" w:type="dxa"/>
        </w:trPr>
        <w:tc>
          <w:tcPr>
            <w:tcW w:w="522" w:type="dxa"/>
            <w:gridSpan w:val="2"/>
            <w:tcBorders>
              <w:right w:val="single" w:sz="4" w:space="0" w:color="auto"/>
            </w:tcBorders>
          </w:tcPr>
          <w:p w:rsidR="00F62179" w:rsidRPr="002A1F0D" w:rsidRDefault="00525DC3" w:rsidP="00525DC3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5115" w:type="dxa"/>
            <w:gridSpan w:val="2"/>
            <w:tcBorders>
              <w:left w:val="single" w:sz="4" w:space="0" w:color="auto"/>
            </w:tcBorders>
          </w:tcPr>
          <w:p w:rsidR="00F62179" w:rsidRPr="002A1F0D" w:rsidRDefault="00F62179" w:rsidP="00525DC3">
            <w:pPr>
              <w:spacing w:after="0" w:line="300" w:lineRule="exact"/>
              <w:ind w:left="-4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- подрубка осины, ивы</w:t>
            </w:r>
          </w:p>
        </w:tc>
        <w:tc>
          <w:tcPr>
            <w:tcW w:w="1938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кбм</w:t>
            </w:r>
          </w:p>
        </w:tc>
        <w:tc>
          <w:tcPr>
            <w:tcW w:w="1939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50</w:t>
            </w:r>
          </w:p>
        </w:tc>
      </w:tr>
      <w:tr w:rsidR="00F62179" w:rsidRPr="002A1F0D" w:rsidTr="00F62179">
        <w:trPr>
          <w:gridAfter w:val="1"/>
          <w:wAfter w:w="80" w:type="dxa"/>
        </w:trPr>
        <w:tc>
          <w:tcPr>
            <w:tcW w:w="522" w:type="dxa"/>
            <w:gridSpan w:val="2"/>
            <w:tcBorders>
              <w:right w:val="single" w:sz="4" w:space="0" w:color="auto"/>
            </w:tcBorders>
          </w:tcPr>
          <w:p w:rsidR="00F62179" w:rsidRPr="002A1F0D" w:rsidRDefault="00525DC3" w:rsidP="00525DC3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5115" w:type="dxa"/>
            <w:gridSpan w:val="2"/>
            <w:tcBorders>
              <w:left w:val="single" w:sz="4" w:space="0" w:color="auto"/>
            </w:tcBorders>
          </w:tcPr>
          <w:p w:rsidR="00F62179" w:rsidRPr="002A1F0D" w:rsidRDefault="00F62179" w:rsidP="00525DC3">
            <w:pPr>
              <w:spacing w:after="0" w:line="300" w:lineRule="exact"/>
              <w:ind w:left="-4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- заготовка веточного корма</w:t>
            </w:r>
          </w:p>
        </w:tc>
        <w:tc>
          <w:tcPr>
            <w:tcW w:w="1938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тонн</w:t>
            </w:r>
          </w:p>
        </w:tc>
        <w:tc>
          <w:tcPr>
            <w:tcW w:w="1939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</w:tr>
      <w:tr w:rsidR="00F62179" w:rsidRPr="002A1F0D" w:rsidTr="00F62179">
        <w:trPr>
          <w:gridAfter w:val="1"/>
          <w:wAfter w:w="80" w:type="dxa"/>
        </w:trPr>
        <w:tc>
          <w:tcPr>
            <w:tcW w:w="522" w:type="dxa"/>
            <w:gridSpan w:val="2"/>
            <w:tcBorders>
              <w:right w:val="single" w:sz="4" w:space="0" w:color="auto"/>
            </w:tcBorders>
          </w:tcPr>
          <w:p w:rsidR="00F62179" w:rsidRPr="002A1F0D" w:rsidRDefault="00525DC3" w:rsidP="00525DC3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5115" w:type="dxa"/>
            <w:gridSpan w:val="2"/>
            <w:tcBorders>
              <w:left w:val="single" w:sz="4" w:space="0" w:color="auto"/>
            </w:tcBorders>
          </w:tcPr>
          <w:p w:rsidR="00F62179" w:rsidRPr="002A1F0D" w:rsidRDefault="00F62179" w:rsidP="00525DC3">
            <w:pPr>
              <w:spacing w:after="0" w:line="300" w:lineRule="exact"/>
              <w:ind w:left="-4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- устройство охотничьих вышек</w:t>
            </w:r>
          </w:p>
        </w:tc>
        <w:tc>
          <w:tcPr>
            <w:tcW w:w="1938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1939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</w:tr>
      <w:tr w:rsidR="00F62179" w:rsidRPr="002A1F0D" w:rsidTr="00F62179">
        <w:trPr>
          <w:gridAfter w:val="1"/>
          <w:wAfter w:w="80" w:type="dxa"/>
        </w:trPr>
        <w:tc>
          <w:tcPr>
            <w:tcW w:w="522" w:type="dxa"/>
            <w:gridSpan w:val="2"/>
            <w:tcBorders>
              <w:right w:val="single" w:sz="4" w:space="0" w:color="auto"/>
            </w:tcBorders>
          </w:tcPr>
          <w:p w:rsidR="00F62179" w:rsidRPr="002A1F0D" w:rsidRDefault="00525DC3" w:rsidP="00525DC3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5115" w:type="dxa"/>
            <w:gridSpan w:val="2"/>
            <w:tcBorders>
              <w:left w:val="single" w:sz="4" w:space="0" w:color="auto"/>
            </w:tcBorders>
          </w:tcPr>
          <w:p w:rsidR="00F62179" w:rsidRPr="002A1F0D" w:rsidRDefault="00F62179" w:rsidP="00525DC3">
            <w:pPr>
              <w:spacing w:after="0" w:line="300" w:lineRule="exact"/>
              <w:ind w:left="-4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- устройство водопоев</w:t>
            </w:r>
          </w:p>
        </w:tc>
        <w:tc>
          <w:tcPr>
            <w:tcW w:w="1938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1939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</w:tr>
      <w:tr w:rsidR="00F62179" w:rsidRPr="002A1F0D" w:rsidTr="00F62179">
        <w:trPr>
          <w:gridAfter w:val="1"/>
          <w:wAfter w:w="80" w:type="dxa"/>
        </w:trPr>
        <w:tc>
          <w:tcPr>
            <w:tcW w:w="522" w:type="dxa"/>
            <w:gridSpan w:val="2"/>
            <w:tcBorders>
              <w:right w:val="single" w:sz="4" w:space="0" w:color="auto"/>
            </w:tcBorders>
          </w:tcPr>
          <w:p w:rsidR="00F62179" w:rsidRPr="002A1F0D" w:rsidRDefault="00525DC3" w:rsidP="00525DC3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5115" w:type="dxa"/>
            <w:gridSpan w:val="2"/>
            <w:tcBorders>
              <w:left w:val="single" w:sz="4" w:space="0" w:color="auto"/>
            </w:tcBorders>
          </w:tcPr>
          <w:p w:rsidR="00F62179" w:rsidRPr="002A1F0D" w:rsidRDefault="00F62179" w:rsidP="00525DC3">
            <w:pPr>
              <w:spacing w:after="0" w:line="300" w:lineRule="exact"/>
              <w:ind w:left="-42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- заготовка сена</w:t>
            </w:r>
          </w:p>
        </w:tc>
        <w:tc>
          <w:tcPr>
            <w:tcW w:w="1938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тонн</w:t>
            </w:r>
          </w:p>
        </w:tc>
        <w:tc>
          <w:tcPr>
            <w:tcW w:w="1939" w:type="dxa"/>
          </w:tcPr>
          <w:p w:rsidR="00F62179" w:rsidRPr="002A1F0D" w:rsidRDefault="00F62179" w:rsidP="00F62179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25</w:t>
            </w:r>
          </w:p>
        </w:tc>
      </w:tr>
      <w:tr w:rsidR="002A1F0D" w:rsidRPr="002A1F0D" w:rsidTr="0018186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28" w:type="dxa"/>
            <w:right w:w="28" w:type="dxa"/>
          </w:tblCellMar>
        </w:tblPrEx>
        <w:trPr>
          <w:gridBefore w:val="1"/>
          <w:wBefore w:w="80" w:type="dxa"/>
        </w:trPr>
        <w:tc>
          <w:tcPr>
            <w:tcW w:w="1729" w:type="dxa"/>
            <w:gridSpan w:val="2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Примечание:</w:t>
            </w:r>
          </w:p>
        </w:tc>
        <w:tc>
          <w:tcPr>
            <w:tcW w:w="7785" w:type="dxa"/>
            <w:gridSpan w:val="4"/>
          </w:tcPr>
          <w:p w:rsidR="002A1F0D" w:rsidRPr="002A1F0D" w:rsidRDefault="00525DC3" w:rsidP="002A1F0D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Приведенные в таблице 2.5.2</w:t>
            </w:r>
            <w:r w:rsidR="002A1F0D"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параметры носят   ориентир</w:t>
            </w:r>
            <w:r w:rsidR="002A1F0D"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="002A1F0D"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вочный характер. Конкретные перечень и объемы разреше</w:t>
            </w:r>
            <w:r w:rsidR="002A1F0D"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="002A1F0D"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ных к проведению мероприятий при использовании лесов для вед</w:t>
            </w:r>
            <w:r w:rsidR="002A1F0D"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="002A1F0D"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ния охотничьего хозяйства должны разрабатываться на основе специальных обследований конкретного лесного уч</w:t>
            </w:r>
            <w:r w:rsidR="002A1F0D"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="002A1F0D"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стка, в соответствии с которым разрабатывается проект его освоения.</w:t>
            </w:r>
          </w:p>
        </w:tc>
      </w:tr>
    </w:tbl>
    <w:p w:rsidR="002A1F0D" w:rsidRPr="002A1F0D" w:rsidRDefault="002A1F0D" w:rsidP="002A1F0D">
      <w:pPr>
        <w:shd w:val="clear" w:color="auto" w:fill="FFFFFF"/>
        <w:tabs>
          <w:tab w:val="left" w:pos="6782"/>
        </w:tabs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Важным мероприятием для планирования оптимальной численности охотничьих животных, которых можно содержать на территории лесничества без ущерба для лесного хозяйства является проведение бонитировки охо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ничьих угодий.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Материалы бонитировки необходимы для определения оптимальной площади охотничьих угодий и позволят готовить материалы для организации и проведения конкурсов по использованию лесного фонда для нужд охо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ничьего хозяйства.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При производстве работ по бонитировке охотничьих угодий использ</w:t>
      </w:r>
      <w:r w:rsidRPr="002A1F0D">
        <w:rPr>
          <w:rFonts w:ascii="Times New Roman" w:hAnsi="Times New Roman"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color w:val="000000"/>
          <w:sz w:val="28"/>
          <w:szCs w:val="28"/>
        </w:rPr>
        <w:t>ются данные таксации и нормативы, определяющие качество охотничьих угодий и оптимальную численность охотничьих животных по выделенным объектам.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Бонитет дает совокупную оценку условиям существования какого-либо одного вида животных. Оценке подлежат угодья, пригодные для обитания этого вида.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Все охотничьи угодья (их типологические разности) подразделяются на 3 группы: хорошие (ключевые), среднего качества и плохие.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Таблица 2.5.3.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Соотношение показателей производительности угодий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различных классов бонитета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378"/>
        <w:gridCol w:w="2379"/>
        <w:gridCol w:w="2378"/>
        <w:gridCol w:w="2379"/>
      </w:tblGrid>
      <w:tr w:rsidR="002A1F0D" w:rsidRPr="002A1F0D" w:rsidTr="002C4CD9">
        <w:tc>
          <w:tcPr>
            <w:tcW w:w="2378" w:type="dxa"/>
            <w:vMerge w:val="restart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Класс бонитета</w:t>
            </w:r>
          </w:p>
        </w:tc>
        <w:tc>
          <w:tcPr>
            <w:tcW w:w="2379" w:type="dxa"/>
            <w:vMerge w:val="restart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Оценка угодий</w:t>
            </w:r>
          </w:p>
        </w:tc>
        <w:tc>
          <w:tcPr>
            <w:tcW w:w="4757" w:type="dxa"/>
            <w:gridSpan w:val="2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Показатели производительности </w:t>
            </w:r>
          </w:p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 % от показателей 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бонитета, </w:t>
            </w:r>
          </w:p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принимаемых за 100%</w:t>
            </w:r>
          </w:p>
        </w:tc>
      </w:tr>
      <w:tr w:rsidR="002A1F0D" w:rsidRPr="002A1F0D" w:rsidTr="002C4CD9">
        <w:tc>
          <w:tcPr>
            <w:tcW w:w="2378" w:type="dxa"/>
            <w:vMerge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379" w:type="dxa"/>
            <w:vMerge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предельные</w:t>
            </w:r>
          </w:p>
        </w:tc>
      </w:tr>
      <w:tr w:rsidR="002A1F0D" w:rsidRPr="002A1F0D" w:rsidTr="002C4CD9"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2A1F0D" w:rsidRPr="002A1F0D" w:rsidTr="002C4CD9"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хорошие</w:t>
            </w:r>
          </w:p>
        </w:tc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более 200</w:t>
            </w:r>
          </w:p>
        </w:tc>
      </w:tr>
      <w:tr w:rsidR="002A1F0D" w:rsidRPr="002A1F0D" w:rsidTr="002C4CD9"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выше среднего</w:t>
            </w:r>
          </w:p>
        </w:tc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200-130</w:t>
            </w:r>
          </w:p>
        </w:tc>
      </w:tr>
      <w:tr w:rsidR="002A1F0D" w:rsidRPr="002A1F0D" w:rsidTr="002C4CD9"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129-70</w:t>
            </w:r>
          </w:p>
        </w:tc>
      </w:tr>
      <w:tr w:rsidR="002A1F0D" w:rsidRPr="002A1F0D" w:rsidTr="002C4CD9"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IV</w:t>
            </w: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ниже среднего</w:t>
            </w:r>
          </w:p>
        </w:tc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69-30</w:t>
            </w:r>
          </w:p>
        </w:tc>
      </w:tr>
      <w:tr w:rsidR="002A1F0D" w:rsidRPr="002A1F0D" w:rsidTr="002C4CD9"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V</w:t>
            </w: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плохие</w:t>
            </w:r>
          </w:p>
        </w:tc>
        <w:tc>
          <w:tcPr>
            <w:tcW w:w="2378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379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менее 30</w:t>
            </w:r>
          </w:p>
        </w:tc>
      </w:tr>
    </w:tbl>
    <w:p w:rsidR="002A1F0D" w:rsidRPr="002A1F0D" w:rsidRDefault="002A1F0D" w:rsidP="006444E2">
      <w:pPr>
        <w:shd w:val="clear" w:color="auto" w:fill="FFFFFF"/>
        <w:tabs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Показатель производительности угодий определяется путем вычисл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ния средневзвешенного показателя их качества. Для этого площадь хороших угодий умножается на коэффициент 250, площадь средних по качеству уг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lastRenderedPageBreak/>
        <w:t>дий – на 100, площадь плохих угодий – на 15. Коэффициенты 250, 100 и 15 являются показателями, отражающими сравнительную продуктивность уг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дий. Полученные произведения суммируются и делятся на общую площадь пригодных для обитания вида угодий.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Величина средневзвешенного показателя качества угодий определяет класс охотхозяйственного бонитета, к которому должны быть отнесены оц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ниваемые угодья.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Таблица 2.5.4.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Шкала определения бонитета по средневзвешенной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оценке качества угодий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5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4A0"/>
      </w:tblPr>
      <w:tblGrid>
        <w:gridCol w:w="2580"/>
        <w:gridCol w:w="1386"/>
        <w:gridCol w:w="1387"/>
        <w:gridCol w:w="1387"/>
        <w:gridCol w:w="1387"/>
        <w:gridCol w:w="1387"/>
      </w:tblGrid>
      <w:tr w:rsidR="002A1F0D" w:rsidRPr="002A1F0D" w:rsidTr="002C4CD9">
        <w:tc>
          <w:tcPr>
            <w:tcW w:w="2580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Класс бонитета</w:t>
            </w:r>
          </w:p>
        </w:tc>
        <w:tc>
          <w:tcPr>
            <w:tcW w:w="1386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387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387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387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IV</w:t>
            </w:r>
          </w:p>
        </w:tc>
        <w:tc>
          <w:tcPr>
            <w:tcW w:w="1387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V</w:t>
            </w:r>
          </w:p>
        </w:tc>
      </w:tr>
      <w:tr w:rsidR="002A1F0D" w:rsidRPr="002A1F0D" w:rsidTr="002C4CD9">
        <w:tc>
          <w:tcPr>
            <w:tcW w:w="2580" w:type="dxa"/>
          </w:tcPr>
          <w:p w:rsidR="002A1F0D" w:rsidRPr="002A1F0D" w:rsidRDefault="002A1F0D" w:rsidP="006444E2">
            <w:pPr>
              <w:spacing w:after="0" w:line="34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Средневзвешенные показатели качества угодий</w:t>
            </w:r>
          </w:p>
        </w:tc>
        <w:tc>
          <w:tcPr>
            <w:tcW w:w="1386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более 200</w:t>
            </w:r>
          </w:p>
        </w:tc>
        <w:tc>
          <w:tcPr>
            <w:tcW w:w="1387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200-130</w:t>
            </w:r>
          </w:p>
        </w:tc>
        <w:tc>
          <w:tcPr>
            <w:tcW w:w="1387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129-70</w:t>
            </w:r>
          </w:p>
        </w:tc>
        <w:tc>
          <w:tcPr>
            <w:tcW w:w="1387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69-30</w:t>
            </w:r>
          </w:p>
        </w:tc>
        <w:tc>
          <w:tcPr>
            <w:tcW w:w="1387" w:type="dxa"/>
          </w:tcPr>
          <w:p w:rsidR="002A1F0D" w:rsidRPr="002A1F0D" w:rsidRDefault="002A1F0D" w:rsidP="006444E2">
            <w:pPr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менее 30</w:t>
            </w:r>
          </w:p>
        </w:tc>
      </w:tr>
    </w:tbl>
    <w:p w:rsidR="00252F80" w:rsidRDefault="00252F80" w:rsidP="006444E2">
      <w:pPr>
        <w:shd w:val="clear" w:color="auto" w:fill="FFFFFF"/>
        <w:spacing w:after="0" w:line="34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Бонитет является мерилом емкости территории лесного или охотничь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го хозяйства для данного вида копытных. Однако кормовые и защитные к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чества угодий – важнейший, но не единственный показатель емкости. Не меньшее значение при определении бонитета имеют климатические условия и отдельные факторы антропогенной группы, в первую очередь фактор бе</w:t>
      </w:r>
      <w:r w:rsidRPr="002A1F0D">
        <w:rPr>
          <w:rFonts w:ascii="Times New Roman" w:hAnsi="Times New Roman"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color w:val="000000"/>
          <w:sz w:val="28"/>
          <w:szCs w:val="28"/>
        </w:rPr>
        <w:t>покойства. С учетом влияния на емкость этих показателей производится ко</w:t>
      </w:r>
      <w:r w:rsidRPr="002A1F0D">
        <w:rPr>
          <w:rFonts w:ascii="Times New Roman" w:hAnsi="Times New Roman"/>
          <w:color w:val="000000"/>
          <w:sz w:val="28"/>
          <w:szCs w:val="28"/>
        </w:rPr>
        <w:t>р</w:t>
      </w:r>
      <w:r w:rsidRPr="002A1F0D">
        <w:rPr>
          <w:rFonts w:ascii="Times New Roman" w:hAnsi="Times New Roman"/>
          <w:color w:val="000000"/>
          <w:sz w:val="28"/>
          <w:szCs w:val="28"/>
        </w:rPr>
        <w:t>ректировка бонитета, вычисленного по типологическому составу и качеству угодий.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Из климатических факторов для копытных наибольшее значение имеет высота снегового покрова. Поэтому глубина снега, превышающая высоту (для лося 60-</w:t>
      </w:r>
      <w:smartTag w:uri="urn:schemas-microsoft-com:office:smarttags" w:element="metricconverter">
        <w:smartTagPr>
          <w:attr w:name="ProductID" w:val="70 с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70 см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, для европейского оленя 40-</w:t>
      </w:r>
      <w:smartTag w:uri="urn:schemas-microsoft-com:office:smarttags" w:element="metricconverter">
        <w:smartTagPr>
          <w:attr w:name="ProductID" w:val="50 с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50 см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, для европейской кос</w:t>
      </w:r>
      <w:r w:rsidRPr="002A1F0D">
        <w:rPr>
          <w:rFonts w:ascii="Times New Roman" w:hAnsi="Times New Roman"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color w:val="000000"/>
          <w:sz w:val="28"/>
          <w:szCs w:val="28"/>
        </w:rPr>
        <w:t>ли 30-</w:t>
      </w:r>
      <w:smartTag w:uri="urn:schemas-microsoft-com:office:smarttags" w:element="metricconverter">
        <w:smartTagPr>
          <w:attr w:name="ProductID" w:val="40 см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40 см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), служит основанием для снижения бонитета на один класс для лося и оленя и на два класса для косули.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Понижение бонитета с учетом неблагоприятного воздействия на к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пытных фактора беспокойства осуществляется следующим образом: все уч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стки бонитируемого объема – выдела, кварталы, обходы, на территории к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торых расположены дачные участки, дома отдыха, магистральные авто- и железные дороги, препятствующие свободному передвижению животных, или часто посещаемые отдыхающими и туристами, переводятся в категорию плохих.</w:t>
      </w:r>
    </w:p>
    <w:p w:rsidR="002A1F0D" w:rsidRPr="002A1F0D" w:rsidRDefault="002A1F0D" w:rsidP="006444E2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Полученные в итоге всей проделанной работы бонитеты лесных или охотничьих хозяйств позволяют определить соответствующие им значения оптимальной численности.</w:t>
      </w:r>
    </w:p>
    <w:p w:rsidR="006444E2" w:rsidRDefault="006444E2" w:rsidP="006444E2">
      <w:pPr>
        <w:shd w:val="clear" w:color="auto" w:fill="FFFFFF"/>
        <w:spacing w:after="0" w:line="34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6444E2" w:rsidRDefault="006444E2" w:rsidP="006444E2">
      <w:pPr>
        <w:shd w:val="clear" w:color="auto" w:fill="FFFFFF"/>
        <w:spacing w:after="0" w:line="34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6444E2" w:rsidRDefault="006444E2" w:rsidP="006444E2">
      <w:pPr>
        <w:shd w:val="clear" w:color="auto" w:fill="FFFFFF"/>
        <w:spacing w:after="0" w:line="34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6444E2">
      <w:pPr>
        <w:shd w:val="clear" w:color="auto" w:fill="FFFFFF"/>
        <w:spacing w:after="0" w:line="30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lastRenderedPageBreak/>
        <w:t>Таблица 2.5.5.</w:t>
      </w:r>
    </w:p>
    <w:p w:rsidR="002A1F0D" w:rsidRPr="002A1F0D" w:rsidRDefault="002A1F0D" w:rsidP="006444E2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Шкала оптимальной численности охотничьих животных</w:t>
      </w:r>
    </w:p>
    <w:p w:rsidR="002A1F0D" w:rsidRPr="002A1F0D" w:rsidRDefault="002A1F0D" w:rsidP="006444E2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на </w:t>
      </w:r>
      <w:smartTag w:uri="urn:schemas-microsoft-com:office:smarttags" w:element="metricconverter">
        <w:smartTagPr>
          <w:attr w:name="ProductID" w:val="1000 га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1000 га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 xml:space="preserve"> угодий разных бонитетов</w:t>
      </w:r>
    </w:p>
    <w:p w:rsidR="002A1F0D" w:rsidRPr="002A1F0D" w:rsidRDefault="002A1F0D" w:rsidP="006444E2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Численность – </w:t>
      </w:r>
      <w:r w:rsidRPr="002A1F0D">
        <w:rPr>
          <w:rFonts w:ascii="Times New Roman" w:hAnsi="Times New Roman"/>
          <w:color w:val="000000"/>
          <w:sz w:val="28"/>
          <w:szCs w:val="28"/>
          <w:lang w:val="en-US"/>
        </w:rPr>
        <w:t>ma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х и </w:t>
      </w:r>
      <w:r w:rsidRPr="002A1F0D">
        <w:rPr>
          <w:rFonts w:ascii="Times New Roman" w:hAnsi="Times New Roman"/>
          <w:color w:val="000000"/>
          <w:sz w:val="28"/>
          <w:szCs w:val="28"/>
          <w:lang w:val="en-US"/>
        </w:rPr>
        <w:t>min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 значения/знаменатель среднее</w:t>
      </w:r>
    </w:p>
    <w:p w:rsidR="002A1F0D" w:rsidRPr="002A1F0D" w:rsidRDefault="002A1F0D" w:rsidP="006444E2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1639"/>
        <w:gridCol w:w="1559"/>
        <w:gridCol w:w="1526"/>
        <w:gridCol w:w="1526"/>
        <w:gridCol w:w="1526"/>
        <w:gridCol w:w="1532"/>
      </w:tblGrid>
      <w:tr w:rsidR="002A1F0D" w:rsidRPr="002A1F0D" w:rsidTr="002C4CD9">
        <w:tc>
          <w:tcPr>
            <w:tcW w:w="1639" w:type="dxa"/>
            <w:vMerge w:val="restart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Виды</w:t>
            </w:r>
          </w:p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животных</w:t>
            </w:r>
          </w:p>
        </w:tc>
        <w:tc>
          <w:tcPr>
            <w:tcW w:w="7669" w:type="dxa"/>
            <w:gridSpan w:val="5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Классы охотобонитетов</w:t>
            </w:r>
          </w:p>
        </w:tc>
      </w:tr>
      <w:tr w:rsidR="002A1F0D" w:rsidRPr="002A1F0D" w:rsidTr="002C4CD9">
        <w:tc>
          <w:tcPr>
            <w:tcW w:w="1639" w:type="dxa"/>
            <w:vMerge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559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IV</w:t>
            </w:r>
          </w:p>
        </w:tc>
        <w:tc>
          <w:tcPr>
            <w:tcW w:w="1532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V</w:t>
            </w:r>
          </w:p>
        </w:tc>
      </w:tr>
      <w:tr w:rsidR="002A1F0D" w:rsidRPr="002A1F0D" w:rsidTr="002C4CD9">
        <w:tc>
          <w:tcPr>
            <w:tcW w:w="1639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559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1532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2A1F0D" w:rsidRPr="002A1F0D" w:rsidTr="002C4CD9">
        <w:tc>
          <w:tcPr>
            <w:tcW w:w="1639" w:type="dxa"/>
          </w:tcPr>
          <w:p w:rsidR="002A1F0D" w:rsidRPr="002A1F0D" w:rsidRDefault="002A1F0D" w:rsidP="006444E2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Олень бл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городный</w:t>
            </w:r>
          </w:p>
        </w:tc>
        <w:tc>
          <w:tcPr>
            <w:tcW w:w="1559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20 и более/</w:t>
            </w:r>
          </w:p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20-12/16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12-8/10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8-2/5</w:t>
            </w:r>
          </w:p>
        </w:tc>
        <w:tc>
          <w:tcPr>
            <w:tcW w:w="1532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 и менее/1</w:t>
            </w:r>
          </w:p>
        </w:tc>
      </w:tr>
      <w:tr w:rsidR="002A1F0D" w:rsidRPr="002A1F0D" w:rsidTr="002C4CD9">
        <w:tc>
          <w:tcPr>
            <w:tcW w:w="1639" w:type="dxa"/>
          </w:tcPr>
          <w:p w:rsidR="002A1F0D" w:rsidRPr="002A1F0D" w:rsidRDefault="002A1F0D" w:rsidP="006444E2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559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80 и более/</w:t>
            </w:r>
          </w:p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80-50/60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50-30/40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30-10/20</w:t>
            </w:r>
          </w:p>
        </w:tc>
        <w:tc>
          <w:tcPr>
            <w:tcW w:w="1532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10 и м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нее/5</w:t>
            </w:r>
          </w:p>
        </w:tc>
      </w:tr>
      <w:tr w:rsidR="002A1F0D" w:rsidRPr="002A1F0D" w:rsidTr="002C4CD9">
        <w:tc>
          <w:tcPr>
            <w:tcW w:w="1639" w:type="dxa"/>
          </w:tcPr>
          <w:p w:rsidR="002A1F0D" w:rsidRPr="002A1F0D" w:rsidRDefault="002A1F0D" w:rsidP="006444E2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Серна</w:t>
            </w:r>
          </w:p>
        </w:tc>
        <w:tc>
          <w:tcPr>
            <w:tcW w:w="1559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25-30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15-20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8-10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5-6</w:t>
            </w:r>
          </w:p>
        </w:tc>
        <w:tc>
          <w:tcPr>
            <w:tcW w:w="1532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3-4</w:t>
            </w:r>
          </w:p>
        </w:tc>
      </w:tr>
      <w:tr w:rsidR="002A1F0D" w:rsidRPr="002A1F0D" w:rsidTr="002C4CD9">
        <w:tc>
          <w:tcPr>
            <w:tcW w:w="1639" w:type="dxa"/>
          </w:tcPr>
          <w:p w:rsidR="002A1F0D" w:rsidRPr="002A1F0D" w:rsidRDefault="002A1F0D" w:rsidP="006444E2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</w:tc>
        <w:tc>
          <w:tcPr>
            <w:tcW w:w="1559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15 и более/</w:t>
            </w:r>
          </w:p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15-10/12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10-6/8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6-2/4</w:t>
            </w:r>
          </w:p>
        </w:tc>
        <w:tc>
          <w:tcPr>
            <w:tcW w:w="1532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 и менее/1</w:t>
            </w:r>
          </w:p>
        </w:tc>
      </w:tr>
      <w:tr w:rsidR="002A1F0D" w:rsidRPr="002A1F0D" w:rsidTr="002C4CD9">
        <w:tc>
          <w:tcPr>
            <w:tcW w:w="1639" w:type="dxa"/>
          </w:tcPr>
          <w:p w:rsidR="002A1F0D" w:rsidRPr="002A1F0D" w:rsidRDefault="002A1F0D" w:rsidP="006444E2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Тур кавка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з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ский</w:t>
            </w:r>
          </w:p>
        </w:tc>
        <w:tc>
          <w:tcPr>
            <w:tcW w:w="1559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65-70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55-60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45-50</w:t>
            </w:r>
          </w:p>
        </w:tc>
        <w:tc>
          <w:tcPr>
            <w:tcW w:w="1526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25-30</w:t>
            </w:r>
          </w:p>
        </w:tc>
        <w:tc>
          <w:tcPr>
            <w:tcW w:w="1532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7-10</w:t>
            </w:r>
          </w:p>
        </w:tc>
      </w:tr>
    </w:tbl>
    <w:p w:rsidR="002A1F0D" w:rsidRPr="002A1F0D" w:rsidRDefault="002A1F0D" w:rsidP="006444E2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2A1F0D" w:rsidRDefault="002A1F0D" w:rsidP="006444E2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Отнесение угодий в ту или иную категорию качества определяется по оценке угодий, приводимой ниже для некоторых представителей фауны.</w:t>
      </w:r>
    </w:p>
    <w:p w:rsidR="000E2AE2" w:rsidRDefault="000E2AE2" w:rsidP="006444E2">
      <w:pPr>
        <w:shd w:val="clear" w:color="auto" w:fill="FFFFFF"/>
        <w:spacing w:after="0" w:line="300" w:lineRule="exact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6444E2">
      <w:pPr>
        <w:shd w:val="clear" w:color="auto" w:fill="FFFFFF"/>
        <w:spacing w:after="0" w:line="300" w:lineRule="exact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Таблица 2.5.6.</w:t>
      </w:r>
    </w:p>
    <w:p w:rsidR="002A1F0D" w:rsidRDefault="002A1F0D" w:rsidP="006444E2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Оценка качества угодий для разных представителей фауны</w:t>
      </w:r>
    </w:p>
    <w:p w:rsidR="006444E2" w:rsidRPr="002A1F0D" w:rsidRDefault="006444E2" w:rsidP="006444E2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4A0"/>
      </w:tblPr>
      <w:tblGrid>
        <w:gridCol w:w="3103"/>
        <w:gridCol w:w="3102"/>
        <w:gridCol w:w="3103"/>
      </w:tblGrid>
      <w:tr w:rsidR="002A1F0D" w:rsidRPr="002A1F0D" w:rsidTr="002C4CD9">
        <w:tc>
          <w:tcPr>
            <w:tcW w:w="9308" w:type="dxa"/>
            <w:gridSpan w:val="3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Оценка угодий</w:t>
            </w:r>
          </w:p>
        </w:tc>
      </w:tr>
      <w:tr w:rsidR="002A1F0D" w:rsidRPr="002A1F0D" w:rsidTr="002C4CD9">
        <w:tc>
          <w:tcPr>
            <w:tcW w:w="3103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хорошие</w:t>
            </w:r>
          </w:p>
        </w:tc>
        <w:tc>
          <w:tcPr>
            <w:tcW w:w="3102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3103" w:type="dxa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плохие</w:t>
            </w:r>
          </w:p>
        </w:tc>
      </w:tr>
      <w:tr w:rsidR="002A1F0D" w:rsidRPr="002A1F0D" w:rsidTr="002C4CD9">
        <w:tc>
          <w:tcPr>
            <w:tcW w:w="9308" w:type="dxa"/>
            <w:gridSpan w:val="3"/>
          </w:tcPr>
          <w:p w:rsidR="002A1F0D" w:rsidRPr="002A1F0D" w:rsidRDefault="002A1F0D" w:rsidP="006444E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Благородный олень</w:t>
            </w:r>
          </w:p>
        </w:tc>
      </w:tr>
      <w:tr w:rsidR="002A1F0D" w:rsidRPr="002A1F0D" w:rsidTr="002C4CD9">
        <w:tc>
          <w:tcPr>
            <w:tcW w:w="3103" w:type="dxa"/>
          </w:tcPr>
          <w:p w:rsidR="002A1F0D" w:rsidRPr="002A1F0D" w:rsidRDefault="002A1F0D" w:rsidP="006444E2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Спелые насаждения и молодняки с преоблад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нием в составе древ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стоя широколиственных пород не выше средней сомкнутости с полянами и прогалинами, подрост (ясень, дуб, осина, сос-на) густой, подлесок (можжевельник, ива, р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я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бина, бересклет) гу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той, богатый покров из зл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кового разнотравья. Угодья приурочены к сухим и умеренно вла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ж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ным местам.</w:t>
            </w:r>
          </w:p>
        </w:tc>
        <w:tc>
          <w:tcPr>
            <w:tcW w:w="3102" w:type="dxa"/>
          </w:tcPr>
          <w:p w:rsidR="002A1F0D" w:rsidRPr="002A1F0D" w:rsidRDefault="002A1F0D" w:rsidP="006444E2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Старые леса с преобл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данием сосны и мелк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лиственных пород не выше средней сомкн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тости; средне - возра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тные леса любого сост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ва, изреженные; моло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няки сосновые и см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шанные с березой и осиной среднесомкн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тые (до 0.7). Все угодья должны иметь подрост с участием сосны, осины, ясеня, дуба или подл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сок с можжевельником, ивой, бересклетом, а также покров из злак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вого разнотравья; ивн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я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ковые заросли и ольхо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ники с обильным по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ростом ясеня.</w:t>
            </w:r>
          </w:p>
        </w:tc>
        <w:tc>
          <w:tcPr>
            <w:tcW w:w="3103" w:type="dxa"/>
          </w:tcPr>
          <w:p w:rsidR="002A1F0D" w:rsidRPr="002A1F0D" w:rsidRDefault="002A1F0D" w:rsidP="006444E2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Леса с высокосомкн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тым древостоем, отсу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ствием развитого по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роста, подлеска, тра-вяного покрова; наса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ж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дения с сильно выр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женной заболоченно-стью (сфагновые типы)</w:t>
            </w:r>
          </w:p>
          <w:p w:rsidR="002A1F0D" w:rsidRPr="002A1F0D" w:rsidRDefault="002A1F0D" w:rsidP="006444E2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:rsidR="006444E2" w:rsidRDefault="006444E2" w:rsidP="006D4A31">
      <w:pPr>
        <w:shd w:val="clear" w:color="auto" w:fill="FFFFFF"/>
        <w:spacing w:after="0" w:line="30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Продолжение таблицы 2.5.6.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4A0"/>
      </w:tblPr>
      <w:tblGrid>
        <w:gridCol w:w="23"/>
        <w:gridCol w:w="3080"/>
        <w:gridCol w:w="23"/>
        <w:gridCol w:w="3079"/>
        <w:gridCol w:w="23"/>
        <w:gridCol w:w="3080"/>
        <w:gridCol w:w="23"/>
      </w:tblGrid>
      <w:tr w:rsidR="006444E2" w:rsidRPr="002A1F0D" w:rsidTr="009F5332">
        <w:trPr>
          <w:gridAfter w:val="1"/>
          <w:wAfter w:w="23" w:type="dxa"/>
        </w:trPr>
        <w:tc>
          <w:tcPr>
            <w:tcW w:w="9308" w:type="dxa"/>
            <w:gridSpan w:val="6"/>
          </w:tcPr>
          <w:p w:rsidR="006444E2" w:rsidRPr="002A1F0D" w:rsidRDefault="006444E2" w:rsidP="006D4A31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Оценка угодий</w:t>
            </w:r>
          </w:p>
        </w:tc>
      </w:tr>
      <w:tr w:rsidR="006444E2" w:rsidRPr="002A1F0D" w:rsidTr="009F5332">
        <w:trPr>
          <w:gridAfter w:val="1"/>
          <w:wAfter w:w="23" w:type="dxa"/>
        </w:trPr>
        <w:tc>
          <w:tcPr>
            <w:tcW w:w="3103" w:type="dxa"/>
            <w:gridSpan w:val="2"/>
          </w:tcPr>
          <w:p w:rsidR="006444E2" w:rsidRPr="002A1F0D" w:rsidRDefault="006444E2" w:rsidP="006D4A31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хорошие</w:t>
            </w:r>
          </w:p>
        </w:tc>
        <w:tc>
          <w:tcPr>
            <w:tcW w:w="3102" w:type="dxa"/>
            <w:gridSpan w:val="2"/>
          </w:tcPr>
          <w:p w:rsidR="006444E2" w:rsidRPr="002A1F0D" w:rsidRDefault="006444E2" w:rsidP="006D4A31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3103" w:type="dxa"/>
            <w:gridSpan w:val="2"/>
          </w:tcPr>
          <w:p w:rsidR="006444E2" w:rsidRPr="002A1F0D" w:rsidRDefault="006444E2" w:rsidP="006D4A31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плохие</w:t>
            </w:r>
          </w:p>
        </w:tc>
      </w:tr>
      <w:tr w:rsidR="002A1F0D" w:rsidRPr="002A1F0D" w:rsidTr="002C4CD9">
        <w:trPr>
          <w:gridAfter w:val="1"/>
          <w:wAfter w:w="23" w:type="dxa"/>
        </w:trPr>
        <w:tc>
          <w:tcPr>
            <w:tcW w:w="9308" w:type="dxa"/>
            <w:gridSpan w:val="6"/>
          </w:tcPr>
          <w:p w:rsidR="002A1F0D" w:rsidRPr="002A1F0D" w:rsidRDefault="002A1F0D" w:rsidP="006D4A31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</w:tr>
      <w:tr w:rsidR="002A1F0D" w:rsidRPr="002A1F0D" w:rsidTr="002C4CD9">
        <w:trPr>
          <w:gridAfter w:val="1"/>
          <w:wAfter w:w="23" w:type="dxa"/>
        </w:trPr>
        <w:tc>
          <w:tcPr>
            <w:tcW w:w="3103" w:type="dxa"/>
            <w:gridSpan w:val="2"/>
          </w:tcPr>
          <w:p w:rsidR="002A1F0D" w:rsidRPr="002A1F0D" w:rsidRDefault="002A1F0D" w:rsidP="006D4A31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Старые смешанные 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ственные и хвойные 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са с сомкнутостью не выше 0.7 и наличием большого числа полян и прогалин; смешанные изреженные молодняки с ясенем, дубом, осиной и сосной в составе. В подлеске обязательно присутствуют ива, можжевельник, берес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лет, крушина; в п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крове богатое разнотр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вье.</w:t>
            </w:r>
          </w:p>
        </w:tc>
        <w:tc>
          <w:tcPr>
            <w:tcW w:w="3102" w:type="dxa"/>
            <w:gridSpan w:val="2"/>
          </w:tcPr>
          <w:p w:rsidR="002A1F0D" w:rsidRPr="002A1F0D" w:rsidRDefault="002A1F0D" w:rsidP="006D4A31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Старые лиственные и сосновые леса, в кот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рых подрост и подлесок благоприятного состава представлен слабо, среднесомкнутые (до 0.7) молодняки с прео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б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ладанием в составе б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резы, сосны со слабо развитым подлеском, изреженные среднево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з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растные леса с хорошо развитым подростом, подлеском и покровом из разнотравья; прим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ы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кающие к лесу травяные болота, луга, участки сельскохозяйственных культур.</w:t>
            </w:r>
          </w:p>
        </w:tc>
        <w:tc>
          <w:tcPr>
            <w:tcW w:w="3103" w:type="dxa"/>
            <w:gridSpan w:val="2"/>
          </w:tcPr>
          <w:p w:rsidR="002A1F0D" w:rsidRPr="002A1F0D" w:rsidRDefault="002A1F0D" w:rsidP="006D4A31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Леса, в которых отсу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ствует подрост и подл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сок, бедный напочве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ный покров.</w:t>
            </w:r>
          </w:p>
        </w:tc>
      </w:tr>
      <w:tr w:rsidR="002A1F0D" w:rsidRPr="002A1F0D" w:rsidTr="002C4CD9">
        <w:tblPrEx>
          <w:tblCellMar>
            <w:left w:w="0" w:type="dxa"/>
            <w:right w:w="0" w:type="dxa"/>
          </w:tblCellMar>
        </w:tblPrEx>
        <w:trPr>
          <w:gridBefore w:val="1"/>
          <w:wBefore w:w="23" w:type="dxa"/>
        </w:trPr>
        <w:tc>
          <w:tcPr>
            <w:tcW w:w="9308" w:type="dxa"/>
            <w:gridSpan w:val="6"/>
          </w:tcPr>
          <w:p w:rsidR="002A1F0D" w:rsidRPr="002A1F0D" w:rsidRDefault="002A1F0D" w:rsidP="006D4A31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</w:tc>
      </w:tr>
      <w:tr w:rsidR="002A1F0D" w:rsidRPr="002A1F0D" w:rsidTr="002C4CD9">
        <w:tblPrEx>
          <w:tblCellMar>
            <w:left w:w="0" w:type="dxa"/>
            <w:right w:w="0" w:type="dxa"/>
          </w:tblCellMar>
        </w:tblPrEx>
        <w:trPr>
          <w:gridBefore w:val="1"/>
          <w:wBefore w:w="23" w:type="dxa"/>
        </w:trPr>
        <w:tc>
          <w:tcPr>
            <w:tcW w:w="3103" w:type="dxa"/>
            <w:gridSpan w:val="2"/>
          </w:tcPr>
          <w:p w:rsidR="002A1F0D" w:rsidRPr="002A1F0D" w:rsidRDefault="002A1F0D" w:rsidP="006D4A31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Спелый древостой с уч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стием дуба, бука, с по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ростом куртинного типа, по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леском из лещины, можжевельника, бог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тым разнотравным п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кровом (кипрей, орляк, горец, купена, ветреница дубравная) и отдельн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ы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ми участками тростника и крапивы; заболоче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ные лиственно- хвойные, но не сфагновые) леса с подростом, подлеском и покровом указанного с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става</w:t>
            </w:r>
          </w:p>
        </w:tc>
        <w:tc>
          <w:tcPr>
            <w:tcW w:w="3102" w:type="dxa"/>
            <w:gridSpan w:val="2"/>
          </w:tcPr>
          <w:p w:rsidR="002A1F0D" w:rsidRPr="002A1F0D" w:rsidRDefault="002A1F0D" w:rsidP="006D4A31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Старые лиственные и хвойные смешанные (без дуба и бука) леса из групп зеленомошников и долгомошников, развит подлесок с можжевел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ь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ником; сильно сомкн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тые молодняки сосны или хвойно-лиственные с примесью этих пород; примыкающие к лесу 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га, сенокосы и осоковые болота. </w:t>
            </w:r>
          </w:p>
        </w:tc>
        <w:tc>
          <w:tcPr>
            <w:tcW w:w="3103" w:type="dxa"/>
            <w:gridSpan w:val="2"/>
          </w:tcPr>
          <w:p w:rsidR="002A1F0D" w:rsidRPr="002A1F0D" w:rsidRDefault="002A1F0D" w:rsidP="006D4A31">
            <w:pPr>
              <w:spacing w:after="0" w:line="300" w:lineRule="exact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Все типы леса, зан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мающие сухие песчаные почвы, с плохо развитым подростом, подлеском и покровом (исключение составляют густые с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сновые молодняки).</w:t>
            </w:r>
          </w:p>
        </w:tc>
      </w:tr>
    </w:tbl>
    <w:p w:rsidR="002A1F0D" w:rsidRPr="002A1F0D" w:rsidRDefault="002A1F0D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Исходя из характеристики охотничьих угодий лесничества, видового состава охотничьей фауны возможными объектами охоты на землях лесного фонда могут быть следующие виды: косуля, кабан, лисица, заяц</w:t>
      </w:r>
      <w:r w:rsidR="002A0523">
        <w:rPr>
          <w:rFonts w:ascii="Times New Roman" w:hAnsi="Times New Roman"/>
          <w:color w:val="000000"/>
          <w:sz w:val="28"/>
          <w:szCs w:val="28"/>
        </w:rPr>
        <w:t>, волк, шакал, енот-полоскун, куница, енотовидная собака,</w:t>
      </w:r>
      <w:r w:rsidR="00110D4A">
        <w:rPr>
          <w:rFonts w:ascii="Times New Roman" w:hAnsi="Times New Roman"/>
          <w:color w:val="000000"/>
          <w:sz w:val="28"/>
          <w:szCs w:val="28"/>
        </w:rPr>
        <w:t xml:space="preserve"> барсук, благородный олень, медв</w:t>
      </w:r>
      <w:r w:rsidR="002A0523">
        <w:rPr>
          <w:rFonts w:ascii="Times New Roman" w:hAnsi="Times New Roman"/>
          <w:color w:val="000000"/>
          <w:sz w:val="28"/>
          <w:szCs w:val="28"/>
        </w:rPr>
        <w:t>едь, являющиеся объектами охоты в соответствии со ст.11 Федерального закона №</w:t>
      </w:r>
      <w:r w:rsidR="00832A28">
        <w:rPr>
          <w:rFonts w:ascii="Times New Roman" w:hAnsi="Times New Roman"/>
          <w:color w:val="000000"/>
          <w:sz w:val="28"/>
          <w:szCs w:val="28"/>
        </w:rPr>
        <w:t xml:space="preserve"> 209-ФЗ от 24 июля 2009 года «О</w:t>
      </w:r>
      <w:r w:rsidR="002A0523">
        <w:rPr>
          <w:rFonts w:ascii="Times New Roman" w:hAnsi="Times New Roman"/>
          <w:color w:val="000000"/>
          <w:sz w:val="28"/>
          <w:szCs w:val="28"/>
        </w:rPr>
        <w:t>б охоте и о сохранении охо</w:t>
      </w:r>
      <w:r w:rsidR="002A0523">
        <w:rPr>
          <w:rFonts w:ascii="Times New Roman" w:hAnsi="Times New Roman"/>
          <w:color w:val="000000"/>
          <w:sz w:val="28"/>
          <w:szCs w:val="28"/>
        </w:rPr>
        <w:t>т</w:t>
      </w:r>
      <w:r w:rsidR="002A0523">
        <w:rPr>
          <w:rFonts w:ascii="Times New Roman" w:hAnsi="Times New Roman"/>
          <w:color w:val="000000"/>
          <w:sz w:val="28"/>
          <w:szCs w:val="28"/>
        </w:rPr>
        <w:t xml:space="preserve">ничьих </w:t>
      </w:r>
      <w:r w:rsidR="002A0523">
        <w:rPr>
          <w:rFonts w:ascii="Times New Roman" w:hAnsi="Times New Roman"/>
          <w:color w:val="000000"/>
          <w:sz w:val="28"/>
          <w:szCs w:val="28"/>
        </w:rPr>
        <w:lastRenderedPageBreak/>
        <w:t>ресурсов и о внесении изменений в отдельные законодательные акты Росси</w:t>
      </w:r>
      <w:r w:rsidR="002A0523">
        <w:rPr>
          <w:rFonts w:ascii="Times New Roman" w:hAnsi="Times New Roman"/>
          <w:color w:val="000000"/>
          <w:sz w:val="28"/>
          <w:szCs w:val="28"/>
        </w:rPr>
        <w:t>й</w:t>
      </w:r>
      <w:r w:rsidR="002A0523">
        <w:rPr>
          <w:rFonts w:ascii="Times New Roman" w:hAnsi="Times New Roman"/>
          <w:color w:val="000000"/>
          <w:sz w:val="28"/>
          <w:szCs w:val="28"/>
        </w:rPr>
        <w:t>ской Федерации».</w:t>
      </w:r>
      <w:r w:rsidRPr="002A1F0D">
        <w:rPr>
          <w:rFonts w:ascii="Times New Roman" w:hAnsi="Times New Roman"/>
          <w:color w:val="000000"/>
          <w:sz w:val="28"/>
          <w:szCs w:val="28"/>
        </w:rPr>
        <w:t>.</w:t>
      </w:r>
    </w:p>
    <w:p w:rsidR="000777AB" w:rsidRDefault="002A1F0D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связи с тем, что в лесничестве работы по охо</w:t>
      </w:r>
      <w:r w:rsidR="00263B87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устройству не провод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лись и соответственно, не установлены классы бонитетов угодий для осно</w:t>
      </w:r>
      <w:r w:rsidRPr="002A1F0D">
        <w:rPr>
          <w:rFonts w:ascii="Times New Roman" w:hAnsi="Times New Roman"/>
          <w:color w:val="000000"/>
          <w:sz w:val="28"/>
          <w:szCs w:val="28"/>
        </w:rPr>
        <w:t>в</w:t>
      </w:r>
      <w:r w:rsidRPr="002A1F0D">
        <w:rPr>
          <w:rFonts w:ascii="Times New Roman" w:hAnsi="Times New Roman"/>
          <w:color w:val="000000"/>
          <w:sz w:val="28"/>
          <w:szCs w:val="28"/>
        </w:rPr>
        <w:t>ных видов охотфауны и прирост численности животных, то для определения размеров их добычи следует</w:t>
      </w:r>
      <w:r w:rsidR="00832A28">
        <w:rPr>
          <w:rFonts w:ascii="Times New Roman" w:hAnsi="Times New Roman"/>
          <w:color w:val="000000"/>
          <w:sz w:val="28"/>
          <w:szCs w:val="28"/>
        </w:rPr>
        <w:t xml:space="preserve"> руководствоваться приказом Министерства природных ресурсов и экологии Российской Федерации от 20 декабря 2010 года № 554 «О внесении изменений в приказы Министерства природных р</w:t>
      </w:r>
      <w:r w:rsidR="00832A28">
        <w:rPr>
          <w:rFonts w:ascii="Times New Roman" w:hAnsi="Times New Roman"/>
          <w:color w:val="000000"/>
          <w:sz w:val="28"/>
          <w:szCs w:val="28"/>
        </w:rPr>
        <w:t>е</w:t>
      </w:r>
      <w:r w:rsidR="00832A28">
        <w:rPr>
          <w:rFonts w:ascii="Times New Roman" w:hAnsi="Times New Roman"/>
          <w:color w:val="000000"/>
          <w:sz w:val="28"/>
          <w:szCs w:val="28"/>
        </w:rPr>
        <w:t>сурсов и экологии Российской Федерации от 30 апреля 2010 года № 138 «Об утверждении нормативов допустимого изъятия охотничьих ресурсов и но</w:t>
      </w:r>
      <w:r w:rsidR="00832A28">
        <w:rPr>
          <w:rFonts w:ascii="Times New Roman" w:hAnsi="Times New Roman"/>
          <w:color w:val="000000"/>
          <w:sz w:val="28"/>
          <w:szCs w:val="28"/>
        </w:rPr>
        <w:t>р</w:t>
      </w:r>
      <w:r w:rsidR="00832A28">
        <w:rPr>
          <w:rFonts w:ascii="Times New Roman" w:hAnsi="Times New Roman"/>
          <w:color w:val="000000"/>
          <w:sz w:val="28"/>
          <w:szCs w:val="28"/>
        </w:rPr>
        <w:t>мативов численности охотничьих ресурсов в охотничьих угодьях» и от 29 июня 2010 года № 228 «Об утверждении порядка принятия документа об у</w:t>
      </w:r>
      <w:r w:rsidR="00832A28">
        <w:rPr>
          <w:rFonts w:ascii="Times New Roman" w:hAnsi="Times New Roman"/>
          <w:color w:val="000000"/>
          <w:sz w:val="28"/>
          <w:szCs w:val="28"/>
        </w:rPr>
        <w:t>т</w:t>
      </w:r>
      <w:r w:rsidR="00832A28">
        <w:rPr>
          <w:rFonts w:ascii="Times New Roman" w:hAnsi="Times New Roman"/>
          <w:color w:val="000000"/>
          <w:sz w:val="28"/>
          <w:szCs w:val="28"/>
        </w:rPr>
        <w:t>верждении лимита добычи охотничьих ресурсов, внесения в него измен</w:t>
      </w:r>
      <w:r w:rsidR="00832A28">
        <w:rPr>
          <w:rFonts w:ascii="Times New Roman" w:hAnsi="Times New Roman"/>
          <w:color w:val="000000"/>
          <w:sz w:val="28"/>
          <w:szCs w:val="28"/>
        </w:rPr>
        <w:t>е</w:t>
      </w:r>
      <w:r w:rsidR="00832A28">
        <w:rPr>
          <w:rFonts w:ascii="Times New Roman" w:hAnsi="Times New Roman"/>
          <w:color w:val="000000"/>
          <w:sz w:val="28"/>
          <w:szCs w:val="28"/>
        </w:rPr>
        <w:t>ний и требований к его содержанию», законодательством (ст.22 Федерального з</w:t>
      </w:r>
      <w:r w:rsidR="00832A28">
        <w:rPr>
          <w:rFonts w:ascii="Times New Roman" w:hAnsi="Times New Roman"/>
          <w:color w:val="000000"/>
          <w:sz w:val="28"/>
          <w:szCs w:val="28"/>
        </w:rPr>
        <w:t>а</w:t>
      </w:r>
      <w:r w:rsidR="00832A28">
        <w:rPr>
          <w:rFonts w:ascii="Times New Roman" w:hAnsi="Times New Roman"/>
          <w:color w:val="000000"/>
          <w:sz w:val="28"/>
          <w:szCs w:val="28"/>
        </w:rPr>
        <w:t>кона № 52-ФЗ от 24 апреля 1995 года «О животном мире», пункт 2 «Требов</w:t>
      </w:r>
      <w:r w:rsidR="00832A28">
        <w:rPr>
          <w:rFonts w:ascii="Times New Roman" w:hAnsi="Times New Roman"/>
          <w:color w:val="000000"/>
          <w:sz w:val="28"/>
          <w:szCs w:val="28"/>
        </w:rPr>
        <w:t>а</w:t>
      </w:r>
      <w:r w:rsidR="00832A28">
        <w:rPr>
          <w:rFonts w:ascii="Times New Roman" w:hAnsi="Times New Roman"/>
          <w:color w:val="000000"/>
          <w:sz w:val="28"/>
          <w:szCs w:val="28"/>
        </w:rPr>
        <w:t>ний по предотвращению гибели объектов животного мира при осуществл</w:t>
      </w:r>
      <w:r w:rsidR="00832A28">
        <w:rPr>
          <w:rFonts w:ascii="Times New Roman" w:hAnsi="Times New Roman"/>
          <w:color w:val="000000"/>
          <w:sz w:val="28"/>
          <w:szCs w:val="28"/>
        </w:rPr>
        <w:t>е</w:t>
      </w:r>
      <w:r w:rsidR="00110D4A">
        <w:rPr>
          <w:rFonts w:ascii="Times New Roman" w:hAnsi="Times New Roman"/>
          <w:color w:val="000000"/>
          <w:sz w:val="28"/>
          <w:szCs w:val="28"/>
        </w:rPr>
        <w:t>нии производственных процес</w:t>
      </w:r>
      <w:r w:rsidR="00832A28">
        <w:rPr>
          <w:rFonts w:ascii="Times New Roman" w:hAnsi="Times New Roman"/>
          <w:color w:val="000000"/>
          <w:sz w:val="28"/>
          <w:szCs w:val="28"/>
        </w:rPr>
        <w:t>сов, а также при эксплуатации</w:t>
      </w:r>
      <w:r w:rsidR="000777AB">
        <w:rPr>
          <w:rFonts w:ascii="Times New Roman" w:hAnsi="Times New Roman"/>
          <w:color w:val="000000"/>
          <w:sz w:val="28"/>
          <w:szCs w:val="28"/>
        </w:rPr>
        <w:t xml:space="preserve"> тран</w:t>
      </w:r>
      <w:r w:rsidR="000777AB">
        <w:rPr>
          <w:rFonts w:ascii="Times New Roman" w:hAnsi="Times New Roman"/>
          <w:color w:val="000000"/>
          <w:sz w:val="28"/>
          <w:szCs w:val="28"/>
        </w:rPr>
        <w:t>с</w:t>
      </w:r>
      <w:r w:rsidR="000777AB">
        <w:rPr>
          <w:rFonts w:ascii="Times New Roman" w:hAnsi="Times New Roman"/>
          <w:color w:val="000000"/>
          <w:sz w:val="28"/>
          <w:szCs w:val="28"/>
        </w:rPr>
        <w:t>портных магистралей, трубопроводов, линий связи и электропередач», утвержденных постановлением Правительства РФ № 997 от 13 августа 1996 года) по пр</w:t>
      </w:r>
      <w:r w:rsidR="000777AB">
        <w:rPr>
          <w:rFonts w:ascii="Times New Roman" w:hAnsi="Times New Roman"/>
          <w:color w:val="000000"/>
          <w:sz w:val="28"/>
          <w:szCs w:val="28"/>
        </w:rPr>
        <w:t>е</w:t>
      </w:r>
      <w:r w:rsidR="000777AB">
        <w:rPr>
          <w:rFonts w:ascii="Times New Roman" w:hAnsi="Times New Roman"/>
          <w:color w:val="000000"/>
          <w:sz w:val="28"/>
          <w:szCs w:val="28"/>
        </w:rPr>
        <w:t>дотвращению гибели и болезней объектов животного мира, обитающих в у</w:t>
      </w:r>
      <w:r w:rsidR="000777AB">
        <w:rPr>
          <w:rFonts w:ascii="Times New Roman" w:hAnsi="Times New Roman"/>
          <w:color w:val="000000"/>
          <w:sz w:val="28"/>
          <w:szCs w:val="28"/>
        </w:rPr>
        <w:t>с</w:t>
      </w:r>
      <w:r w:rsidR="000777AB">
        <w:rPr>
          <w:rFonts w:ascii="Times New Roman" w:hAnsi="Times New Roman"/>
          <w:color w:val="000000"/>
          <w:sz w:val="28"/>
          <w:szCs w:val="28"/>
        </w:rPr>
        <w:t>ловиях естественной свободы, в результате изменения среды обитания и н</w:t>
      </w:r>
      <w:r w:rsidR="000777AB">
        <w:rPr>
          <w:rFonts w:ascii="Times New Roman" w:hAnsi="Times New Roman"/>
          <w:color w:val="000000"/>
          <w:sz w:val="28"/>
          <w:szCs w:val="28"/>
        </w:rPr>
        <w:t>а</w:t>
      </w:r>
      <w:r w:rsidR="000777AB">
        <w:rPr>
          <w:rFonts w:ascii="Times New Roman" w:hAnsi="Times New Roman"/>
          <w:color w:val="000000"/>
          <w:sz w:val="28"/>
          <w:szCs w:val="28"/>
        </w:rPr>
        <w:t>рушения путей миграции при организации использо</w:t>
      </w:r>
      <w:r w:rsidR="00110D4A">
        <w:rPr>
          <w:rFonts w:ascii="Times New Roman" w:hAnsi="Times New Roman"/>
          <w:color w:val="000000"/>
          <w:sz w:val="28"/>
          <w:szCs w:val="28"/>
        </w:rPr>
        <w:t>в</w:t>
      </w:r>
      <w:r w:rsidR="000777AB">
        <w:rPr>
          <w:rFonts w:ascii="Times New Roman" w:hAnsi="Times New Roman"/>
          <w:color w:val="000000"/>
          <w:sz w:val="28"/>
          <w:szCs w:val="28"/>
        </w:rPr>
        <w:t>ания лесов для ведения сельского хозяйства.</w:t>
      </w:r>
    </w:p>
    <w:p w:rsidR="000777AB" w:rsidRDefault="000777AB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На территории П</w:t>
      </w:r>
      <w:r w:rsidR="00742D7D">
        <w:rPr>
          <w:rFonts w:ascii="Times New Roman" w:hAnsi="Times New Roman"/>
          <w:color w:val="000000"/>
          <w:sz w:val="28"/>
          <w:szCs w:val="28"/>
        </w:rPr>
        <w:t>шишского лесничества расположены</w:t>
      </w:r>
      <w:r>
        <w:rPr>
          <w:rFonts w:ascii="Times New Roman" w:hAnsi="Times New Roman"/>
          <w:color w:val="000000"/>
          <w:sz w:val="28"/>
          <w:szCs w:val="28"/>
        </w:rPr>
        <w:t xml:space="preserve"> особо охраня</w:t>
      </w:r>
      <w:r>
        <w:rPr>
          <w:rFonts w:ascii="Times New Roman" w:hAnsi="Times New Roman"/>
          <w:color w:val="000000"/>
          <w:sz w:val="28"/>
          <w:szCs w:val="28"/>
        </w:rPr>
        <w:t>е</w:t>
      </w:r>
      <w:r w:rsidR="00742D7D">
        <w:rPr>
          <w:rFonts w:ascii="Times New Roman" w:hAnsi="Times New Roman"/>
          <w:color w:val="000000"/>
          <w:sz w:val="28"/>
          <w:szCs w:val="28"/>
        </w:rPr>
        <w:t>мые природные</w:t>
      </w:r>
      <w:r>
        <w:rPr>
          <w:rFonts w:ascii="Times New Roman" w:hAnsi="Times New Roman"/>
          <w:color w:val="000000"/>
          <w:sz w:val="28"/>
          <w:szCs w:val="28"/>
        </w:rPr>
        <w:t xml:space="preserve"> территория регионального значения –</w:t>
      </w:r>
      <w:r w:rsidR="00742D7D">
        <w:rPr>
          <w:rFonts w:ascii="Times New Roman" w:hAnsi="Times New Roman"/>
          <w:color w:val="000000"/>
          <w:sz w:val="28"/>
          <w:szCs w:val="28"/>
        </w:rPr>
        <w:t>государственный пр</w:t>
      </w:r>
      <w:r w:rsidR="00742D7D">
        <w:rPr>
          <w:rFonts w:ascii="Times New Roman" w:hAnsi="Times New Roman"/>
          <w:color w:val="000000"/>
          <w:sz w:val="28"/>
          <w:szCs w:val="28"/>
        </w:rPr>
        <w:t>и</w:t>
      </w:r>
      <w:r w:rsidR="00742D7D">
        <w:rPr>
          <w:rFonts w:ascii="Times New Roman" w:hAnsi="Times New Roman"/>
          <w:color w:val="000000"/>
          <w:sz w:val="28"/>
          <w:szCs w:val="28"/>
        </w:rPr>
        <w:t>родный заказник «Туапсинский» и памятники природы (приложение 1.1.5.1. и 1.1.5.2)</w:t>
      </w:r>
      <w:r>
        <w:rPr>
          <w:rFonts w:ascii="Times New Roman" w:hAnsi="Times New Roman"/>
          <w:color w:val="000000"/>
          <w:sz w:val="28"/>
          <w:szCs w:val="28"/>
        </w:rPr>
        <w:t xml:space="preserve">, </w:t>
      </w:r>
      <w:r w:rsidR="00742D7D">
        <w:rPr>
          <w:rFonts w:ascii="Times New Roman" w:hAnsi="Times New Roman"/>
          <w:color w:val="000000"/>
          <w:sz w:val="28"/>
          <w:szCs w:val="28"/>
        </w:rPr>
        <w:t xml:space="preserve">Руководствуясь требованиями </w:t>
      </w:r>
      <w:r>
        <w:rPr>
          <w:rFonts w:ascii="Times New Roman" w:hAnsi="Times New Roman"/>
          <w:color w:val="000000"/>
          <w:sz w:val="28"/>
          <w:szCs w:val="28"/>
        </w:rPr>
        <w:t xml:space="preserve">Федерального закона № 33-ФЗ от 14 марта 1995 года «Об особо охраняемых природных территориях», </w:t>
      </w:r>
      <w:r w:rsidR="00742D7D">
        <w:rPr>
          <w:rFonts w:ascii="Times New Roman" w:hAnsi="Times New Roman"/>
          <w:color w:val="000000"/>
          <w:sz w:val="28"/>
          <w:szCs w:val="28"/>
        </w:rPr>
        <w:t>и в соо</w:t>
      </w:r>
      <w:r w:rsidR="00742D7D">
        <w:rPr>
          <w:rFonts w:ascii="Times New Roman" w:hAnsi="Times New Roman"/>
          <w:color w:val="000000"/>
          <w:sz w:val="28"/>
          <w:szCs w:val="28"/>
        </w:rPr>
        <w:t>т</w:t>
      </w:r>
      <w:r w:rsidR="00742D7D">
        <w:rPr>
          <w:rFonts w:ascii="Times New Roman" w:hAnsi="Times New Roman"/>
          <w:color w:val="000000"/>
          <w:sz w:val="28"/>
          <w:szCs w:val="28"/>
        </w:rPr>
        <w:t>ветствии с Положением о Туапсинском заказнике и паспортами памятников природы на их территории необходимо соблюдать режим особой охраны и другие ог8раничения.</w:t>
      </w:r>
    </w:p>
    <w:p w:rsidR="00EE429E" w:rsidRDefault="00EE429E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 соответствии со ст.22 Федерального закона № 52-ФЗ от 24 апреля 1995 года «О животном мире» независимо от видов особо охраняемых пр</w:t>
      </w:r>
      <w:r>
        <w:rPr>
          <w:rFonts w:ascii="Times New Roman" w:hAnsi="Times New Roman"/>
          <w:color w:val="000000"/>
          <w:sz w:val="28"/>
          <w:szCs w:val="28"/>
        </w:rPr>
        <w:t>и</w:t>
      </w:r>
      <w:r>
        <w:rPr>
          <w:rFonts w:ascii="Times New Roman" w:hAnsi="Times New Roman"/>
          <w:color w:val="000000"/>
          <w:sz w:val="28"/>
          <w:szCs w:val="28"/>
        </w:rPr>
        <w:t>родных территорий в целях охраны мест обитани</w:t>
      </w:r>
      <w:r w:rsidR="00110D4A">
        <w:rPr>
          <w:rFonts w:ascii="Times New Roman" w:hAnsi="Times New Roman"/>
          <w:color w:val="000000"/>
          <w:sz w:val="28"/>
          <w:szCs w:val="28"/>
        </w:rPr>
        <w:t>я редких, находящихся под угроз</w:t>
      </w:r>
      <w:r>
        <w:rPr>
          <w:rFonts w:ascii="Times New Roman" w:hAnsi="Times New Roman"/>
          <w:color w:val="000000"/>
          <w:sz w:val="28"/>
          <w:szCs w:val="28"/>
        </w:rPr>
        <w:t>ой исчезновения и ценных в хозяйственном и научном отношении об</w:t>
      </w:r>
      <w:r>
        <w:rPr>
          <w:rFonts w:ascii="Times New Roman" w:hAnsi="Times New Roman"/>
          <w:color w:val="000000"/>
          <w:sz w:val="28"/>
          <w:szCs w:val="28"/>
        </w:rPr>
        <w:t>ъ</w:t>
      </w:r>
      <w:r>
        <w:rPr>
          <w:rFonts w:ascii="Times New Roman" w:hAnsi="Times New Roman"/>
          <w:color w:val="000000"/>
          <w:sz w:val="28"/>
          <w:szCs w:val="28"/>
        </w:rPr>
        <w:t>ектов животного мира выделяются защитные участки территорий, име</w:t>
      </w:r>
      <w:r>
        <w:rPr>
          <w:rFonts w:ascii="Times New Roman" w:hAnsi="Times New Roman"/>
          <w:color w:val="000000"/>
          <w:sz w:val="28"/>
          <w:szCs w:val="28"/>
        </w:rPr>
        <w:t>ю</w:t>
      </w:r>
      <w:r>
        <w:rPr>
          <w:rFonts w:ascii="Times New Roman" w:hAnsi="Times New Roman"/>
          <w:color w:val="000000"/>
          <w:sz w:val="28"/>
          <w:szCs w:val="28"/>
        </w:rPr>
        <w:t>щие местное значение, но необходимые для осуществления их жизненных циклов (размножения, выращивания молодняка, нагула, отдыха, миграции и других). На защитных участках территорий и акваторий запрещаются от</w:t>
      </w:r>
      <w:r w:rsidR="00110D4A">
        <w:rPr>
          <w:rFonts w:ascii="Times New Roman" w:hAnsi="Times New Roman"/>
          <w:color w:val="000000"/>
          <w:sz w:val="28"/>
          <w:szCs w:val="28"/>
        </w:rPr>
        <w:t>дел</w:t>
      </w:r>
      <w:r>
        <w:rPr>
          <w:rFonts w:ascii="Times New Roman" w:hAnsi="Times New Roman"/>
          <w:color w:val="000000"/>
          <w:sz w:val="28"/>
          <w:szCs w:val="28"/>
        </w:rPr>
        <w:t>ьные виды</w:t>
      </w:r>
      <w:r w:rsidR="00110D4A">
        <w:rPr>
          <w:rFonts w:ascii="Times New Roman" w:hAnsi="Times New Roman"/>
          <w:color w:val="000000"/>
          <w:sz w:val="28"/>
          <w:szCs w:val="28"/>
        </w:rPr>
        <w:t xml:space="preserve"> хозяйственной деятельности или</w:t>
      </w:r>
      <w:r>
        <w:rPr>
          <w:rFonts w:ascii="Times New Roman" w:hAnsi="Times New Roman"/>
          <w:color w:val="000000"/>
          <w:sz w:val="28"/>
          <w:szCs w:val="28"/>
        </w:rPr>
        <w:t xml:space="preserve"> регламентируются сроки</w:t>
      </w:r>
      <w:r w:rsidR="00D44FEC">
        <w:rPr>
          <w:rFonts w:ascii="Times New Roman" w:hAnsi="Times New Roman"/>
          <w:color w:val="000000"/>
          <w:sz w:val="28"/>
          <w:szCs w:val="28"/>
        </w:rPr>
        <w:t xml:space="preserve"> и технол</w:t>
      </w:r>
      <w:r w:rsidR="00D44FEC">
        <w:rPr>
          <w:rFonts w:ascii="Times New Roman" w:hAnsi="Times New Roman"/>
          <w:color w:val="000000"/>
          <w:sz w:val="28"/>
          <w:szCs w:val="28"/>
        </w:rPr>
        <w:t>о</w:t>
      </w:r>
      <w:r w:rsidR="00D44FEC">
        <w:rPr>
          <w:rFonts w:ascii="Times New Roman" w:hAnsi="Times New Roman"/>
          <w:color w:val="000000"/>
          <w:sz w:val="28"/>
          <w:szCs w:val="28"/>
        </w:rPr>
        <w:t>гии их проведения, если они нарушают жизненные циклы объектов животн</w:t>
      </w:r>
      <w:r w:rsidR="00D44FEC">
        <w:rPr>
          <w:rFonts w:ascii="Times New Roman" w:hAnsi="Times New Roman"/>
          <w:color w:val="000000"/>
          <w:sz w:val="28"/>
          <w:szCs w:val="28"/>
        </w:rPr>
        <w:t>о</w:t>
      </w:r>
      <w:r w:rsidR="00D44FEC">
        <w:rPr>
          <w:rFonts w:ascii="Times New Roman" w:hAnsi="Times New Roman"/>
          <w:color w:val="000000"/>
          <w:sz w:val="28"/>
          <w:szCs w:val="28"/>
        </w:rPr>
        <w:t>го мира.</w:t>
      </w:r>
    </w:p>
    <w:p w:rsidR="006D4A31" w:rsidRDefault="00110D4A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Кроме того, в ст.23,</w:t>
      </w:r>
      <w:r w:rsidR="00D44FEC">
        <w:rPr>
          <w:rFonts w:ascii="Times New Roman" w:hAnsi="Times New Roman"/>
          <w:color w:val="000000"/>
          <w:sz w:val="28"/>
          <w:szCs w:val="28"/>
        </w:rPr>
        <w:t xml:space="preserve"> 24 «Закона о животном мире» от 24.04.1995 года № ФЗ-52 говорится, что действия, которые могут привести к гибели, сокращ</w:t>
      </w:r>
      <w:r w:rsidR="00D44FEC">
        <w:rPr>
          <w:rFonts w:ascii="Times New Roman" w:hAnsi="Times New Roman"/>
          <w:color w:val="000000"/>
          <w:sz w:val="28"/>
          <w:szCs w:val="28"/>
        </w:rPr>
        <w:t>е</w:t>
      </w:r>
      <w:r w:rsidR="00D44FEC">
        <w:rPr>
          <w:rFonts w:ascii="Times New Roman" w:hAnsi="Times New Roman"/>
          <w:color w:val="000000"/>
          <w:sz w:val="28"/>
          <w:szCs w:val="28"/>
        </w:rPr>
        <w:t>нию численности или нарушению среды обитания объектов животного мира, занесенных в Красные книги, не допускаются, в том числе на территориях государственных природных заповедников и на других особо охраняемых природных территориях.</w:t>
      </w:r>
    </w:p>
    <w:p w:rsidR="006D4A31" w:rsidRDefault="006D4A31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  <w:sectPr w:rsidR="006D4A31" w:rsidSect="00CE33D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D4A31" w:rsidRDefault="006D4A31" w:rsidP="006D4A31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lastRenderedPageBreak/>
        <w:t>156а</w:t>
      </w:r>
    </w:p>
    <w:p w:rsidR="00D44FEC" w:rsidRDefault="00D44FEC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Для максимального снижения негативного влияния на объекты живо</w:t>
      </w:r>
      <w:r>
        <w:rPr>
          <w:rFonts w:ascii="Times New Roman" w:hAnsi="Times New Roman"/>
          <w:color w:val="000000"/>
          <w:sz w:val="28"/>
          <w:szCs w:val="28"/>
        </w:rPr>
        <w:t>т</w:t>
      </w:r>
      <w:r>
        <w:rPr>
          <w:rFonts w:ascii="Times New Roman" w:hAnsi="Times New Roman"/>
          <w:color w:val="000000"/>
          <w:sz w:val="28"/>
          <w:szCs w:val="28"/>
        </w:rPr>
        <w:t>ного мира и среду их обитания рекомендуется согласовывать все произво</w:t>
      </w:r>
      <w:r>
        <w:rPr>
          <w:rFonts w:ascii="Times New Roman" w:hAnsi="Times New Roman"/>
          <w:color w:val="000000"/>
          <w:sz w:val="28"/>
          <w:szCs w:val="28"/>
        </w:rPr>
        <w:t>д</w:t>
      </w:r>
      <w:r>
        <w:rPr>
          <w:rFonts w:ascii="Times New Roman" w:hAnsi="Times New Roman"/>
          <w:color w:val="000000"/>
          <w:sz w:val="28"/>
          <w:szCs w:val="28"/>
        </w:rPr>
        <w:t>ственно-технологические процессы при освоении лесов на ООПТ регионал</w:t>
      </w:r>
      <w:r>
        <w:rPr>
          <w:rFonts w:ascii="Times New Roman" w:hAnsi="Times New Roman"/>
          <w:color w:val="000000"/>
          <w:sz w:val="28"/>
          <w:szCs w:val="28"/>
        </w:rPr>
        <w:t>ь</w:t>
      </w:r>
      <w:r>
        <w:rPr>
          <w:rFonts w:ascii="Times New Roman" w:hAnsi="Times New Roman"/>
          <w:color w:val="000000"/>
          <w:sz w:val="28"/>
          <w:szCs w:val="28"/>
        </w:rPr>
        <w:t>ного значения со специально уполномоченным органом государственной власти Краснодарского края, в ведении которого находятся территории ООПТ.</w:t>
      </w:r>
    </w:p>
    <w:p w:rsidR="002A1F0D" w:rsidRPr="002A1F0D" w:rsidRDefault="002A1F0D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 Для определения размеров охоты на осенне-зимний сезон рекоменд</w:t>
      </w:r>
      <w:r w:rsidRPr="002A1F0D">
        <w:rPr>
          <w:rFonts w:ascii="Times New Roman" w:hAnsi="Times New Roman"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color w:val="000000"/>
          <w:sz w:val="28"/>
          <w:szCs w:val="28"/>
        </w:rPr>
        <w:t>ются следующие нормы добычи от послепромысловой чи</w:t>
      </w:r>
      <w:r w:rsidRPr="002A1F0D">
        <w:rPr>
          <w:rFonts w:ascii="Times New Roman" w:hAnsi="Times New Roman"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color w:val="000000"/>
          <w:sz w:val="28"/>
          <w:szCs w:val="28"/>
        </w:rPr>
        <w:t>ленности с учетом хозяйственного прироста стада (Рекомендации по регулированию использ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вания охотничьих животных в лесах Министерства природных ресурсов Ро</w:t>
      </w:r>
      <w:r w:rsidRPr="002A1F0D">
        <w:rPr>
          <w:rFonts w:ascii="Times New Roman" w:hAnsi="Times New Roman"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color w:val="000000"/>
          <w:sz w:val="28"/>
          <w:szCs w:val="28"/>
        </w:rPr>
        <w:t>сийской Федерации, на которые возложены функции по ведению охотничь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го хозяйства в комплексе с лесным хозяйс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вом. М. </w:t>
      </w:r>
      <w:smartTag w:uri="urn:schemas-microsoft-com:office:smarttags" w:element="metricconverter">
        <w:smartTagPr>
          <w:attr w:name="ProductID" w:val="2001 г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2001 г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.).</w:t>
      </w:r>
    </w:p>
    <w:p w:rsidR="002A1F0D" w:rsidRPr="002A1F0D" w:rsidRDefault="002A1F0D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по кабану – до 60%;</w:t>
      </w:r>
    </w:p>
    <w:p w:rsidR="002A1F0D" w:rsidRPr="002A1F0D" w:rsidRDefault="002A1F0D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по косуле – до 10%;</w:t>
      </w:r>
    </w:p>
    <w:p w:rsidR="002A1F0D" w:rsidRPr="002A1F0D" w:rsidRDefault="002A1F0D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зайцу – не более 30%;</w:t>
      </w:r>
    </w:p>
    <w:p w:rsidR="002A1F0D" w:rsidRPr="002A1F0D" w:rsidRDefault="002A1F0D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лиса – до 28%.</w:t>
      </w:r>
    </w:p>
    <w:p w:rsidR="002A1F0D" w:rsidRPr="002A1F0D" w:rsidRDefault="002A1F0D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При использовании лесных участков для осуществления видов де</w:t>
      </w:r>
      <w:r w:rsidRPr="002A1F0D">
        <w:rPr>
          <w:rFonts w:ascii="Times New Roman" w:hAnsi="Times New Roman"/>
          <w:color w:val="000000"/>
          <w:sz w:val="28"/>
          <w:szCs w:val="28"/>
        </w:rPr>
        <w:t>я</w:t>
      </w:r>
      <w:r w:rsidRPr="002A1F0D">
        <w:rPr>
          <w:rFonts w:ascii="Times New Roman" w:hAnsi="Times New Roman"/>
          <w:color w:val="000000"/>
          <w:sz w:val="28"/>
          <w:szCs w:val="28"/>
        </w:rPr>
        <w:t>тельности в сфере охотничьего хозяйства необходимо обеспечить выполн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ние требований Правил санитарной безопасности в лесах, утвержденных п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становлением Правительства Российской Федерации от 29.06.2007 г. № 414 и Правил пожарной безопасности в лесах, утвержденных постановлением Пр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вительства Российской Федерации от 30.06.2007 г. № 417.</w:t>
      </w:r>
    </w:p>
    <w:p w:rsidR="002A1F0D" w:rsidRPr="002A1F0D" w:rsidRDefault="002A1F0D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с</w:t>
      </w:r>
      <w:r w:rsidR="00832A28">
        <w:rPr>
          <w:rFonts w:ascii="Times New Roman" w:hAnsi="Times New Roman"/>
          <w:color w:val="000000"/>
          <w:sz w:val="28"/>
          <w:szCs w:val="28"/>
        </w:rPr>
        <w:t xml:space="preserve">оответствии со статьями 11 </w:t>
      </w:r>
      <w:r w:rsidRPr="002A1F0D">
        <w:rPr>
          <w:rFonts w:ascii="Times New Roman" w:hAnsi="Times New Roman"/>
          <w:color w:val="000000"/>
          <w:sz w:val="28"/>
          <w:szCs w:val="28"/>
        </w:rPr>
        <w:t>Лесного кодекса Российской Федер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ции, использование гражданами лесов лесничества для любительской охоты и спортивной охоты осуществляется без предоставления лесных учас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ков.</w:t>
      </w:r>
    </w:p>
    <w:p w:rsidR="002A1F0D" w:rsidRPr="002A1F0D" w:rsidRDefault="002A1F0D" w:rsidP="006D4A3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Использование гражданами лесов для любительской и спортивной ох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ты осуществляется в соответствии с законодательством о животном мире и только на территории лесных участков, не переданных в аренду для испол</w:t>
      </w:r>
      <w:r w:rsidRPr="002A1F0D">
        <w:rPr>
          <w:rFonts w:ascii="Times New Roman" w:hAnsi="Times New Roman"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color w:val="000000"/>
          <w:sz w:val="28"/>
          <w:szCs w:val="28"/>
        </w:rPr>
        <w:t>зования в рекреационных целях.</w:t>
      </w:r>
    </w:p>
    <w:p w:rsidR="002A1F0D" w:rsidRPr="002A1F0D" w:rsidRDefault="002A1F0D" w:rsidP="006D4A31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Таблица 2.5.7.</w:t>
      </w:r>
    </w:p>
    <w:p w:rsidR="006444E2" w:rsidRDefault="002A1F0D" w:rsidP="006D4A31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Ведение охотничьего хозяйства и осуществление охоты </w:t>
      </w:r>
    </w:p>
    <w:p w:rsidR="002A1F0D" w:rsidRPr="002A1F0D" w:rsidRDefault="006444E2" w:rsidP="006D4A31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договору аренды</w:t>
      </w:r>
    </w:p>
    <w:p w:rsidR="002A1F0D" w:rsidRPr="002A1F0D" w:rsidRDefault="002A1F0D" w:rsidP="006D4A31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5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729"/>
        <w:gridCol w:w="2699"/>
        <w:gridCol w:w="1800"/>
        <w:gridCol w:w="1440"/>
        <w:gridCol w:w="1905"/>
      </w:tblGrid>
      <w:tr w:rsidR="002A1F0D" w:rsidRPr="002A1F0D" w:rsidTr="002C4CD9">
        <w:tc>
          <w:tcPr>
            <w:tcW w:w="1729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Наименова-ние хозяй-ственного субъекта (подконт-рольного объекта).</w:t>
            </w:r>
          </w:p>
        </w:tc>
        <w:tc>
          <w:tcPr>
            <w:tcW w:w="2699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Юридический адрес</w:t>
            </w:r>
          </w:p>
        </w:tc>
        <w:tc>
          <w:tcPr>
            <w:tcW w:w="1800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Код деятель-ности хозяй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ствующего субъекта по ОКВЭД, вид использова-ния лесов.</w:t>
            </w:r>
          </w:p>
        </w:tc>
        <w:tc>
          <w:tcPr>
            <w:tcW w:w="1440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Фамилия, имя, от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чество руково-дителя, контакт-ный те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лефон.</w:t>
            </w:r>
          </w:p>
        </w:tc>
        <w:tc>
          <w:tcPr>
            <w:tcW w:w="1905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Наименова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ние арендуе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мых (ис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пользуемых) объектов, подлежащих проверке, площадь, га.</w:t>
            </w:r>
          </w:p>
        </w:tc>
      </w:tr>
      <w:tr w:rsidR="002A1F0D" w:rsidRPr="002A1F0D" w:rsidTr="002C4CD9">
        <w:tc>
          <w:tcPr>
            <w:tcW w:w="1729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699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800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40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05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2A1F0D" w:rsidRPr="002A1F0D" w:rsidTr="002C4CD9">
        <w:tc>
          <w:tcPr>
            <w:tcW w:w="1729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ООО «Кот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ловина».</w:t>
            </w:r>
          </w:p>
        </w:tc>
        <w:tc>
          <w:tcPr>
            <w:tcW w:w="2699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352825 Краснодар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ский край Туапсин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ский район, с. Шау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мян Деревообраба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тывающий цех.</w:t>
            </w:r>
          </w:p>
        </w:tc>
        <w:tc>
          <w:tcPr>
            <w:tcW w:w="1800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Ведение охотничьего хозяйства, осуществл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ние охоты.</w:t>
            </w:r>
          </w:p>
        </w:tc>
        <w:tc>
          <w:tcPr>
            <w:tcW w:w="1440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Асхеров Таир Амир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вич</w:t>
            </w:r>
          </w:p>
        </w:tc>
        <w:tc>
          <w:tcPr>
            <w:tcW w:w="1905" w:type="dxa"/>
          </w:tcPr>
          <w:p w:rsidR="002A1F0D" w:rsidRPr="002A1F0D" w:rsidRDefault="002A1F0D" w:rsidP="006D4A31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Гунайское участковое лесничество квартал 1-90, </w:t>
            </w:r>
            <w:smartTag w:uri="urn:schemas-microsoft-com:office:smarttags" w:element="metricconverter">
              <w:smartTagPr>
                <w:attr w:name="ProductID" w:val="14985 га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14985 га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6D4A31" w:rsidRDefault="006D4A31" w:rsidP="00F83811">
      <w:pPr>
        <w:spacing w:after="0" w:line="330" w:lineRule="exact"/>
        <w:ind w:firstLine="709"/>
        <w:jc w:val="right"/>
        <w:rPr>
          <w:rFonts w:ascii="Times New Roman" w:hAnsi="Times New Roman"/>
          <w:sz w:val="28"/>
          <w:szCs w:val="28"/>
        </w:rPr>
        <w:sectPr w:rsidR="006D4A31" w:rsidSect="006D4A31"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6444E2" w:rsidRPr="002A1F0D" w:rsidRDefault="006444E2" w:rsidP="00F83811">
      <w:pPr>
        <w:spacing w:after="0" w:line="33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Продолжение таблицы</w:t>
      </w:r>
      <w:r w:rsidRPr="002A1F0D">
        <w:rPr>
          <w:rFonts w:ascii="Times New Roman" w:hAnsi="Times New Roman"/>
          <w:sz w:val="28"/>
          <w:szCs w:val="28"/>
        </w:rPr>
        <w:t xml:space="preserve"> 2.5.7.</w:t>
      </w:r>
    </w:p>
    <w:tbl>
      <w:tblPr>
        <w:tblW w:w="95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729"/>
        <w:gridCol w:w="2699"/>
        <w:gridCol w:w="1800"/>
        <w:gridCol w:w="1440"/>
        <w:gridCol w:w="1905"/>
      </w:tblGrid>
      <w:tr w:rsidR="006444E2" w:rsidRPr="002A1F0D" w:rsidTr="009F5332">
        <w:tc>
          <w:tcPr>
            <w:tcW w:w="1729" w:type="dxa"/>
          </w:tcPr>
          <w:p w:rsidR="006444E2" w:rsidRPr="002A1F0D" w:rsidRDefault="006444E2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Наименова-ние хозяй-ственного субъекта (подконт-рольного объекта).</w:t>
            </w:r>
          </w:p>
        </w:tc>
        <w:tc>
          <w:tcPr>
            <w:tcW w:w="2699" w:type="dxa"/>
          </w:tcPr>
          <w:p w:rsidR="006444E2" w:rsidRPr="002A1F0D" w:rsidRDefault="006444E2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Юридический адрес</w:t>
            </w:r>
          </w:p>
        </w:tc>
        <w:tc>
          <w:tcPr>
            <w:tcW w:w="1800" w:type="dxa"/>
          </w:tcPr>
          <w:p w:rsidR="006444E2" w:rsidRPr="002A1F0D" w:rsidRDefault="006444E2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Код деятель-ности хозяй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ствующего субъекта по ОКВЭД, вид использова-ния лесов.</w:t>
            </w:r>
          </w:p>
        </w:tc>
        <w:tc>
          <w:tcPr>
            <w:tcW w:w="1440" w:type="dxa"/>
          </w:tcPr>
          <w:p w:rsidR="006444E2" w:rsidRPr="002A1F0D" w:rsidRDefault="006444E2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Фамилия, имя, от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чество руково-дителя, контакт-ный те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лефон.</w:t>
            </w:r>
          </w:p>
        </w:tc>
        <w:tc>
          <w:tcPr>
            <w:tcW w:w="1905" w:type="dxa"/>
          </w:tcPr>
          <w:p w:rsidR="006444E2" w:rsidRPr="002A1F0D" w:rsidRDefault="006444E2" w:rsidP="00F83811">
            <w:pPr>
              <w:spacing w:after="0" w:line="33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Наименова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ние арендуе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мых (ис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пользуемых) объектов, подлежащих проверке, площадь, га.</w:t>
            </w:r>
          </w:p>
        </w:tc>
      </w:tr>
      <w:tr w:rsidR="006444E2" w:rsidRPr="002A1F0D" w:rsidTr="009F5332">
        <w:tc>
          <w:tcPr>
            <w:tcW w:w="1729" w:type="dxa"/>
          </w:tcPr>
          <w:p w:rsidR="006444E2" w:rsidRPr="002A1F0D" w:rsidRDefault="006444E2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699" w:type="dxa"/>
          </w:tcPr>
          <w:p w:rsidR="006444E2" w:rsidRPr="002A1F0D" w:rsidRDefault="006444E2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800" w:type="dxa"/>
          </w:tcPr>
          <w:p w:rsidR="006444E2" w:rsidRPr="002A1F0D" w:rsidRDefault="006444E2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40" w:type="dxa"/>
          </w:tcPr>
          <w:p w:rsidR="006444E2" w:rsidRPr="002A1F0D" w:rsidRDefault="006444E2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05" w:type="dxa"/>
          </w:tcPr>
          <w:p w:rsidR="006444E2" w:rsidRPr="002A1F0D" w:rsidRDefault="006444E2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2A1F0D" w:rsidRPr="002A1F0D" w:rsidTr="002C4CD9">
        <w:tc>
          <w:tcPr>
            <w:tcW w:w="1729" w:type="dxa"/>
          </w:tcPr>
          <w:p w:rsidR="002A1F0D" w:rsidRPr="002A1F0D" w:rsidRDefault="002A1F0D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ООО «Дуб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рава».</w:t>
            </w:r>
          </w:p>
        </w:tc>
        <w:tc>
          <w:tcPr>
            <w:tcW w:w="2699" w:type="dxa"/>
          </w:tcPr>
          <w:p w:rsidR="002A1F0D" w:rsidRPr="002A1F0D" w:rsidRDefault="002A1F0D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352818 Красно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дарский край Ту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апсинский район, п. Октябрьский, ул. Леспромхоз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ная, 27.</w:t>
            </w:r>
          </w:p>
        </w:tc>
        <w:tc>
          <w:tcPr>
            <w:tcW w:w="1800" w:type="dxa"/>
          </w:tcPr>
          <w:p w:rsidR="002A1F0D" w:rsidRPr="002A1F0D" w:rsidRDefault="002A1F0D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Ведение охот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ничьего хозяй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ства, осущест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вле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ние охоты.</w:t>
            </w:r>
          </w:p>
        </w:tc>
        <w:tc>
          <w:tcPr>
            <w:tcW w:w="1440" w:type="dxa"/>
          </w:tcPr>
          <w:p w:rsidR="002A1F0D" w:rsidRPr="002A1F0D" w:rsidRDefault="002A1F0D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Аветисян Елена Фатеевна</w:t>
            </w:r>
          </w:p>
        </w:tc>
        <w:tc>
          <w:tcPr>
            <w:tcW w:w="1905" w:type="dxa"/>
          </w:tcPr>
          <w:p w:rsidR="002A1F0D" w:rsidRPr="002A1F0D" w:rsidRDefault="002A1F0D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Навагинское участковое лесничество, квартал 1-29; 35-38, </w:t>
            </w:r>
          </w:p>
          <w:p w:rsidR="002A1F0D" w:rsidRPr="002A1F0D" w:rsidRDefault="002A1F0D" w:rsidP="00F83811">
            <w:pPr>
              <w:spacing w:after="0" w:line="33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5146 га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5146 га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</w:tbl>
    <w:p w:rsidR="002A1F0D" w:rsidRPr="002A1F0D" w:rsidRDefault="002A1F0D" w:rsidP="00F83811">
      <w:pPr>
        <w:spacing w:after="0" w:line="330" w:lineRule="exact"/>
        <w:rPr>
          <w:rFonts w:ascii="Times New Roman" w:hAnsi="Times New Roman"/>
        </w:rPr>
      </w:pPr>
    </w:p>
    <w:p w:rsidR="002A1F0D" w:rsidRPr="002A1F0D" w:rsidRDefault="002A1F0D" w:rsidP="00F83811">
      <w:pPr>
        <w:shd w:val="clear" w:color="auto" w:fill="FFFFFF"/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Площадь участков лесного фонда, переданных в аренду для осущест</w:t>
      </w:r>
      <w:r w:rsidRPr="002A1F0D">
        <w:rPr>
          <w:rFonts w:ascii="Times New Roman" w:hAnsi="Times New Roman"/>
          <w:color w:val="000000"/>
          <w:sz w:val="28"/>
          <w:szCs w:val="28"/>
        </w:rPr>
        <w:t>в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ления видов деятельности в сфере охотничьего хозяйства на данный момент составляет – </w:t>
      </w:r>
      <w:smartTag w:uri="urn:schemas-microsoft-com:office:smarttags" w:element="metricconverter">
        <w:smartTagPr>
          <w:attr w:name="ProductID" w:val="20131 га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20131 га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.</w:t>
      </w:r>
    </w:p>
    <w:p w:rsidR="002A1F0D" w:rsidRPr="002A1F0D" w:rsidRDefault="002A1F0D" w:rsidP="00F83811">
      <w:pPr>
        <w:spacing w:after="0" w:line="330" w:lineRule="exact"/>
        <w:rPr>
          <w:rFonts w:ascii="Times New Roman" w:hAnsi="Times New Roman"/>
        </w:rPr>
      </w:pPr>
    </w:p>
    <w:p w:rsidR="002A1F0D" w:rsidRPr="002A1F0D" w:rsidRDefault="002A1F0D" w:rsidP="00F83811">
      <w:pPr>
        <w:spacing w:after="0" w:line="330" w:lineRule="exact"/>
        <w:jc w:val="center"/>
        <w:rPr>
          <w:rFonts w:ascii="Times New Roman" w:hAnsi="Times New Roman"/>
        </w:rPr>
      </w:pPr>
      <w:r w:rsidRPr="002A1F0D">
        <w:rPr>
          <w:rFonts w:ascii="Times New Roman" w:hAnsi="Times New Roman"/>
          <w:b/>
          <w:sz w:val="28"/>
          <w:szCs w:val="28"/>
        </w:rPr>
        <w:t>2.6. Нормативы, параметры и сроки разрешенного использования</w:t>
      </w:r>
    </w:p>
    <w:p w:rsidR="002A1F0D" w:rsidRPr="002A1F0D" w:rsidRDefault="002A1F0D" w:rsidP="00F83811">
      <w:pPr>
        <w:spacing w:after="0" w:line="3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 лесов для ведения  сельского хозяйства</w:t>
      </w:r>
    </w:p>
    <w:p w:rsidR="002A1F0D" w:rsidRPr="002A1F0D" w:rsidRDefault="002A1F0D" w:rsidP="00F83811">
      <w:pPr>
        <w:shd w:val="clear" w:color="auto" w:fill="FFFFFF"/>
        <w:spacing w:after="0" w:line="330" w:lineRule="exact"/>
        <w:ind w:firstLine="709"/>
        <w:rPr>
          <w:rFonts w:ascii="Times New Roman" w:hAnsi="Times New Roman"/>
          <w:b/>
          <w:color w:val="000000"/>
          <w:sz w:val="28"/>
          <w:szCs w:val="28"/>
        </w:rPr>
      </w:pPr>
    </w:p>
    <w:p w:rsidR="002A1F0D" w:rsidRPr="002A1F0D" w:rsidRDefault="002A1F0D" w:rsidP="00F83811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Согласно статьи 25 (пункт 6) Лесного Кодекса РФ леса лесничества м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гут использоваться для ведения сельского хозяйства (сенокошение, выпас сельскохозяйственных животных, пчеловодство, выращивание сельскохозя</w:t>
      </w:r>
      <w:r w:rsidRPr="002A1F0D">
        <w:rPr>
          <w:rFonts w:ascii="Times New Roman" w:hAnsi="Times New Roman"/>
          <w:color w:val="000000"/>
          <w:sz w:val="28"/>
          <w:szCs w:val="28"/>
        </w:rPr>
        <w:t>й</w:t>
      </w:r>
      <w:r w:rsidRPr="002A1F0D">
        <w:rPr>
          <w:rFonts w:ascii="Times New Roman" w:hAnsi="Times New Roman"/>
          <w:color w:val="000000"/>
          <w:sz w:val="28"/>
          <w:szCs w:val="28"/>
        </w:rPr>
        <w:t>ственных культур и иной сельскохозяйственной деятельности).</w:t>
      </w:r>
    </w:p>
    <w:p w:rsidR="002A1F0D" w:rsidRPr="002A1F0D" w:rsidRDefault="002A1F0D" w:rsidP="00F83811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соответствии со статьей 9 Лесного Кодекса лесные участки могут предоставляться гражданам, юридическим лицам в постоянное (бессрочное) пользование, в безвозмездное срочное пользование и передаваться в аре</w:t>
      </w:r>
      <w:r w:rsidRPr="002A1F0D">
        <w:rPr>
          <w:rFonts w:ascii="Times New Roman" w:hAnsi="Times New Roman"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color w:val="000000"/>
          <w:sz w:val="28"/>
          <w:szCs w:val="28"/>
        </w:rPr>
        <w:t>ду на срок 10-49 лет.</w:t>
      </w:r>
    </w:p>
    <w:p w:rsidR="002A1F0D" w:rsidRPr="002A1F0D" w:rsidRDefault="002A1F0D" w:rsidP="00F83811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Ведение сельского хозяйства в лесах лесничества устанавливается Пр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вилами использования лесов для ведения сельского хозяйства, утвержденн</w:t>
      </w:r>
      <w:r w:rsidRPr="002A1F0D">
        <w:rPr>
          <w:rFonts w:ascii="Times New Roman" w:hAnsi="Times New Roman"/>
          <w:color w:val="000000"/>
          <w:sz w:val="28"/>
          <w:szCs w:val="28"/>
        </w:rPr>
        <w:t>ы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ми Приказом МПР РФ от 10.05.2007г. № 124 и </w:t>
      </w:r>
      <w:r w:rsidR="00DF4909" w:rsidRPr="005B445F">
        <w:rPr>
          <w:rFonts w:ascii="Times New Roman" w:hAnsi="Times New Roman"/>
          <w:sz w:val="28"/>
          <w:szCs w:val="28"/>
        </w:rPr>
        <w:t xml:space="preserve">Приказом </w:t>
      </w:r>
      <w:r w:rsidR="00DF4909">
        <w:rPr>
          <w:rFonts w:ascii="Times New Roman" w:hAnsi="Times New Roman"/>
          <w:sz w:val="28"/>
          <w:szCs w:val="28"/>
        </w:rPr>
        <w:t>Федерального агентства лесного хозяйства Российской Федерации от 14.12.2010 г. № 485</w:t>
      </w:r>
      <w:r w:rsidR="00DF4909" w:rsidRPr="005B445F">
        <w:rPr>
          <w:rFonts w:ascii="Times New Roman" w:hAnsi="Times New Roman"/>
          <w:sz w:val="28"/>
          <w:szCs w:val="28"/>
        </w:rPr>
        <w:t xml:space="preserve"> </w:t>
      </w:r>
      <w:r w:rsidRPr="002A1F0D">
        <w:rPr>
          <w:rFonts w:ascii="Times New Roman" w:hAnsi="Times New Roman"/>
          <w:color w:val="000000"/>
          <w:sz w:val="28"/>
          <w:szCs w:val="28"/>
        </w:rPr>
        <w:t>Лица, использующие леса для ведения сельского хозяйства обязаны:</w:t>
      </w:r>
    </w:p>
    <w:p w:rsidR="002A1F0D" w:rsidRPr="002A1F0D" w:rsidRDefault="002A1F0D" w:rsidP="00F83811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составлять при предоставлении лесов в постоянное (бессрочное) пользование  или аренду проект освоения лесов;</w:t>
      </w:r>
    </w:p>
    <w:p w:rsidR="002A1F0D" w:rsidRPr="002A1F0D" w:rsidRDefault="002A1F0D" w:rsidP="00F83811">
      <w:pPr>
        <w:shd w:val="clear" w:color="auto" w:fill="FFFFFF"/>
        <w:tabs>
          <w:tab w:val="left" w:pos="0"/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лесов в соответствии с проектом осво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ния;</w:t>
      </w:r>
    </w:p>
    <w:p w:rsidR="002A1F0D" w:rsidRPr="002A1F0D" w:rsidRDefault="002A1F0D" w:rsidP="00F83811">
      <w:pPr>
        <w:shd w:val="clear" w:color="auto" w:fill="FFFFFF"/>
        <w:tabs>
          <w:tab w:val="left" w:pos="0"/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не допускать нанесение вреда здоровью граждан, окружающей пр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родной среде;</w:t>
      </w:r>
    </w:p>
    <w:p w:rsidR="002A1F0D" w:rsidRPr="002A1F0D" w:rsidRDefault="002A1F0D" w:rsidP="00F83811">
      <w:pPr>
        <w:shd w:val="clear" w:color="auto" w:fill="FFFFFF"/>
        <w:tabs>
          <w:tab w:val="left" w:pos="0"/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lastRenderedPageBreak/>
        <w:t>- предотвращать при использовании лесов возникновение эрозии по</w:t>
      </w:r>
      <w:r w:rsidRPr="002A1F0D">
        <w:rPr>
          <w:rFonts w:ascii="Times New Roman" w:hAnsi="Times New Roman"/>
          <w:color w:val="000000"/>
          <w:sz w:val="28"/>
          <w:szCs w:val="28"/>
        </w:rPr>
        <w:t>ч</w:t>
      </w:r>
      <w:r w:rsidRPr="002A1F0D">
        <w:rPr>
          <w:rFonts w:ascii="Times New Roman" w:hAnsi="Times New Roman"/>
          <w:color w:val="000000"/>
          <w:sz w:val="28"/>
          <w:szCs w:val="28"/>
        </w:rPr>
        <w:t>вы, исключать или ограничивать негативное воздействие на состояние и во</w:t>
      </w:r>
      <w:r w:rsidRPr="002A1F0D">
        <w:rPr>
          <w:rFonts w:ascii="Times New Roman" w:hAnsi="Times New Roman"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color w:val="000000"/>
          <w:sz w:val="28"/>
          <w:szCs w:val="28"/>
        </w:rPr>
        <w:t>производство лесов, а также на состояние водных и других природных об</w:t>
      </w:r>
      <w:r w:rsidRPr="002A1F0D">
        <w:rPr>
          <w:rFonts w:ascii="Times New Roman" w:hAnsi="Times New Roman"/>
          <w:color w:val="000000"/>
          <w:sz w:val="28"/>
          <w:szCs w:val="28"/>
        </w:rPr>
        <w:t>ъ</w:t>
      </w:r>
      <w:r w:rsidRPr="002A1F0D">
        <w:rPr>
          <w:rFonts w:ascii="Times New Roman" w:hAnsi="Times New Roman"/>
          <w:color w:val="000000"/>
          <w:sz w:val="28"/>
          <w:szCs w:val="28"/>
        </w:rPr>
        <w:t>ектов;</w:t>
      </w:r>
    </w:p>
    <w:p w:rsidR="002A1F0D" w:rsidRPr="002A1F0D" w:rsidRDefault="002A1F0D" w:rsidP="00F83811">
      <w:pPr>
        <w:shd w:val="clear" w:color="auto" w:fill="FFFFFF"/>
        <w:tabs>
          <w:tab w:val="left" w:pos="0"/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соблюдать правила пожарной безопасности в лесах, правила санита</w:t>
      </w:r>
      <w:r w:rsidRPr="002A1F0D">
        <w:rPr>
          <w:rFonts w:ascii="Times New Roman" w:hAnsi="Times New Roman"/>
          <w:color w:val="000000"/>
          <w:sz w:val="28"/>
          <w:szCs w:val="28"/>
        </w:rPr>
        <w:t>р</w:t>
      </w:r>
      <w:r w:rsidRPr="002A1F0D">
        <w:rPr>
          <w:rFonts w:ascii="Times New Roman" w:hAnsi="Times New Roman"/>
          <w:color w:val="000000"/>
          <w:sz w:val="28"/>
          <w:szCs w:val="28"/>
        </w:rPr>
        <w:t>ной безопасности в лесах, правила лесовосстановления и правила ухода за лесами;</w:t>
      </w:r>
    </w:p>
    <w:p w:rsidR="002A1F0D" w:rsidRPr="002A1F0D" w:rsidRDefault="002A1F0D" w:rsidP="00F83811">
      <w:pPr>
        <w:shd w:val="clear" w:color="auto" w:fill="FFFFFF"/>
        <w:tabs>
          <w:tab w:val="left" w:pos="0"/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представлять ежегодно отчет об использовании лесов, отчет об охр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не и защите лесов, о воспроизводстве лесов в установленном порядке: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Лица, использующие леса для ведения сельского хозяйства, имеют пр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во: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получать информацию о лесном участке, переданном в постоянное (бессрочное) пользование, безвозмездное срочное пользование или аренду;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размещать согласно части 2 статьи 38 Лесного кодекса РФ ульи и п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секи, возводить изгороди, навесы и другие временные постройки;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иметь другие права, если их реализация не противоречит требован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ям законодательства РФ.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Невыполнение, гражданами, юридическими лицами, осуществляющ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ми использование лесов, проекта освоения лесов является основанием для досрочного расторжения договора аренды лесного участка, а также принуд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тельного прекращения права постоянного (бессрочного) и безвозмездного срочного пользования лесным участком.</w:t>
      </w:r>
    </w:p>
    <w:p w:rsidR="002A1F0D" w:rsidRPr="002A1F0D" w:rsidRDefault="002A1F0D" w:rsidP="00F83811">
      <w:pPr>
        <w:spacing w:after="0" w:line="330" w:lineRule="exact"/>
        <w:rPr>
          <w:rFonts w:ascii="Times New Roman" w:hAnsi="Times New Roman"/>
        </w:rPr>
      </w:pP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  <w:u w:val="single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  <w:u w:val="single"/>
        </w:rPr>
        <w:t>Сенокошение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Ведение сенокошения в лесах лесничества устанавливается с учетом ограничений, согласно </w:t>
      </w:r>
      <w:r w:rsidR="00EA18F5" w:rsidRPr="005B445F">
        <w:rPr>
          <w:rFonts w:ascii="Times New Roman" w:hAnsi="Times New Roman"/>
          <w:sz w:val="28"/>
          <w:szCs w:val="28"/>
        </w:rPr>
        <w:t xml:space="preserve">Приказом </w:t>
      </w:r>
      <w:r w:rsidR="00EA18F5">
        <w:rPr>
          <w:rFonts w:ascii="Times New Roman" w:hAnsi="Times New Roman"/>
          <w:sz w:val="28"/>
          <w:szCs w:val="28"/>
        </w:rPr>
        <w:t>Федерального агентства лесного хозяйства Российской Федерации от 14.12.2010 г. № 485</w:t>
      </w:r>
      <w:r w:rsidR="00EA18F5" w:rsidRPr="005B445F">
        <w:rPr>
          <w:rFonts w:ascii="Times New Roman" w:hAnsi="Times New Roman"/>
          <w:sz w:val="28"/>
          <w:szCs w:val="28"/>
        </w:rPr>
        <w:t xml:space="preserve"> </w:t>
      </w:r>
      <w:r w:rsidRPr="002A1F0D">
        <w:rPr>
          <w:rFonts w:ascii="Times New Roman" w:hAnsi="Times New Roman"/>
          <w:color w:val="000000"/>
          <w:sz w:val="28"/>
          <w:szCs w:val="28"/>
        </w:rPr>
        <w:t>и допускается  без огранич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ний в категориях защитности: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left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леса водоохранных зон;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ab/>
        <w:t>- защитные полосы лесов вдоль  федеральных автомобильных дорог общего пользования, автомобильных дорог общего пользования, находящи</w:t>
      </w:r>
      <w:r w:rsidRPr="002A1F0D">
        <w:rPr>
          <w:rFonts w:ascii="Times New Roman" w:hAnsi="Times New Roman"/>
          <w:color w:val="000000"/>
          <w:sz w:val="28"/>
          <w:szCs w:val="28"/>
        </w:rPr>
        <w:t>х</w:t>
      </w:r>
      <w:r w:rsidRPr="002A1F0D">
        <w:rPr>
          <w:rFonts w:ascii="Times New Roman" w:hAnsi="Times New Roman"/>
          <w:color w:val="000000"/>
          <w:sz w:val="28"/>
          <w:szCs w:val="28"/>
        </w:rPr>
        <w:t>ся в собственности субъекта РФ;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ab/>
        <w:t>-  леса, расположенные в пустынных, полупустынных, лесотундровых, лесостепных зонах, степях, горах;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ab/>
        <w:t>- леса, расположенные в первой, второй и третьей зонах округов сан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тарной (горно-санитарной) охраны лечебно-оздоровительных местностей и курортов.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Для сенокошения используются нелесные земли, а также необлеси</w:t>
      </w:r>
      <w:r w:rsidRPr="002A1F0D">
        <w:rPr>
          <w:rFonts w:ascii="Times New Roman" w:hAnsi="Times New Roman"/>
          <w:color w:val="000000"/>
          <w:sz w:val="28"/>
          <w:szCs w:val="28"/>
        </w:rPr>
        <w:t>в</w:t>
      </w:r>
      <w:r w:rsidRPr="002A1F0D">
        <w:rPr>
          <w:rFonts w:ascii="Times New Roman" w:hAnsi="Times New Roman"/>
          <w:color w:val="000000"/>
          <w:sz w:val="28"/>
          <w:szCs w:val="28"/>
        </w:rPr>
        <w:t>шиеся лесосеки, прогалины и другие, не покрытые лесной растительностью земли, до проведения на них лесовосстановления.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 необходимых случаях для сенокошения могут использоваться пр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годные для этой цели участки малоценных насаждений, </w:t>
      </w:r>
      <w:r w:rsidR="00EA18F5">
        <w:rPr>
          <w:rFonts w:ascii="Times New Roman" w:hAnsi="Times New Roman"/>
          <w:color w:val="000000"/>
          <w:sz w:val="28"/>
          <w:szCs w:val="28"/>
        </w:rPr>
        <w:t>не намеченные под реконструкцию.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lastRenderedPageBreak/>
        <w:t>Сенокосы, расположенные в лесном фонде лесничества, в основном обеспечивают сеном поголовье скота подсобных хозяйств, личных хозяйств рабочих и служащих самого лесничества. Практически все сенокосы на уч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стке имеют небольшую площадь, в основном до 1.0-</w:t>
      </w:r>
      <w:smartTag w:uri="urn:schemas-microsoft-com:office:smarttags" w:element="metricconverter">
        <w:smartTagPr>
          <w:attr w:name="ProductID" w:val="1.5 га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1.5 га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 xml:space="preserve">, преобладают площади от 0.3 до </w:t>
      </w:r>
      <w:smartTag w:uri="urn:schemas-microsoft-com:office:smarttags" w:element="metricconverter">
        <w:smartTagPr>
          <w:attr w:name="ProductID" w:val="0.8 га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0.8 га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Все сенокосные участки имеют очень высокую оценку. Характеристика этих участков следующая: обычно это суходольный сенокос, среднего кач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ства, урожайность составляет до 1 т/га. Мероприятия по повышению ур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жайности сенокосных участков по материалам лесоустройства не требуется.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Сенокосные угодья, утратившие свое значение и неиспользуемые, тр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буют проведения почвенного обследования с целью рекомендаций по кул</w:t>
      </w:r>
      <w:r w:rsidRPr="002A1F0D">
        <w:rPr>
          <w:rFonts w:ascii="Times New Roman" w:hAnsi="Times New Roman"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color w:val="000000"/>
          <w:sz w:val="28"/>
          <w:szCs w:val="28"/>
        </w:rPr>
        <w:t>тивируемым на данных участках породам с последующим лесоразведением.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</w:p>
    <w:p w:rsidR="002A1F0D" w:rsidRPr="002A1F0D" w:rsidRDefault="00F83811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  <w:u w:val="single"/>
        </w:rPr>
      </w:pPr>
      <w:r>
        <w:rPr>
          <w:rFonts w:ascii="Times New Roman" w:hAnsi="Times New Roman"/>
          <w:i/>
          <w:color w:val="000000"/>
          <w:sz w:val="28"/>
          <w:szCs w:val="28"/>
          <w:u w:val="single"/>
        </w:rPr>
        <w:t>Выпас сельскохозяйственных животных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Согласно приказу МСХ РФ от 06.11.2009 г. № 543, пастьба скота на территории лесничества допускается: 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- в лесах водоохранных зон, кроме прибрежных защитных полос (50м), 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в защитных полосах лесов вдоль федеральных автомобильных дорог общего пользования, автомобильных дорог общего пользования, находящи</w:t>
      </w:r>
      <w:r w:rsidRPr="002A1F0D">
        <w:rPr>
          <w:rFonts w:ascii="Times New Roman" w:hAnsi="Times New Roman"/>
          <w:color w:val="000000"/>
          <w:sz w:val="28"/>
          <w:szCs w:val="28"/>
        </w:rPr>
        <w:t>х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ся в собственности субъекта РФ; 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в лесах, расположенных в пустынных, полупустынных, лесотундр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вых, лесостепных зонах, степях, горах;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в лесах, расположенных в первой, второй и третьей зонах, округов с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нитарной (горно-санитарной) охраны лечебно-оздоровительных местностей и курортов.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Пастьба скота, согласно приказа МПР РФ от 10.05.2007 г. № 124 з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прещается: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на лесных участках, занятых лесными культурами, естественными молодняками ценных древесных пород, насаждениями с развитым жизнесп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собным подростом до достижения ими высоты, исключающей возможность повреждения вершины скотом;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на участках селекционно-семеноводческого комплекса (ЕГСК);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на участках с проектируемыми мероприятиями по содействию естест-венному  лесовозобновлению и лесовосстановлению хвойными и твердол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ственными породами; 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на участках с легкоразмываемыми и развеваемыми почвами;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выпас сельскохозяйственных животных без пастуха (за исключением выпаса на  огороженных участках леса);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- пастьба коз на  неогороженных лесных участках или не на привязи.</w:t>
      </w:r>
    </w:p>
    <w:p w:rsid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F83811" w:rsidRDefault="00F83811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F83811" w:rsidRDefault="00F83811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F83811" w:rsidRPr="002A1F0D" w:rsidRDefault="00F83811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lastRenderedPageBreak/>
        <w:t>Таблица 2.6.1.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Примерная сезонная норма выпаса скота на </w:t>
      </w:r>
      <w:smartTag w:uri="urn:schemas-microsoft-com:office:smarttags" w:element="metricconverter">
        <w:smartTagPr>
          <w:attr w:name="ProductID" w:val="1 га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1 га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 xml:space="preserve"> лиственных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насаждений или на вырубках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17"/>
        <w:gridCol w:w="5954"/>
        <w:gridCol w:w="2743"/>
      </w:tblGrid>
      <w:tr w:rsidR="002A1F0D" w:rsidRPr="002A1F0D" w:rsidTr="002C4CD9">
        <w:tc>
          <w:tcPr>
            <w:tcW w:w="817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№№</w:t>
            </w:r>
          </w:p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5954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Характеристика насаждений</w:t>
            </w:r>
          </w:p>
        </w:tc>
        <w:tc>
          <w:tcPr>
            <w:tcW w:w="2743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Норма выпаса скота на 1 голову, га</w:t>
            </w:r>
          </w:p>
        </w:tc>
      </w:tr>
      <w:tr w:rsidR="002A1F0D" w:rsidRPr="002A1F0D" w:rsidTr="002C4CD9">
        <w:tc>
          <w:tcPr>
            <w:tcW w:w="817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954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743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</w:tr>
      <w:tr w:rsidR="002A1F0D" w:rsidRPr="002A1F0D" w:rsidTr="002C4CD9">
        <w:tc>
          <w:tcPr>
            <w:tcW w:w="817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1.</w:t>
            </w:r>
          </w:p>
        </w:tc>
        <w:tc>
          <w:tcPr>
            <w:tcW w:w="5954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Лиственные леса с преобладанием березы по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л</w:t>
            </w: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нотой 0.5-0.6</w:t>
            </w:r>
          </w:p>
        </w:tc>
        <w:tc>
          <w:tcPr>
            <w:tcW w:w="2743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</w:tr>
      <w:tr w:rsidR="002A1F0D" w:rsidRPr="002A1F0D" w:rsidTr="002C4CD9">
        <w:tc>
          <w:tcPr>
            <w:tcW w:w="817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2.</w:t>
            </w:r>
          </w:p>
        </w:tc>
        <w:tc>
          <w:tcPr>
            <w:tcW w:w="5954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Чистые березняки полнотой 0.5</w:t>
            </w:r>
          </w:p>
        </w:tc>
        <w:tc>
          <w:tcPr>
            <w:tcW w:w="2743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1.5</w:t>
            </w:r>
          </w:p>
        </w:tc>
      </w:tr>
      <w:tr w:rsidR="002A1F0D" w:rsidRPr="002A1F0D" w:rsidTr="002C4CD9">
        <w:tc>
          <w:tcPr>
            <w:tcW w:w="817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3.</w:t>
            </w:r>
          </w:p>
        </w:tc>
        <w:tc>
          <w:tcPr>
            <w:tcW w:w="5954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Остальные насаждения, пригодные для выпаса (на 1 голову крупного рогатого скота и 7 овец)</w:t>
            </w:r>
          </w:p>
        </w:tc>
        <w:tc>
          <w:tcPr>
            <w:tcW w:w="2743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4-5</w:t>
            </w:r>
          </w:p>
        </w:tc>
      </w:tr>
      <w:tr w:rsidR="002A1F0D" w:rsidRPr="002A1F0D" w:rsidTr="002C4CD9">
        <w:tc>
          <w:tcPr>
            <w:tcW w:w="817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4.</w:t>
            </w:r>
          </w:p>
        </w:tc>
        <w:tc>
          <w:tcPr>
            <w:tcW w:w="5954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На вырубках, свободных от кустарников и подроста</w:t>
            </w:r>
          </w:p>
        </w:tc>
        <w:tc>
          <w:tcPr>
            <w:tcW w:w="2743" w:type="dxa"/>
          </w:tcPr>
          <w:p w:rsidR="002A1F0D" w:rsidRPr="002A1F0D" w:rsidRDefault="002A1F0D" w:rsidP="00F83811">
            <w:pPr>
              <w:tabs>
                <w:tab w:val="left" w:pos="0"/>
              </w:tabs>
              <w:spacing w:after="0" w:line="34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color w:val="000000"/>
                <w:sz w:val="28"/>
                <w:szCs w:val="28"/>
              </w:rPr>
              <w:t>0.75</w:t>
            </w:r>
          </w:p>
        </w:tc>
      </w:tr>
    </w:tbl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Неиспользуемые пастбищные угодья подлежат почвенному обследов</w:t>
      </w:r>
      <w:r w:rsidRPr="002A1F0D">
        <w:rPr>
          <w:rFonts w:ascii="Times New Roman" w:hAnsi="Times New Roman"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color w:val="000000"/>
          <w:sz w:val="28"/>
          <w:szCs w:val="28"/>
        </w:rPr>
        <w:t>нию с последующим лесоразведением.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(Примечание: 1.Мелкие лесные участки (кроме пашен) бывших сельх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 xml:space="preserve">зугодий (площадью &lt; </w:t>
      </w:r>
      <w:smartTag w:uri="urn:schemas-microsoft-com:office:smarttags" w:element="metricconverter">
        <w:smartTagPr>
          <w:attr w:name="ProductID" w:val="1 га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1 га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), неудобные для применения механизации при проведении лесокультурных работ, рекомендуется использовать как соста</w:t>
      </w:r>
      <w:r w:rsidRPr="002A1F0D">
        <w:rPr>
          <w:rFonts w:ascii="Times New Roman" w:hAnsi="Times New Roman"/>
          <w:color w:val="000000"/>
          <w:sz w:val="28"/>
          <w:szCs w:val="28"/>
        </w:rPr>
        <w:t>в</w:t>
      </w:r>
      <w:r w:rsidRPr="002A1F0D">
        <w:rPr>
          <w:rFonts w:ascii="Times New Roman" w:hAnsi="Times New Roman"/>
          <w:color w:val="000000"/>
          <w:sz w:val="28"/>
          <w:szCs w:val="28"/>
        </w:rPr>
        <w:t>ляющие элементы ландшафта (биополяны, ландшафтные поляны) при пер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даче лесов в аренду для осуществления рекреационной деятельности, или кормовыми участками (площадками) для осуществления видов деятельности в сфере охотничьего хозяйства и осуществления охоты).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color w:val="000000"/>
          <w:sz w:val="28"/>
          <w:szCs w:val="28"/>
        </w:rPr>
        <w:t>Пчеловодство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Ведение  пчеловодства в лесах лесничества допускается на всей терр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тории.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Согласно пункта 14 Правил использования лесов для ведения сельск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го хозяйства (пчеловодство), в качестве нектаросодержащей базы для обеспеч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ния сбора пчелами, используются лесные участки, на которых в составе др</w:t>
      </w:r>
      <w:r w:rsidRPr="002A1F0D">
        <w:rPr>
          <w:rFonts w:ascii="Times New Roman" w:hAnsi="Times New Roman"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color w:val="000000"/>
          <w:sz w:val="28"/>
          <w:szCs w:val="28"/>
        </w:rPr>
        <w:t>весного, кустарникового или травяно-кустарничкового яруса имеются мед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носные растения. Для размещения ульев и пасек используются лесные учас</w:t>
      </w:r>
      <w:r w:rsidRPr="002A1F0D">
        <w:rPr>
          <w:rFonts w:ascii="Times New Roman" w:hAnsi="Times New Roman"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color w:val="000000"/>
          <w:sz w:val="28"/>
          <w:szCs w:val="28"/>
        </w:rPr>
        <w:t>ки на опушках леса, прогалинах и других, не покрытых лесной растительн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стью землях.</w:t>
      </w:r>
    </w:p>
    <w:p w:rsidR="002A1F0D" w:rsidRPr="002A1F0D" w:rsidRDefault="002A1F0D" w:rsidP="00F83811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Учитывая значительную разбросанность по территории лесничества медоносных растений, короткий срок цветения (10-15 дней) основных мед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 xml:space="preserve">носных растений преимущественно весной, неустойчивые погодные условия, организация пчеловодства  на базе только лесных участков нерентабельна.  </w:t>
      </w:r>
    </w:p>
    <w:p w:rsidR="002A1F0D" w:rsidRPr="002A1F0D" w:rsidRDefault="002A1F0D" w:rsidP="00F83811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Однако с учетом смежных с лесными участками сельскохозяйственных полей, с произрастающими на них медоносными сельскохозяйственными </w:t>
      </w:r>
      <w:r w:rsidRPr="002A1F0D">
        <w:rPr>
          <w:rFonts w:ascii="Times New Roman" w:hAnsi="Times New Roman"/>
          <w:sz w:val="28"/>
          <w:szCs w:val="28"/>
        </w:rPr>
        <w:lastRenderedPageBreak/>
        <w:t>культурами, использование лесных участков возможно кочующимися пас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ками.</w:t>
      </w: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F83811">
      <w:pPr>
        <w:spacing w:after="0" w:line="340" w:lineRule="exact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  <w:r w:rsidRPr="002A1F0D">
        <w:rPr>
          <w:rFonts w:ascii="Times New Roman" w:hAnsi="Times New Roman"/>
          <w:i/>
          <w:sz w:val="28"/>
          <w:szCs w:val="28"/>
          <w:u w:val="single"/>
        </w:rPr>
        <w:t>Выращивание  сельскохозяйственных культур и иная</w:t>
      </w:r>
    </w:p>
    <w:p w:rsidR="002A1F0D" w:rsidRPr="002A1F0D" w:rsidRDefault="002A1F0D" w:rsidP="00F83811">
      <w:pPr>
        <w:spacing w:after="0" w:line="340" w:lineRule="exact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  <w:r w:rsidRPr="002A1F0D">
        <w:rPr>
          <w:rFonts w:ascii="Times New Roman" w:hAnsi="Times New Roman"/>
          <w:i/>
          <w:sz w:val="28"/>
          <w:szCs w:val="28"/>
          <w:u w:val="single"/>
        </w:rPr>
        <w:t>сельскохозяйственная деятельность</w:t>
      </w:r>
    </w:p>
    <w:p w:rsidR="002A1F0D" w:rsidRPr="002A1F0D" w:rsidRDefault="002A1F0D" w:rsidP="00F83811">
      <w:pPr>
        <w:spacing w:after="0" w:line="340" w:lineRule="exact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</w:p>
    <w:p w:rsidR="002A1F0D" w:rsidRPr="002A1F0D" w:rsidRDefault="002A1F0D" w:rsidP="00F83811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Для выращивания сельскохозяйственных культур и иной сельскохозя</w:t>
      </w:r>
      <w:r w:rsidRPr="002A1F0D">
        <w:rPr>
          <w:rFonts w:ascii="Times New Roman" w:hAnsi="Times New Roman"/>
          <w:sz w:val="28"/>
          <w:szCs w:val="28"/>
        </w:rPr>
        <w:t>й</w:t>
      </w:r>
      <w:r w:rsidRPr="002A1F0D">
        <w:rPr>
          <w:rFonts w:ascii="Times New Roman" w:hAnsi="Times New Roman"/>
          <w:sz w:val="28"/>
          <w:szCs w:val="28"/>
        </w:rPr>
        <w:t>ственной деятельности используются земли, а также необлесившиеся лесос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ки, прогалины и другие, не покрытые лесной растительностью земли до пр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ведения на них лесовосстановления.</w:t>
      </w:r>
    </w:p>
    <w:p w:rsidR="002A1F0D" w:rsidRPr="002A1F0D" w:rsidRDefault="002A1F0D" w:rsidP="00F83811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На лесных участках, используемых для выращивания сельскохозяйс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венных культур и иной сельскохозяйственной деятельности, химические и биологические препараты применяются в соответствии с Федеральным зак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ном «О безопасном обращении с пестицидами и агрохимикатами» от 19 июля 1997 года № 109-ФЗ (Собрание законодательства Российской Федерации, 1997 № 29, ст. 3510, 2003,  № 2 ст. 153, ст.167, 2004, № 27 ст. 2711, 2006 №43, ст. 4412).</w:t>
      </w:r>
    </w:p>
    <w:p w:rsidR="002A1F0D" w:rsidRPr="002A1F0D" w:rsidRDefault="002A1F0D" w:rsidP="00F83811">
      <w:pPr>
        <w:spacing w:after="0" w:line="34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Таблица 2.6.2.</w:t>
      </w:r>
    </w:p>
    <w:p w:rsidR="002A1F0D" w:rsidRPr="002A1F0D" w:rsidRDefault="002A1F0D" w:rsidP="00F83811">
      <w:pPr>
        <w:spacing w:after="0" w:line="34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Параметры разрешенного использования лесов</w:t>
      </w:r>
    </w:p>
    <w:p w:rsidR="002A1F0D" w:rsidRPr="002A1F0D" w:rsidRDefault="002A1F0D" w:rsidP="00F83811">
      <w:pPr>
        <w:spacing w:after="0" w:line="34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для ведения сельского хозяйства</w:t>
      </w:r>
    </w:p>
    <w:p w:rsidR="002A1F0D" w:rsidRPr="002A1F0D" w:rsidRDefault="002A1F0D" w:rsidP="00F83811">
      <w:pPr>
        <w:spacing w:after="0" w:line="34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998"/>
        <w:gridCol w:w="4394"/>
        <w:gridCol w:w="1589"/>
        <w:gridCol w:w="2327"/>
      </w:tblGrid>
      <w:tr w:rsidR="002A1F0D" w:rsidRPr="002A1F0D" w:rsidTr="002C4CD9">
        <w:tc>
          <w:tcPr>
            <w:tcW w:w="998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394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Виды пользований</w:t>
            </w:r>
          </w:p>
        </w:tc>
        <w:tc>
          <w:tcPr>
            <w:tcW w:w="1589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Единица</w:t>
            </w:r>
          </w:p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измерения</w:t>
            </w:r>
          </w:p>
        </w:tc>
        <w:tc>
          <w:tcPr>
            <w:tcW w:w="2327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Ежегодный</w:t>
            </w:r>
          </w:p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допустимый</w:t>
            </w:r>
          </w:p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объем</w:t>
            </w:r>
          </w:p>
        </w:tc>
      </w:tr>
      <w:tr w:rsidR="002A1F0D" w:rsidRPr="002A1F0D" w:rsidTr="002C4CD9">
        <w:tc>
          <w:tcPr>
            <w:tcW w:w="998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4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589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327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2A1F0D" w:rsidRPr="002A1F0D" w:rsidTr="002C4CD9">
        <w:tc>
          <w:tcPr>
            <w:tcW w:w="998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394" w:type="dxa"/>
          </w:tcPr>
          <w:p w:rsidR="002A1F0D" w:rsidRPr="002A1F0D" w:rsidRDefault="002A1F0D" w:rsidP="00F83811">
            <w:pPr>
              <w:spacing w:after="0" w:line="3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Использование пашни</w:t>
            </w:r>
          </w:p>
        </w:tc>
        <w:tc>
          <w:tcPr>
            <w:tcW w:w="1589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2327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2A1F0D" w:rsidRPr="002A1F0D" w:rsidTr="002C4CD9">
        <w:tc>
          <w:tcPr>
            <w:tcW w:w="998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4394" w:type="dxa"/>
          </w:tcPr>
          <w:p w:rsidR="002A1F0D" w:rsidRPr="002A1F0D" w:rsidRDefault="002A1F0D" w:rsidP="00F83811">
            <w:pPr>
              <w:spacing w:after="0" w:line="3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Сенокошение</w:t>
            </w:r>
          </w:p>
        </w:tc>
        <w:tc>
          <w:tcPr>
            <w:tcW w:w="1589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га/тонн</w:t>
            </w:r>
          </w:p>
        </w:tc>
        <w:tc>
          <w:tcPr>
            <w:tcW w:w="2327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34/30</w:t>
            </w:r>
          </w:p>
        </w:tc>
      </w:tr>
      <w:tr w:rsidR="002A1F0D" w:rsidRPr="002A1F0D" w:rsidTr="002C4CD9">
        <w:tc>
          <w:tcPr>
            <w:tcW w:w="998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4394" w:type="dxa"/>
          </w:tcPr>
          <w:p w:rsidR="002A1F0D" w:rsidRPr="002A1F0D" w:rsidRDefault="002A1F0D" w:rsidP="00F83811">
            <w:pPr>
              <w:spacing w:after="0" w:line="34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Пастьба скота</w:t>
            </w:r>
          </w:p>
        </w:tc>
        <w:tc>
          <w:tcPr>
            <w:tcW w:w="1589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2327" w:type="dxa"/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A1F0D" w:rsidRPr="002A1F0D" w:rsidTr="002C4CD9"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1F0D" w:rsidRPr="002A1F0D" w:rsidRDefault="002A1F0D" w:rsidP="00F83811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а) на выгонах, пастбищах</w:t>
            </w:r>
          </w:p>
        </w:tc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га/голов</w:t>
            </w: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214/85</w:t>
            </w:r>
          </w:p>
        </w:tc>
      </w:tr>
      <w:tr w:rsidR="002A1F0D" w:rsidRPr="002A1F0D" w:rsidTr="002C4CD9"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1F0D" w:rsidRPr="002A1F0D" w:rsidRDefault="002A1F0D" w:rsidP="00F83811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Пчеловодство</w:t>
            </w:r>
          </w:p>
        </w:tc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A1F0D" w:rsidRPr="002A1F0D" w:rsidTr="002C4CD9">
        <w:tc>
          <w:tcPr>
            <w:tcW w:w="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1F0D" w:rsidRPr="002A1F0D" w:rsidRDefault="002A1F0D" w:rsidP="00F83811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а) возможное к содержанию кол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чество пчелосемей</w:t>
            </w:r>
          </w:p>
        </w:tc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количество</w:t>
            </w:r>
          </w:p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пчелосемей</w:t>
            </w:r>
          </w:p>
        </w:tc>
        <w:tc>
          <w:tcPr>
            <w:tcW w:w="2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A1F0D" w:rsidRPr="002A1F0D" w:rsidRDefault="002A1F0D" w:rsidP="00F83811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3567</w:t>
            </w:r>
          </w:p>
        </w:tc>
      </w:tr>
    </w:tbl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К медоносам относятся: ветреница, медуница, вяз, ветреница лютик</w:t>
      </w:r>
      <w:r w:rsidRPr="002A1F0D">
        <w:rPr>
          <w:rFonts w:ascii="Times New Roman" w:hAnsi="Times New Roman"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color w:val="000000"/>
          <w:sz w:val="28"/>
          <w:szCs w:val="28"/>
        </w:rPr>
        <w:t>вая, первоцвет лекарственный, береза, клены, ива, черемуха, бузина, крап</w:t>
      </w:r>
      <w:r w:rsidRPr="002A1F0D">
        <w:rPr>
          <w:rFonts w:ascii="Times New Roman" w:hAnsi="Times New Roman"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color w:val="000000"/>
          <w:sz w:val="28"/>
          <w:szCs w:val="28"/>
        </w:rPr>
        <w:t>ва, яблоня, рябина, шиповник, клевер, борщевик, жасмин, зверобой, липа и др</w:t>
      </w:r>
      <w:r w:rsidRPr="002A1F0D">
        <w:rPr>
          <w:rFonts w:ascii="Times New Roman" w:hAnsi="Times New Roman"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color w:val="000000"/>
          <w:sz w:val="28"/>
          <w:szCs w:val="28"/>
        </w:rPr>
        <w:t>гие.</w:t>
      </w:r>
    </w:p>
    <w:p w:rsidR="002A1F0D" w:rsidRDefault="002A1F0D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>Продуктивность медоносных растений приведена в таблице 2.6.3.</w:t>
      </w:r>
    </w:p>
    <w:p w:rsidR="00F83811" w:rsidRDefault="00F83811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F83811" w:rsidRDefault="00F83811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F83811" w:rsidRDefault="00F83811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F83811" w:rsidRPr="002A1F0D" w:rsidRDefault="00F83811" w:rsidP="00F83811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>Таблица 2.6.3.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Медопродуктивность медоносных растений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988"/>
        <w:gridCol w:w="1980"/>
        <w:gridCol w:w="2096"/>
        <w:gridCol w:w="2542"/>
      </w:tblGrid>
      <w:tr w:rsidR="002A1F0D" w:rsidRPr="002A1F0D" w:rsidTr="002C4CD9">
        <w:tc>
          <w:tcPr>
            <w:tcW w:w="2988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Медоносы</w:t>
            </w:r>
          </w:p>
        </w:tc>
        <w:tc>
          <w:tcPr>
            <w:tcW w:w="4076" w:type="dxa"/>
            <w:gridSpan w:val="2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Средние сроки цветения</w:t>
            </w:r>
          </w:p>
        </w:tc>
        <w:tc>
          <w:tcPr>
            <w:tcW w:w="2542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Медопродукти</w:t>
            </w:r>
            <w:r w:rsidRPr="002A1F0D">
              <w:rPr>
                <w:rFonts w:ascii="Times New Roman" w:hAnsi="Times New Roman"/>
                <w:sz w:val="26"/>
                <w:szCs w:val="26"/>
              </w:rPr>
              <w:t>в</w:t>
            </w:r>
            <w:r w:rsidRPr="002A1F0D">
              <w:rPr>
                <w:rFonts w:ascii="Times New Roman" w:hAnsi="Times New Roman"/>
                <w:sz w:val="26"/>
                <w:szCs w:val="26"/>
              </w:rPr>
              <w:t xml:space="preserve">ность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A1F0D"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  <w:r w:rsidRPr="002A1F0D">
              <w:rPr>
                <w:rFonts w:ascii="Times New Roman" w:hAnsi="Times New Roman"/>
                <w:sz w:val="26"/>
                <w:szCs w:val="26"/>
              </w:rPr>
              <w:t xml:space="preserve"> площади, кг или тип взятки</w:t>
            </w:r>
          </w:p>
        </w:tc>
      </w:tr>
      <w:tr w:rsidR="002A1F0D" w:rsidRPr="002A1F0D" w:rsidTr="002C4CD9">
        <w:tc>
          <w:tcPr>
            <w:tcW w:w="2988" w:type="dxa"/>
            <w:vMerge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начало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продолжитель</w:t>
            </w:r>
            <w:r w:rsidRPr="002A1F0D">
              <w:rPr>
                <w:rFonts w:ascii="Times New Roman" w:hAnsi="Times New Roman"/>
                <w:sz w:val="26"/>
                <w:szCs w:val="26"/>
              </w:rPr>
              <w:softHyphen/>
              <w:t>ность, дней</w:t>
            </w:r>
          </w:p>
        </w:tc>
        <w:tc>
          <w:tcPr>
            <w:tcW w:w="2542" w:type="dxa"/>
            <w:vMerge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Мать и мачеха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12 апреля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30-60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поддерживающий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Лещина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20 апреля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6-9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Ветреница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22 апреля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Верба красная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22 апреля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5-30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150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Медуница аптечная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23 апреля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поддерживающий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Ива козья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28 апреля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150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Волчье лыко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30 апреля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поддерживающий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Будра плющевидная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апрель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90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Клен остролистный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8 мая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7-10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200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Ива ломкая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10 мая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5-10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150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Ива белая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11 мая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15-20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150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Смородина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20 мая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10-20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50-140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Черемуха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21 мая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поддерживающий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Крапива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май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45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100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Вишня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май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10-12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30-40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Акация желтая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май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10-14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350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Яблоня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май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10-12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20-30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Боярышник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май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поддерживающий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Терн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май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Крушина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июнь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35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Липа крупнолистная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23 июня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500-1000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Каштан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20 июня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1000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Акация белая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3 июля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400</w:t>
            </w:r>
          </w:p>
        </w:tc>
      </w:tr>
      <w:tr w:rsidR="002A1F0D" w:rsidRPr="002A1F0D" w:rsidTr="002C4CD9">
        <w:tc>
          <w:tcPr>
            <w:tcW w:w="2988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Липа мелколистная</w:t>
            </w:r>
          </w:p>
        </w:tc>
        <w:tc>
          <w:tcPr>
            <w:tcW w:w="19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4 июля</w:t>
            </w:r>
          </w:p>
        </w:tc>
        <w:tc>
          <w:tcPr>
            <w:tcW w:w="20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254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A1F0D">
              <w:rPr>
                <w:rFonts w:ascii="Times New Roman" w:hAnsi="Times New Roman"/>
                <w:sz w:val="26"/>
                <w:szCs w:val="26"/>
              </w:rPr>
              <w:t>50-100</w:t>
            </w:r>
          </w:p>
        </w:tc>
      </w:tr>
    </w:tbl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Таблица 2.6.4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Возможное содержание пчелосемей на участках лесного фонда пре</w:t>
      </w:r>
      <w:r w:rsidRPr="002A1F0D">
        <w:rPr>
          <w:rFonts w:ascii="Times New Roman" w:hAnsi="Times New Roman"/>
          <w:sz w:val="28"/>
          <w:szCs w:val="28"/>
        </w:rPr>
        <w:t>д</w:t>
      </w:r>
      <w:r w:rsidRPr="002A1F0D">
        <w:rPr>
          <w:rFonts w:ascii="Times New Roman" w:hAnsi="Times New Roman"/>
          <w:sz w:val="28"/>
          <w:szCs w:val="28"/>
        </w:rPr>
        <w:t>на</w:t>
      </w:r>
      <w:r w:rsidRPr="002A1F0D">
        <w:rPr>
          <w:rFonts w:ascii="Times New Roman" w:hAnsi="Times New Roman"/>
          <w:sz w:val="28"/>
          <w:szCs w:val="28"/>
        </w:rPr>
        <w:softHyphen/>
        <w:t>значенных для ведения пчеловодства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80"/>
        <w:gridCol w:w="1696"/>
        <w:gridCol w:w="1696"/>
        <w:gridCol w:w="1696"/>
        <w:gridCol w:w="1696"/>
      </w:tblGrid>
      <w:tr w:rsidR="002A1F0D" w:rsidRPr="002A1F0D" w:rsidTr="002C4CD9">
        <w:tc>
          <w:tcPr>
            <w:tcW w:w="268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Медоносы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Продукти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ность медо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softHyphen/>
              <w:t>носов, кг/га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Потре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б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ность не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тара на 1 пчелос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мью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Возможное содержание пчелосемей</w:t>
            </w:r>
          </w:p>
        </w:tc>
      </w:tr>
      <w:tr w:rsidR="002A1F0D" w:rsidRPr="002A1F0D" w:rsidTr="002C4CD9">
        <w:tc>
          <w:tcPr>
            <w:tcW w:w="268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Клен остролистный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200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</w:tr>
      <w:tr w:rsidR="002A1F0D" w:rsidRPr="002A1F0D" w:rsidTr="002C4CD9">
        <w:tc>
          <w:tcPr>
            <w:tcW w:w="268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Липа мелколистная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2A1F0D" w:rsidRPr="002A1F0D" w:rsidTr="002C4CD9">
        <w:tc>
          <w:tcPr>
            <w:tcW w:w="268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Каштан 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455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1000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3500</w:t>
            </w:r>
          </w:p>
        </w:tc>
      </w:tr>
      <w:tr w:rsidR="002A1F0D" w:rsidRPr="002A1F0D" w:rsidTr="002C4CD9">
        <w:tc>
          <w:tcPr>
            <w:tcW w:w="268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Разнотравье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2A1F0D" w:rsidRPr="002A1F0D" w:rsidTr="002C4CD9">
        <w:tc>
          <w:tcPr>
            <w:tcW w:w="268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532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169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3567</w:t>
            </w:r>
          </w:p>
        </w:tc>
      </w:tr>
    </w:tbl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Возможное содержание пчелосемей на участках лесного фонда, выде</w:t>
      </w:r>
      <w:r w:rsidRPr="002A1F0D">
        <w:rPr>
          <w:rFonts w:ascii="Times New Roman" w:hAnsi="Times New Roman"/>
          <w:sz w:val="28"/>
          <w:szCs w:val="28"/>
        </w:rPr>
        <w:softHyphen/>
        <w:t>ленных под пчеловодство, составляет  3567    пчелосемей.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 xml:space="preserve">Товарный сбор с одной семьи составляет в среднем </w:t>
      </w:r>
      <w:smartTag w:uri="urn:schemas-microsoft-com:office:smarttags" w:element="metricconverter">
        <w:smartTagPr>
          <w:attr w:name="ProductID" w:val="12 кг"/>
        </w:smartTagPr>
        <w:r w:rsidRPr="002A1F0D">
          <w:rPr>
            <w:rFonts w:ascii="Times New Roman" w:hAnsi="Times New Roman"/>
            <w:sz w:val="28"/>
            <w:szCs w:val="28"/>
          </w:rPr>
          <w:t>12 кг</w:t>
        </w:r>
      </w:smartTag>
      <w:r w:rsidRPr="002A1F0D">
        <w:rPr>
          <w:rFonts w:ascii="Times New Roman" w:hAnsi="Times New Roman"/>
          <w:sz w:val="28"/>
          <w:szCs w:val="28"/>
        </w:rPr>
        <w:t xml:space="preserve"> в год. Таким образом, можно получить товарного меда в год  42,8 тонн.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Использование лесных участков для ведения сельского хозяйства ос</w:t>
      </w:r>
      <w:r w:rsidRPr="002A1F0D">
        <w:rPr>
          <w:rFonts w:ascii="Times New Roman" w:hAnsi="Times New Roman"/>
          <w:sz w:val="28"/>
          <w:szCs w:val="28"/>
        </w:rPr>
        <w:t>у</w:t>
      </w:r>
      <w:r w:rsidRPr="002A1F0D">
        <w:rPr>
          <w:rFonts w:ascii="Times New Roman" w:hAnsi="Times New Roman"/>
          <w:sz w:val="28"/>
          <w:szCs w:val="28"/>
        </w:rPr>
        <w:t>ществляется гражданами и юридическими лицами в соответствии с лесным планом Краснодарского края, настоящим лесохозяйственным регламентом, Правилами использования лесов для ведения сельского хозяйства, утве</w:t>
      </w:r>
      <w:r w:rsidRPr="002A1F0D">
        <w:rPr>
          <w:rFonts w:ascii="Times New Roman" w:hAnsi="Times New Roman"/>
          <w:sz w:val="28"/>
          <w:szCs w:val="28"/>
        </w:rPr>
        <w:t>р</w:t>
      </w:r>
      <w:r w:rsidRPr="002A1F0D">
        <w:rPr>
          <w:rFonts w:ascii="Times New Roman" w:hAnsi="Times New Roman"/>
          <w:sz w:val="28"/>
          <w:szCs w:val="28"/>
        </w:rPr>
        <w:t>жденными приказом МПР России от 10.04.2007 г. № 124 и приказа МСХ РФ от 06.11.2009 г. № 543.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2.7. Нормативы, параметры и сроки разрешенного использования    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лесов для осуществления научно - исследовательской и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 образовательной деятельности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Для осуществления научно-исследовательской деятельности, образов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тельной деятельности, лесные участки, в соответствии со статьей 40 Лесн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го Кодекса РФ, предоставляются государственным и муниципальным учрежд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ниям в постоянное (бессрочное) пользование, другим научным и образов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тельным организациям – в аренду.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соответствии с пунктом 3 статьи 72 Лесного кодекса РФ, договор аренды лесного участка для осуществления научно-исследовательской и о</w:t>
      </w:r>
      <w:r w:rsidRPr="002A1F0D">
        <w:rPr>
          <w:rFonts w:ascii="Times New Roman" w:hAnsi="Times New Roman"/>
          <w:sz w:val="28"/>
          <w:szCs w:val="28"/>
        </w:rPr>
        <w:t>б</w:t>
      </w:r>
      <w:r w:rsidRPr="002A1F0D">
        <w:rPr>
          <w:rFonts w:ascii="Times New Roman" w:hAnsi="Times New Roman"/>
          <w:sz w:val="28"/>
          <w:szCs w:val="28"/>
        </w:rPr>
        <w:t>разовательной деятельности заключается на срок от 10 до 49 лет.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Использование лесов для научно- исследовательской и образовател</w:t>
      </w:r>
      <w:r w:rsidRPr="002A1F0D">
        <w:rPr>
          <w:rFonts w:ascii="Times New Roman" w:hAnsi="Times New Roman"/>
          <w:sz w:val="28"/>
          <w:szCs w:val="28"/>
        </w:rPr>
        <w:t>ь</w:t>
      </w:r>
      <w:r w:rsidRPr="002A1F0D">
        <w:rPr>
          <w:rFonts w:ascii="Times New Roman" w:hAnsi="Times New Roman"/>
          <w:sz w:val="28"/>
          <w:szCs w:val="28"/>
        </w:rPr>
        <w:t>ной деятельности осуществляется в соответствии с Правилами использов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ния лесов для осуществления научно-исследовательской деятельности, обр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зовательной деятельности, утвержденными приказом МПР РФ от 28.05.2007г. № 137, которые  разрешают: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рубку деревьев в научных и образовательных целях;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создание лесной инфраструктуры, с установкой специальных знаков, информационных и иных указателей;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осуществление экспериментальной деятельности по охране, защите, воспроизводству и использованию лесов в целях разработки, опытно-производственной проверки и внедрения результатов научно-исследовательских и опытно-конструкторских работ;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испытание биологических и иных средств для изучения их влияния на экологическую систему леса;</w:t>
      </w:r>
    </w:p>
    <w:p w:rsidR="002A1F0D" w:rsidRPr="002A1F0D" w:rsidRDefault="002A1F0D" w:rsidP="002A1F0D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создание и использование объектов учебно-практической базы;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 использовании лесных участков для осуществления научно-исследовательской и образовательной деятельности необходимо обеспечить выполнение требований Правил санитарной безопасности в лесах, утве</w:t>
      </w:r>
      <w:r w:rsidRPr="002A1F0D">
        <w:rPr>
          <w:rFonts w:ascii="Times New Roman" w:hAnsi="Times New Roman"/>
          <w:sz w:val="28"/>
          <w:szCs w:val="28"/>
        </w:rPr>
        <w:t>р</w:t>
      </w:r>
      <w:r w:rsidRPr="002A1F0D">
        <w:rPr>
          <w:rFonts w:ascii="Times New Roman" w:hAnsi="Times New Roman"/>
          <w:sz w:val="28"/>
          <w:szCs w:val="28"/>
        </w:rPr>
        <w:t>жденных Постановлением Правительства РФ от 29.06.2007г. № 414, и Пр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вил пожарной безопасности в лесах, утвержденных Постановлением Прав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тел</w:t>
      </w:r>
      <w:r w:rsidRPr="002A1F0D">
        <w:rPr>
          <w:rFonts w:ascii="Times New Roman" w:hAnsi="Times New Roman"/>
          <w:sz w:val="28"/>
          <w:szCs w:val="28"/>
        </w:rPr>
        <w:t>ь</w:t>
      </w:r>
      <w:r w:rsidRPr="002A1F0D">
        <w:rPr>
          <w:rFonts w:ascii="Times New Roman" w:hAnsi="Times New Roman"/>
          <w:sz w:val="28"/>
          <w:szCs w:val="28"/>
        </w:rPr>
        <w:t>ства РФ от 30.06.2007г. № 417.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 этом в соответствии с Правилами санитарной безопасности в л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сах:</w:t>
      </w:r>
    </w:p>
    <w:p w:rsidR="002A1F0D" w:rsidRPr="002A1F0D" w:rsidRDefault="002A1F0D" w:rsidP="00F43838">
      <w:pPr>
        <w:spacing w:after="0" w:line="32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>- запрещается разведение и использование растений, животных и др</w:t>
      </w:r>
      <w:r w:rsidRPr="002A1F0D">
        <w:rPr>
          <w:rFonts w:ascii="Times New Roman" w:hAnsi="Times New Roman"/>
          <w:sz w:val="28"/>
          <w:szCs w:val="28"/>
        </w:rPr>
        <w:t>у</w:t>
      </w:r>
      <w:r w:rsidRPr="002A1F0D">
        <w:rPr>
          <w:rFonts w:ascii="Times New Roman" w:hAnsi="Times New Roman"/>
          <w:sz w:val="28"/>
          <w:szCs w:val="28"/>
        </w:rPr>
        <w:t>гих организмов, не свойственных естественным экологическим системам, а также созданных искусственным путем, без разработки эффективных мер по предотвращению их неконтролируемого размножения;</w:t>
      </w:r>
    </w:p>
    <w:p w:rsidR="002A1F0D" w:rsidRPr="002A1F0D" w:rsidRDefault="002A1F0D" w:rsidP="00F43838">
      <w:pPr>
        <w:spacing w:after="0" w:line="32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запрещается использование пестицидов и ядохимикатов.</w:t>
      </w:r>
    </w:p>
    <w:p w:rsidR="002A1F0D" w:rsidRPr="002A1F0D" w:rsidRDefault="002A1F0D" w:rsidP="00F43838">
      <w:pPr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Граждане и юридические лица используют лесные участки для осущ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ствления научно-исследовательной деятельности, образовательной деятел</w:t>
      </w:r>
      <w:r w:rsidRPr="002A1F0D">
        <w:rPr>
          <w:rFonts w:ascii="Times New Roman" w:hAnsi="Times New Roman"/>
          <w:sz w:val="28"/>
          <w:szCs w:val="28"/>
        </w:rPr>
        <w:t>ь</w:t>
      </w:r>
      <w:r w:rsidRPr="002A1F0D">
        <w:rPr>
          <w:rFonts w:ascii="Times New Roman" w:hAnsi="Times New Roman"/>
          <w:sz w:val="28"/>
          <w:szCs w:val="28"/>
        </w:rPr>
        <w:t>ности на основании договоров аренды, договоров постоянного (бессро</w:t>
      </w:r>
      <w:r w:rsidRPr="002A1F0D">
        <w:rPr>
          <w:rFonts w:ascii="Times New Roman" w:hAnsi="Times New Roman"/>
          <w:sz w:val="28"/>
          <w:szCs w:val="28"/>
        </w:rPr>
        <w:t>ч</w:t>
      </w:r>
      <w:r w:rsidRPr="002A1F0D">
        <w:rPr>
          <w:rFonts w:ascii="Times New Roman" w:hAnsi="Times New Roman"/>
          <w:sz w:val="28"/>
          <w:szCs w:val="28"/>
        </w:rPr>
        <w:t>ного) пользования и в соответствии с проектом освоения лесов, прошедшим гос</w:t>
      </w:r>
      <w:r w:rsidRPr="002A1F0D">
        <w:rPr>
          <w:rFonts w:ascii="Times New Roman" w:hAnsi="Times New Roman"/>
          <w:sz w:val="28"/>
          <w:szCs w:val="28"/>
        </w:rPr>
        <w:t>у</w:t>
      </w:r>
      <w:r w:rsidRPr="002A1F0D">
        <w:rPr>
          <w:rFonts w:ascii="Times New Roman" w:hAnsi="Times New Roman"/>
          <w:sz w:val="28"/>
          <w:szCs w:val="28"/>
        </w:rPr>
        <w:t>дарственную экспертизу.</w:t>
      </w:r>
    </w:p>
    <w:p w:rsidR="002A1F0D" w:rsidRPr="002A1F0D" w:rsidRDefault="002A1F0D" w:rsidP="00F43838">
      <w:pPr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Права и обязанности пользователей лесными участками для научно-исследовательской и образовательной деятельности определяются полож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ниями Гражданского и Лесного кодексов РФ, условиями договора, проектом освоения лесов.</w:t>
      </w:r>
    </w:p>
    <w:p w:rsidR="002A1F0D" w:rsidRPr="002A1F0D" w:rsidRDefault="002A1F0D" w:rsidP="00F43838">
      <w:pPr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Лицам, обладающим лесными участками на праве постоянного (бе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срочного) пользования, запрещается ими распоряжаться  (пункт 4 статьи 20 ЗК РФ).</w:t>
      </w:r>
    </w:p>
    <w:p w:rsidR="002A1F0D" w:rsidRPr="002A1F0D" w:rsidRDefault="002A1F0D" w:rsidP="00F43838">
      <w:pPr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Прекращение права пользования лесными участками наступает в сл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дующих случаях:</w:t>
      </w:r>
    </w:p>
    <w:p w:rsidR="002A1F0D" w:rsidRPr="002A1F0D" w:rsidRDefault="002A1F0D" w:rsidP="00F43838">
      <w:pPr>
        <w:tabs>
          <w:tab w:val="left" w:pos="567"/>
        </w:tabs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при завершении научно-исследовательской и образовательной де</w:t>
      </w:r>
      <w:r w:rsidRPr="002A1F0D">
        <w:rPr>
          <w:rFonts w:ascii="Times New Roman" w:hAnsi="Times New Roman"/>
          <w:sz w:val="28"/>
          <w:szCs w:val="28"/>
        </w:rPr>
        <w:t>я</w:t>
      </w:r>
      <w:r w:rsidRPr="002A1F0D">
        <w:rPr>
          <w:rFonts w:ascii="Times New Roman" w:hAnsi="Times New Roman"/>
          <w:sz w:val="28"/>
          <w:szCs w:val="28"/>
        </w:rPr>
        <w:t>тельности;</w:t>
      </w:r>
    </w:p>
    <w:p w:rsidR="002A1F0D" w:rsidRPr="002A1F0D" w:rsidRDefault="002A1F0D" w:rsidP="00F43838">
      <w:pPr>
        <w:tabs>
          <w:tab w:val="left" w:pos="567"/>
        </w:tabs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при выявлении недопустимого риска, связанного с причинением вр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да жизни и здоровью людей, имуществу физических и юридических лиц, с</w:t>
      </w:r>
      <w:r w:rsidRPr="002A1F0D">
        <w:rPr>
          <w:rFonts w:ascii="Times New Roman" w:hAnsi="Times New Roman"/>
          <w:sz w:val="28"/>
          <w:szCs w:val="28"/>
        </w:rPr>
        <w:t>у</w:t>
      </w:r>
      <w:r w:rsidRPr="002A1F0D">
        <w:rPr>
          <w:rFonts w:ascii="Times New Roman" w:hAnsi="Times New Roman"/>
          <w:sz w:val="28"/>
          <w:szCs w:val="28"/>
        </w:rPr>
        <w:t>щественного отрицательного воздействия на окружающую природную среду в границах лесных участков в результате научно-исследовательской и обр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зовательной деятельности;</w:t>
      </w:r>
    </w:p>
    <w:p w:rsidR="002A1F0D" w:rsidRPr="002A1F0D" w:rsidRDefault="002A1F0D" w:rsidP="00F43838">
      <w:pPr>
        <w:tabs>
          <w:tab w:val="left" w:pos="567"/>
        </w:tabs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при невыполнении мероприятий, указанных в методике, программе и плане научно-исследовательской и образовательной деятельности (проект освоения лесов);</w:t>
      </w:r>
    </w:p>
    <w:p w:rsidR="002A1F0D" w:rsidRPr="002A1F0D" w:rsidRDefault="002A1F0D" w:rsidP="00F43838">
      <w:pPr>
        <w:tabs>
          <w:tab w:val="left" w:pos="567"/>
        </w:tabs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при нарушении лесного и природоохранного законодательства.</w:t>
      </w:r>
    </w:p>
    <w:p w:rsidR="002A1F0D" w:rsidRDefault="002A1F0D" w:rsidP="00F43838">
      <w:pPr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Право постоянного (бессрочного) пользования может быть прекращ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но на основании статей 45, 54 Земельного кодекса РФ.</w:t>
      </w:r>
    </w:p>
    <w:p w:rsidR="00F43838" w:rsidRPr="002A1F0D" w:rsidRDefault="00F43838" w:rsidP="00F43838">
      <w:pPr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Научно-исследовательская деятельность проектируется на площади </w:t>
      </w:r>
      <w:smartTag w:uri="urn:schemas-microsoft-com:office:smarttags" w:element="metricconverter">
        <w:smartTagPr>
          <w:attr w:name="ProductID" w:val="1717 га"/>
        </w:smartTagPr>
        <w:r>
          <w:rPr>
            <w:rFonts w:ascii="Times New Roman" w:hAnsi="Times New Roman"/>
            <w:sz w:val="28"/>
            <w:szCs w:val="28"/>
          </w:rPr>
          <w:t>1717 га</w:t>
        </w:r>
      </w:smartTag>
      <w:r>
        <w:rPr>
          <w:rFonts w:ascii="Times New Roman" w:hAnsi="Times New Roman"/>
          <w:sz w:val="28"/>
          <w:szCs w:val="28"/>
        </w:rPr>
        <w:t xml:space="preserve"> (таблица 1.2.1.1.).</w:t>
      </w:r>
    </w:p>
    <w:p w:rsidR="002A1F0D" w:rsidRPr="002A1F0D" w:rsidRDefault="002A1F0D" w:rsidP="00F43838">
      <w:pPr>
        <w:spacing w:after="0" w:line="32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F43838">
      <w:pPr>
        <w:shd w:val="clear" w:color="auto" w:fill="FFFFFF"/>
        <w:spacing w:after="0" w:line="32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2.8. Нормативы, параметры и сроки разрешенного использования</w:t>
      </w:r>
    </w:p>
    <w:p w:rsidR="002A1F0D" w:rsidRPr="002A1F0D" w:rsidRDefault="002A1F0D" w:rsidP="00F43838">
      <w:pPr>
        <w:shd w:val="clear" w:color="auto" w:fill="FFFFFF"/>
        <w:spacing w:after="0" w:line="32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лесов для осуществления рекреационной деятельности</w:t>
      </w:r>
    </w:p>
    <w:p w:rsidR="002A1F0D" w:rsidRPr="002A1F0D" w:rsidRDefault="002A1F0D" w:rsidP="00F43838">
      <w:pPr>
        <w:shd w:val="clear" w:color="auto" w:fill="FFFFFF"/>
        <w:spacing w:after="0" w:line="320" w:lineRule="exact"/>
        <w:ind w:firstLine="709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1F0D" w:rsidRPr="002A1F0D" w:rsidRDefault="002A1F0D" w:rsidP="00F43838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Осуществление рекреационной деятельности регламентируется «Пр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вилами использования лесов для осуществления рекреационной деятельн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сти», утвержденными Приказом МПР РФ от 24.04.2007г. № 108. При этом оно не должно препятствовать праву граждан свободно пребывать в лесах (статья 11. Лесного кодекса РФ).</w:t>
      </w:r>
    </w:p>
    <w:p w:rsidR="002A1F0D" w:rsidRPr="002A1F0D" w:rsidRDefault="002A1F0D" w:rsidP="00F43838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При определении размеров лесных участков, выделяемых для осущес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вления рекреационной деятельности, необходимо руководствоваться опт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lastRenderedPageBreak/>
        <w:t>мальной рекреационной нагрузкой на лесные экосистемы при соблюд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нии условий не нанесения ущерба лесным насаждениям и окружающей ср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де.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Использование лесных участков для осуществления рекреационной деятельности допускается на основании и в соответствии с проектом осво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ния лесов, прошедшим государственную экспертизу.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Использование лесов для организации рекреационной деятельности осуществляется способами, не наносящими вреда окружающей среде и зд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ровью человека.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На лесных участках, предоставленных для осуществления рекреацио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ной деятельности, подлежат сохранению природные ландшафты, объекты животного мира, водные объекты.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В целях проведения благоустройства предоставленных лесных учас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ков лица, использующие леса для осуществления рекреационной деятельн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сти, выполняют комплекс хозяйственных мероприятий, которые должны обесп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чивать высокую степень выполнения лесами санитарно-гигиенических, ре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к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реационно-познавательных и других полезных функций: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1.Рубки ухода за лесом и прочие рубки: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формирование ландшафтов;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удаление малоценных в эстетическом плане древесных пород;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создание разновозрастных насаждений;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уход за подростом;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мероприятие по очистке от захламленности и сухостойного леса;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2.Лесовосстановительные мероприятия: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облесение непригодных для отдыха участков;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создание ландшафтных групп и живой изгороди;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посадка единичных деревьев для разнообразия и дополнения лан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д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шафтов.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3.Мероприятия по сохранению живой среды: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огораживание муравейников;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создание ремизов;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обустройство гнездовий.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4.Благоустройство территории: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осуществляется созданием и ремонтом дорожно-тропиночной сети, устройством площадок и мест отдыха различного назначения, размещение объектов архитектуры малых форм, посадкой декоративных деревьев и ку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тарников и другими мероприятиями, повышающими рекреационную це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ность территории.</w:t>
      </w:r>
    </w:p>
    <w:p w:rsidR="002A1F0D" w:rsidRPr="002A1F0D" w:rsidRDefault="002A1F0D" w:rsidP="00885E01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При осуществлении рекреационной деятельности (пункт 7 «Правил…») в лесах допускается возведение временных построек на лесных участках (б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седок, пунктов хранения инвентаря и т.д.) и осуществление благоустройства лесных участков (размещение  дорожно-тропиночной сети, информацио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ных стендов и аншлагов по природоохранной тематике, скамей,  навесов от до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ж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дя, указателей направления движения, контейнеров для сбора и хранения м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сора). Направлением хозяйственной деятельности должно быть максимал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lastRenderedPageBreak/>
        <w:t>ное сохранение природной среды и недопущение факторов отрицател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ного влияния.</w:t>
      </w:r>
    </w:p>
    <w:p w:rsidR="002A1F0D" w:rsidRPr="002A1F0D" w:rsidRDefault="002A1F0D" w:rsidP="00885E01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Для осуществления рекреационной деятельности в целях организации отдыха, туризма, физкультурно-оздоровительной и спортивной деятельности лица, использующие леса могут организовывать туристические станции, 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ристические тропы и трассы, проведение культурно-массовых мероприятий, пешеходные, велосипедные и лыжные прогулки, конные прогулки (верхом и/или на повозках), занятия изобразительным искусством, познавательные и экологические экскурсии, спортивные соревнования по отдельным видам спорта, специфика которых соответствует проведению соревнований в лесу, физкультурно-спортивные фестивали и тренировочные сборы, а также др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гие виды организации рекреационной  деятельности.</w:t>
      </w:r>
    </w:p>
    <w:p w:rsidR="002A1F0D" w:rsidRPr="002A1F0D" w:rsidRDefault="002A1F0D" w:rsidP="00885E01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Размещение временных построек, физкультурно-оздоровительных, спортивных и спортивно-технических сооружений допускается, прежде вс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го, на участках, не занятых деревьями и кустарниками, а при их отсутствии – на участках, занятых наименее ценными лесными насаждениями, в местах, определенных проектом освоения лесов.</w:t>
      </w:r>
    </w:p>
    <w:p w:rsidR="002A1F0D" w:rsidRPr="002A1F0D" w:rsidRDefault="002A1F0D" w:rsidP="00885E01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В целях строительства объектов для осуществления рекреационной деятельности в лесах допускается проведение рубок лесных насаждений на 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новании проекта освоения лесов.</w:t>
      </w:r>
    </w:p>
    <w:p w:rsidR="002A1F0D" w:rsidRPr="002A1F0D" w:rsidRDefault="002A1F0D" w:rsidP="00885E01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Для осуществления рекреационной деятельности лесные участки пр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доставляются государственными и муниципальными учреждениями в пост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янное (бессрочное) пользование, другими лицами – в аренду.</w:t>
      </w:r>
    </w:p>
    <w:p w:rsidR="002A1F0D" w:rsidRPr="002A1F0D" w:rsidRDefault="002A1F0D" w:rsidP="00885E01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В соответствии с пунктом 3 статьи 72 Лесного кодекса РФ, договор аренды лесного участка для осуществления рекреационной деятельности з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ключается на срок от 10 до 49 лет.</w:t>
      </w:r>
    </w:p>
    <w:p w:rsidR="002A1F0D" w:rsidRPr="002A1F0D" w:rsidRDefault="002A1F0D" w:rsidP="00885E01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При использовании лесных участков для осуществления рекреацио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ной деятельности необходимо обеспечить выполнение требований Правил санитарной безопасности в лесах, утвержденных постановлением Правител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ства РФ от 29.06.2007г. № 414, и Правил пожарной безопасности в лесах,  у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вержденными  постановлением   Правительства  РФ  от 30.06.2007г. № 417.</w:t>
      </w:r>
    </w:p>
    <w:p w:rsidR="002A1F0D" w:rsidRPr="002A1F0D" w:rsidRDefault="002A1F0D" w:rsidP="00885E01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В соответствии с Правилами санитарной безопасности в лесах, при и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пользовании лесов для рекреационной деятельности  не допускается ухудш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ние санитарного и лесопатологического состояния насаждений.</w:t>
      </w:r>
    </w:p>
    <w:p w:rsidR="002A1F0D" w:rsidRPr="002A1F0D" w:rsidRDefault="002A1F0D" w:rsidP="00885E01">
      <w:pPr>
        <w:shd w:val="clear" w:color="auto" w:fill="FFFFFF"/>
        <w:spacing w:after="0" w:line="32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В соответствии с пунктом 24 Правил пожарной безопасности в лесах, проведение массовых мероприятий в лесах, в пожароопасный период разр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шается только по согласованию с органами местного самоуправления.</w:t>
      </w:r>
    </w:p>
    <w:p w:rsidR="002A1F0D" w:rsidRPr="002A1F0D" w:rsidRDefault="002A1F0D" w:rsidP="00885E0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При осуществлении рекреационной деятельности в лесах </w:t>
      </w: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не допуск</w:t>
      </w: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ется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:</w:t>
      </w:r>
    </w:p>
    <w:p w:rsidR="002A1F0D" w:rsidRPr="002A1F0D" w:rsidRDefault="002A1F0D" w:rsidP="00885E01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повреждение лесных насаждений, растительного покрова и почв за пределами предоставленного лесного участка;</w:t>
      </w:r>
    </w:p>
    <w:p w:rsidR="002A1F0D" w:rsidRPr="002A1F0D" w:rsidRDefault="002A1F0D" w:rsidP="00885E01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захламление площади предоставленного лесного участка и прил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гающей территории за пределами предоставленного лесного участка быт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вым мусором, иными видами отходов;</w:t>
      </w:r>
    </w:p>
    <w:p w:rsidR="002A1F0D" w:rsidRPr="002A1F0D" w:rsidRDefault="002A1F0D" w:rsidP="00885E01">
      <w:pPr>
        <w:shd w:val="clear" w:color="auto" w:fill="FFFFFF"/>
        <w:spacing w:after="0" w:line="300" w:lineRule="exact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- проезд транспортных средств и иных механизмов по произвольным, неустановленным маршрутам.</w:t>
      </w:r>
    </w:p>
    <w:p w:rsidR="002A1F0D" w:rsidRPr="002A1F0D" w:rsidRDefault="002A1F0D" w:rsidP="00252F80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lastRenderedPageBreak/>
        <w:t>Невыполнение гражданами и юридическими лицами, использующими леса для осуществления рекреационной деятельности, проекта освоения л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сов является основанием для досрочного расторжения договора аренды ле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ного участка.</w:t>
      </w:r>
    </w:p>
    <w:p w:rsidR="002A1F0D" w:rsidRPr="002A1F0D" w:rsidRDefault="002A1F0D" w:rsidP="00252F80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Площади перспективных лесных участков для осуществления рекре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ционной деятельности приведены в таблице 2.8.1.</w:t>
      </w:r>
    </w:p>
    <w:p w:rsidR="002A1F0D" w:rsidRPr="002A1F0D" w:rsidRDefault="002A1F0D" w:rsidP="00252F80">
      <w:pPr>
        <w:shd w:val="clear" w:color="auto" w:fill="FFFFFF"/>
        <w:spacing w:after="0" w:line="300" w:lineRule="exact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Таблица 2.8.1.</w:t>
      </w:r>
    </w:p>
    <w:p w:rsidR="002A1F0D" w:rsidRPr="002A1F0D" w:rsidRDefault="002A1F0D" w:rsidP="00252F80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Перспективные площади лесничества для осуществления</w:t>
      </w:r>
    </w:p>
    <w:p w:rsidR="002A1F0D" w:rsidRPr="002A1F0D" w:rsidRDefault="002A1F0D" w:rsidP="00252F80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  рекреации (по договорам аренды)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171"/>
        <w:gridCol w:w="4237"/>
        <w:gridCol w:w="2106"/>
      </w:tblGrid>
      <w:tr w:rsidR="002A1F0D" w:rsidRPr="002A1F0D" w:rsidTr="002C4CD9">
        <w:tc>
          <w:tcPr>
            <w:tcW w:w="3171" w:type="dxa"/>
          </w:tcPr>
          <w:p w:rsidR="002A1F0D" w:rsidRPr="002A1F0D" w:rsidRDefault="002A1F0D" w:rsidP="00252F80">
            <w:pPr>
              <w:spacing w:after="0" w:line="30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Наименование участк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4237" w:type="dxa"/>
          </w:tcPr>
          <w:p w:rsidR="002A1F0D" w:rsidRPr="002A1F0D" w:rsidRDefault="002A1F0D" w:rsidP="00252F80">
            <w:pPr>
              <w:spacing w:after="0" w:line="30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№№ кварталов</w:t>
            </w:r>
          </w:p>
        </w:tc>
        <w:tc>
          <w:tcPr>
            <w:tcW w:w="2106" w:type="dxa"/>
          </w:tcPr>
          <w:p w:rsidR="002A1F0D" w:rsidRPr="002A1F0D" w:rsidRDefault="002A1F0D" w:rsidP="00252F80">
            <w:pPr>
              <w:spacing w:after="0" w:line="30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Площадь, га</w:t>
            </w:r>
          </w:p>
        </w:tc>
      </w:tr>
      <w:tr w:rsidR="002A1F0D" w:rsidRPr="002A1F0D" w:rsidTr="002C4CD9">
        <w:tc>
          <w:tcPr>
            <w:tcW w:w="3171" w:type="dxa"/>
          </w:tcPr>
          <w:p w:rsidR="002A1F0D" w:rsidRPr="002A1F0D" w:rsidRDefault="002A1F0D" w:rsidP="00252F80">
            <w:pPr>
              <w:spacing w:after="0" w:line="30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4237" w:type="dxa"/>
          </w:tcPr>
          <w:p w:rsidR="002A1F0D" w:rsidRPr="002A1F0D" w:rsidRDefault="002A1F0D" w:rsidP="00252F80">
            <w:pPr>
              <w:spacing w:after="0" w:line="30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2106" w:type="dxa"/>
          </w:tcPr>
          <w:p w:rsidR="002A1F0D" w:rsidRPr="002A1F0D" w:rsidRDefault="002A1F0D" w:rsidP="00252F80">
            <w:pPr>
              <w:spacing w:after="0" w:line="30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2A1F0D" w:rsidRPr="002A1F0D" w:rsidTr="002C4CD9">
        <w:tc>
          <w:tcPr>
            <w:tcW w:w="3171" w:type="dxa"/>
          </w:tcPr>
          <w:p w:rsidR="002A1F0D" w:rsidRPr="002A1F0D" w:rsidRDefault="002A1F0D" w:rsidP="00252F80">
            <w:pPr>
              <w:spacing w:after="0" w:line="30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Гойтхское</w:t>
            </w:r>
          </w:p>
        </w:tc>
        <w:tc>
          <w:tcPr>
            <w:tcW w:w="4237" w:type="dxa"/>
          </w:tcPr>
          <w:p w:rsidR="002A1F0D" w:rsidRPr="002A1F0D" w:rsidRDefault="002A1F0D" w:rsidP="00252F80">
            <w:pPr>
              <w:spacing w:after="0" w:line="30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кв. 31 выд. 5</w:t>
            </w:r>
          </w:p>
        </w:tc>
        <w:tc>
          <w:tcPr>
            <w:tcW w:w="2106" w:type="dxa"/>
          </w:tcPr>
          <w:p w:rsidR="002A1F0D" w:rsidRPr="002A1F0D" w:rsidRDefault="002A1F0D" w:rsidP="00252F80">
            <w:pPr>
              <w:spacing w:after="0" w:line="30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1,3</w:t>
            </w:r>
          </w:p>
        </w:tc>
      </w:tr>
      <w:tr w:rsidR="002A1F0D" w:rsidRPr="002A1F0D" w:rsidTr="002C4CD9">
        <w:tc>
          <w:tcPr>
            <w:tcW w:w="3171" w:type="dxa"/>
          </w:tcPr>
          <w:p w:rsidR="002A1F0D" w:rsidRPr="002A1F0D" w:rsidRDefault="002A1F0D" w:rsidP="00252F80">
            <w:pPr>
              <w:spacing w:after="0" w:line="30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4237" w:type="dxa"/>
          </w:tcPr>
          <w:p w:rsidR="002A1F0D" w:rsidRPr="002A1F0D" w:rsidRDefault="002A1F0D" w:rsidP="00252F80">
            <w:pPr>
              <w:spacing w:after="0" w:line="30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06" w:type="dxa"/>
          </w:tcPr>
          <w:p w:rsidR="002A1F0D" w:rsidRPr="002A1F0D" w:rsidRDefault="002A1F0D" w:rsidP="00252F80">
            <w:pPr>
              <w:spacing w:after="0" w:line="30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1,3</w:t>
            </w:r>
          </w:p>
        </w:tc>
      </w:tr>
    </w:tbl>
    <w:p w:rsidR="002A1F0D" w:rsidRPr="002A1F0D" w:rsidRDefault="002A1F0D" w:rsidP="00252F80">
      <w:pPr>
        <w:shd w:val="clear" w:color="auto" w:fill="FFFFFF"/>
        <w:tabs>
          <w:tab w:val="left" w:pos="0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252F80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Учитывая состояние насаждений, их местоположение, доступность (транспортные возможности), наиболее перспективными для использования в рекреационных целях являются лесные участки, находящиеся в лесах 1, 2 зон округов санитарной охраны курортов, 1-километровой зоне от населе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ных пунктов  и других посещаемых местах, 100 метровые полосы вдоль 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в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томобильных дорог федерального значения и находящихся в ведении суб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ъ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ектов Российской Федерации.</w:t>
      </w:r>
    </w:p>
    <w:p w:rsidR="002A1F0D" w:rsidRPr="002A1F0D" w:rsidRDefault="002A1F0D" w:rsidP="00252F80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Исходя из этого, следует включить в Лесной план Краснодарского края территорию площадью </w:t>
      </w:r>
      <w:smartTag w:uri="urn:schemas-microsoft-com:office:smarttags" w:element="metricconverter">
        <w:smartTagPr>
          <w:attr w:name="ProductID" w:val="23378 га"/>
        </w:smartTagPr>
        <w:r w:rsidRPr="002A1F0D">
          <w:rPr>
            <w:rFonts w:ascii="Times New Roman" w:hAnsi="Times New Roman"/>
            <w:bCs/>
            <w:color w:val="000000"/>
            <w:sz w:val="28"/>
            <w:szCs w:val="28"/>
          </w:rPr>
          <w:t>23378 га</w:t>
        </w:r>
      </w:smartTag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 в качестве первоочередной зоны планиру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мого освоения лесов, в границах которой предусмотрено строительство, 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конструкция объектов, необходимых для осуществления рекреационной де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я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тельности. Дальнейшее использование территории под рекреацию может осуществляться по мере появления в этом необходимости.</w:t>
      </w:r>
    </w:p>
    <w:p w:rsidR="002A1F0D" w:rsidRPr="002A1F0D" w:rsidRDefault="002A1F0D" w:rsidP="00252F80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Мероприятия, осуществляемые при рекреационной деятельности, д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пустимая рекреационная нагрузка лесных участков, создание рекреационной инфраструктуры отражаются в проекте освоения лесов.</w:t>
      </w:r>
    </w:p>
    <w:p w:rsidR="002A1F0D" w:rsidRDefault="002A1F0D" w:rsidP="00252F80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Ниже приведены шкалы оценки лесных участков, допустимой рекре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ционной нагрузки насаждений и примерные нормы благоустройства терр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тории, которые необходимо использовать при подготовке лесных участков к передаче в аренду для осуществления рекреационной деятельности.</w:t>
      </w:r>
    </w:p>
    <w:p w:rsidR="007E2A6C" w:rsidRPr="002A1F0D" w:rsidRDefault="007E2A6C" w:rsidP="00252F80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2A1F0D" w:rsidRPr="002A1F0D" w:rsidRDefault="007E2A6C" w:rsidP="007E2A6C">
      <w:pPr>
        <w:shd w:val="clear" w:color="auto" w:fill="FFFFFF"/>
        <w:tabs>
          <w:tab w:val="left" w:pos="0"/>
        </w:tabs>
        <w:spacing w:after="0" w:line="300" w:lineRule="exact"/>
        <w:jc w:val="right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Таблица 2.8.2.</w:t>
      </w:r>
    </w:p>
    <w:p w:rsidR="002A1F0D" w:rsidRPr="002A1F0D" w:rsidRDefault="002A1F0D" w:rsidP="00252F80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Шкала оценки рекреационной деградации лесной среды</w:t>
      </w:r>
    </w:p>
    <w:p w:rsidR="002A1F0D" w:rsidRPr="002A1F0D" w:rsidRDefault="002A1F0D" w:rsidP="00252F80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2A1F0D" w:rsidRPr="002A1F0D" w:rsidTr="002C4CD9">
        <w:trPr>
          <w:trHeight w:val="650"/>
        </w:trPr>
        <w:tc>
          <w:tcPr>
            <w:tcW w:w="7479" w:type="dxa"/>
          </w:tcPr>
          <w:p w:rsidR="002A1F0D" w:rsidRPr="002A1F0D" w:rsidRDefault="002A1F0D" w:rsidP="00252F8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Характеристика участка</w:t>
            </w:r>
          </w:p>
        </w:tc>
        <w:tc>
          <w:tcPr>
            <w:tcW w:w="1829" w:type="dxa"/>
          </w:tcPr>
          <w:p w:rsidR="002A1F0D" w:rsidRPr="002A1F0D" w:rsidRDefault="002A1F0D" w:rsidP="00252F8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Стадии 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реационной</w:t>
            </w:r>
          </w:p>
          <w:p w:rsidR="002A1F0D" w:rsidRPr="002A1F0D" w:rsidRDefault="002A1F0D" w:rsidP="00252F8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деградации</w:t>
            </w:r>
          </w:p>
        </w:tc>
      </w:tr>
      <w:tr w:rsidR="002A1F0D" w:rsidRPr="002A1F0D" w:rsidTr="002C4CD9">
        <w:tc>
          <w:tcPr>
            <w:tcW w:w="7479" w:type="dxa"/>
          </w:tcPr>
          <w:p w:rsidR="002A1F0D" w:rsidRPr="002A1F0D" w:rsidRDefault="002A1F0D" w:rsidP="00252F80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Признаков нарушения лесной среды нет, рост и  развитие 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ревьев и кустарников нормальное, механические их повре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ж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дения отсутствуют; подрост (разновозрастный) и подл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сок жизнеспособные. Моховой и травяной покров из характе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ных для данного типа леса видов; подстилка (пружин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я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щая) не нарушена. Регулирование рекреации не требуется.</w:t>
            </w:r>
          </w:p>
        </w:tc>
        <w:tc>
          <w:tcPr>
            <w:tcW w:w="1829" w:type="dxa"/>
          </w:tcPr>
          <w:p w:rsidR="002A1F0D" w:rsidRPr="002A1F0D" w:rsidRDefault="002A1F0D" w:rsidP="00252F8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</w:tbl>
    <w:p w:rsidR="002A1F0D" w:rsidRPr="002A1F0D" w:rsidRDefault="002A1F0D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>Продолжение таблицы</w:t>
      </w:r>
      <w:r w:rsidR="008948BF">
        <w:rPr>
          <w:rFonts w:ascii="Times New Roman" w:hAnsi="Times New Roman"/>
          <w:sz w:val="28"/>
          <w:szCs w:val="28"/>
        </w:rPr>
        <w:t xml:space="preserve"> 2.8.2.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2A1F0D" w:rsidRPr="002A1F0D" w:rsidTr="002C4CD9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Характеристика участка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Стадии 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реационной</w:t>
            </w:r>
          </w:p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деградации</w:t>
            </w:r>
          </w:p>
        </w:tc>
      </w:tr>
      <w:tr w:rsidR="002A1F0D" w:rsidRPr="002A1F0D" w:rsidTr="002C4CD9">
        <w:tc>
          <w:tcPr>
            <w:tcW w:w="7479" w:type="dxa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Незначительное изменение лесной среды и ухудшение роста и развития деревьев и кустарников, единичные их механич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ские повреждения; подрост (разновозрастный) и подлесок жизнеспособные, средней густоты, имеют до 20% повре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ж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денных и усохших экземпляров. Проективное покрытые мхов до 20%, травяного покрова – до 50% (из них 1/10 – 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говая растительность); нарушение подстилки незначител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ь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ное, почва и подстилка слегка уплотнены; отдельные корни 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ревьев обнажены, вытоптано до минеральной части почвы до 5% площади. Требуется регулирование рекреационной деятельности.</w:t>
            </w:r>
          </w:p>
        </w:tc>
        <w:tc>
          <w:tcPr>
            <w:tcW w:w="1829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2A1F0D" w:rsidRPr="002A1F0D" w:rsidTr="002C4CD9">
        <w:tc>
          <w:tcPr>
            <w:tcW w:w="7479" w:type="dxa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Значительное изменение лесной среды, рост и развитие 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ревьев ослаблены, до 10% стволов с механическими повре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ж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дениями; подрост (одновозрастный) и подлесок угнетены, средней густоты или редкие, 21-50% поврежденных и угн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тенных экземпляров. Мхи у стволов деревьев, их проекти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ное покрытие 70-60% (из них 2/10 луговой растительности, появляются сорняки). Подстилка и почва значительно упло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нены, довольно много обнаженных корней деревьев, выто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п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тано до минеральной части почвы 6-40% площади. Требуется активное регулирование рекреационной деятельности.</w:t>
            </w:r>
          </w:p>
        </w:tc>
        <w:tc>
          <w:tcPr>
            <w:tcW w:w="1829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2A1F0D" w:rsidRPr="002A1F0D" w:rsidTr="002C4CD9">
        <w:tc>
          <w:tcPr>
            <w:tcW w:w="7479" w:type="dxa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Сильно нарушена лесная среда древесной растительности куртинно-лугового типа, деревья значительно угнетены, 11-20% стволов с механическими повреждениями; подрост и подлесок нежизнеспособные (преимущественно в куртинах), редкие или отсутствуют, поврежденных или усохших экзе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м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пляров более 50%. Мхи отсутствуют, проективное покрытие травяного покрова 59-40% (в том числе до 1/2 занимают 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говая растительность и сорняки). Много обнаженных корней деревьев, подстилка на открытых местах отсутствует, выто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п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тано до минеральной части почвы 41-60% площади. Необх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димо строгое ограничение рекреационной деятельности</w:t>
            </w:r>
          </w:p>
        </w:tc>
        <w:tc>
          <w:tcPr>
            <w:tcW w:w="1829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2A1F0D" w:rsidRPr="002A1F0D" w:rsidTr="002C4CD9">
        <w:tc>
          <w:tcPr>
            <w:tcW w:w="7479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Лесная среда деградирована; древостой разрежен, куртинно-лугового типа, деревья  сильно ослаблены или усыхают, б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лее 20% с механическими повреждениями; подрост, подл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сок, мхи, подстилка отсутствуют, проективное покрытие тр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вяного покрова до 10% (в том числе до 3/4 занимают луговая растительность и сорняки), корни большинства деревьев 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б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нажены и повреждены. Вытоптано до минеральной части почвы более 60% площади. Рекреация не допускается.</w:t>
            </w:r>
          </w:p>
        </w:tc>
        <w:tc>
          <w:tcPr>
            <w:tcW w:w="1829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252F80" w:rsidRDefault="00252F80" w:rsidP="002A1F0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8948BF" w:rsidRDefault="008948BF" w:rsidP="008948BF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Таблица 2.8.3.</w:t>
      </w:r>
    </w:p>
    <w:p w:rsidR="002A1F0D" w:rsidRPr="002A1F0D" w:rsidRDefault="002A1F0D" w:rsidP="008948BF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Шкала санитарно-гигиенической оценки участка</w:t>
      </w:r>
    </w:p>
    <w:p w:rsidR="002A1F0D" w:rsidRPr="002A1F0D" w:rsidRDefault="002A1F0D" w:rsidP="008948BF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565"/>
        <w:gridCol w:w="1743"/>
      </w:tblGrid>
      <w:tr w:rsidR="002A1F0D" w:rsidRPr="002A1F0D" w:rsidTr="002C4CD9">
        <w:trPr>
          <w:trHeight w:val="1230"/>
        </w:trPr>
        <w:tc>
          <w:tcPr>
            <w:tcW w:w="7565" w:type="dxa"/>
          </w:tcPr>
          <w:p w:rsidR="002A1F0D" w:rsidRPr="002A1F0D" w:rsidRDefault="002A1F0D" w:rsidP="008948B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Характеристика участка (выдела)</w:t>
            </w:r>
          </w:p>
        </w:tc>
        <w:tc>
          <w:tcPr>
            <w:tcW w:w="1743" w:type="dxa"/>
          </w:tcPr>
          <w:p w:rsidR="002A1F0D" w:rsidRPr="002A1F0D" w:rsidRDefault="002A1F0D" w:rsidP="008948B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Класс (балл)</w:t>
            </w:r>
          </w:p>
          <w:p w:rsidR="002A1F0D" w:rsidRPr="002A1F0D" w:rsidRDefault="002A1F0D" w:rsidP="008948B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санитарно-гигиенич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ской оценки</w:t>
            </w:r>
          </w:p>
        </w:tc>
      </w:tr>
      <w:tr w:rsidR="002A1F0D" w:rsidRPr="002A1F0D" w:rsidTr="002C4CD9">
        <w:tc>
          <w:tcPr>
            <w:tcW w:w="7565" w:type="dxa"/>
          </w:tcPr>
          <w:p w:rsidR="002A1F0D" w:rsidRPr="002A1F0D" w:rsidRDefault="002A1F0D" w:rsidP="008948BF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Участок в хорошем санитарном состоянии, воздух чистый, хорошая аэрация, отсутствие техногенного шума, кровосос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щих насекомых, труднопроходимых зарослей. Имеют место ар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матические запахи, лесные звуки, сочные краски</w:t>
            </w:r>
          </w:p>
        </w:tc>
        <w:tc>
          <w:tcPr>
            <w:tcW w:w="1743" w:type="dxa"/>
          </w:tcPr>
          <w:p w:rsidR="002A1F0D" w:rsidRPr="002A1F0D" w:rsidRDefault="002A1F0D" w:rsidP="008948B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2A1F0D" w:rsidRPr="002A1F0D" w:rsidTr="002C4CD9">
        <w:tc>
          <w:tcPr>
            <w:tcW w:w="7565" w:type="dxa"/>
          </w:tcPr>
          <w:p w:rsidR="002A1F0D" w:rsidRPr="002A1F0D" w:rsidRDefault="002A1F0D" w:rsidP="008948BF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Участок в сравнительно хорошем санитарном состоянии, 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значительно захламлен и замусорен, имеются отдельные 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хостойные деревья, воздух несколько загрязнен, техногенный шум периодический или отсутствует</w:t>
            </w:r>
          </w:p>
        </w:tc>
        <w:tc>
          <w:tcPr>
            <w:tcW w:w="1743" w:type="dxa"/>
          </w:tcPr>
          <w:p w:rsidR="002A1F0D" w:rsidRPr="002A1F0D" w:rsidRDefault="002A1F0D" w:rsidP="008948B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2A1F0D" w:rsidRPr="002A1F0D" w:rsidTr="002C4CD9">
        <w:tc>
          <w:tcPr>
            <w:tcW w:w="7565" w:type="dxa"/>
          </w:tcPr>
          <w:p w:rsidR="002A1F0D" w:rsidRPr="002A1F0D" w:rsidRDefault="002A1F0D" w:rsidP="008948BF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Участок в плохом санитарном состоянии, захламлен мертвой древесиной, замусорен. Имеются места свалок мусора, карь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ры и ямы, сильно загрязненный воздух (в том числе неприя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ные запахи). Место ветреное, сильно затененное, высокий уровень техногенного шума, обилие кровососущих насек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мых, наличие избыточного увлажнения, труднопроходимых зарослей</w:t>
            </w:r>
          </w:p>
        </w:tc>
        <w:tc>
          <w:tcPr>
            <w:tcW w:w="1743" w:type="dxa"/>
          </w:tcPr>
          <w:p w:rsidR="002A1F0D" w:rsidRPr="002A1F0D" w:rsidRDefault="002A1F0D" w:rsidP="008948B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</w:tbl>
    <w:p w:rsidR="002A1F0D" w:rsidRPr="002A1F0D" w:rsidRDefault="002A1F0D" w:rsidP="008948BF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8948BF">
      <w:pPr>
        <w:spacing w:after="0" w:line="310" w:lineRule="exac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Примечание: Оценка дается в результате периодических наблюдений </w:t>
      </w:r>
    </w:p>
    <w:p w:rsidR="002A1F0D" w:rsidRPr="002A1F0D" w:rsidRDefault="002A1F0D" w:rsidP="008948BF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             за санитарным состоянием участка.</w:t>
      </w:r>
    </w:p>
    <w:p w:rsidR="002A1F0D" w:rsidRPr="002A1F0D" w:rsidRDefault="008948BF" w:rsidP="008948BF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2.8.4.</w:t>
      </w:r>
    </w:p>
    <w:p w:rsidR="002A1F0D" w:rsidRDefault="002A1F0D" w:rsidP="008948BF">
      <w:pPr>
        <w:pStyle w:val="ac"/>
        <w:spacing w:line="310" w:lineRule="exact"/>
        <w:ind w:firstLine="709"/>
        <w:jc w:val="center"/>
        <w:rPr>
          <w:szCs w:val="28"/>
        </w:rPr>
      </w:pPr>
      <w:r w:rsidRPr="002A1F0D">
        <w:rPr>
          <w:szCs w:val="28"/>
        </w:rPr>
        <w:t>Шкала оценки биологической устойчивости насаждений</w:t>
      </w:r>
    </w:p>
    <w:p w:rsidR="008948BF" w:rsidRPr="002A1F0D" w:rsidRDefault="008948BF" w:rsidP="008948BF">
      <w:pPr>
        <w:pStyle w:val="ac"/>
        <w:spacing w:line="310" w:lineRule="exact"/>
        <w:ind w:firstLine="709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445"/>
        <w:gridCol w:w="2520"/>
        <w:gridCol w:w="1980"/>
        <w:gridCol w:w="1800"/>
        <w:gridCol w:w="1563"/>
      </w:tblGrid>
      <w:tr w:rsidR="002A1F0D" w:rsidRPr="002A1F0D" w:rsidTr="002C4CD9">
        <w:trPr>
          <w:trHeight w:val="1940"/>
        </w:trPr>
        <w:tc>
          <w:tcPr>
            <w:tcW w:w="1445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Классы</w:t>
            </w:r>
          </w:p>
          <w:p w:rsidR="002A1F0D" w:rsidRPr="00C93A2E" w:rsidRDefault="002A1F0D" w:rsidP="008948BF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устойчив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сти</w:t>
            </w:r>
          </w:p>
        </w:tc>
        <w:tc>
          <w:tcPr>
            <w:tcW w:w="2520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Размер и характер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стика текущего о</w:t>
            </w:r>
            <w:r w:rsidRPr="00C93A2E">
              <w:rPr>
                <w:szCs w:val="28"/>
                <w:lang w:val="ru-RU" w:eastAsia="ru-RU"/>
              </w:rPr>
              <w:t>т</w:t>
            </w:r>
            <w:r w:rsidRPr="00C93A2E">
              <w:rPr>
                <w:szCs w:val="28"/>
                <w:lang w:val="ru-RU" w:eastAsia="ru-RU"/>
              </w:rPr>
              <w:t>пада (усыхающие деревья и свежий сухостой)</w:t>
            </w:r>
          </w:p>
        </w:tc>
        <w:tc>
          <w:tcPr>
            <w:tcW w:w="1980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Общий размер усыхания (д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ревья 2-й и 3-й</w:t>
            </w:r>
          </w:p>
          <w:p w:rsidR="002A1F0D" w:rsidRPr="00C93A2E" w:rsidRDefault="002A1F0D" w:rsidP="008948BF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группы состо</w:t>
            </w:r>
            <w:r w:rsidRPr="00C93A2E">
              <w:rPr>
                <w:szCs w:val="28"/>
                <w:lang w:val="ru-RU" w:eastAsia="ru-RU"/>
              </w:rPr>
              <w:t>я</w:t>
            </w:r>
            <w:r w:rsidRPr="00C93A2E">
              <w:rPr>
                <w:szCs w:val="28"/>
                <w:lang w:val="ru-RU" w:eastAsia="ru-RU"/>
              </w:rPr>
              <w:t>ния + захла</w:t>
            </w:r>
            <w:r w:rsidRPr="00C93A2E">
              <w:rPr>
                <w:szCs w:val="28"/>
                <w:lang w:val="ru-RU" w:eastAsia="ru-RU"/>
              </w:rPr>
              <w:t>м</w:t>
            </w:r>
            <w:r w:rsidRPr="00C93A2E">
              <w:rPr>
                <w:szCs w:val="28"/>
                <w:lang w:val="ru-RU" w:eastAsia="ru-RU"/>
              </w:rPr>
              <w:t>ленность)</w:t>
            </w:r>
          </w:p>
        </w:tc>
        <w:tc>
          <w:tcPr>
            <w:tcW w:w="1800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Наличие вр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дителей и б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лезней</w:t>
            </w:r>
          </w:p>
        </w:tc>
        <w:tc>
          <w:tcPr>
            <w:tcW w:w="1563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Состояние</w:t>
            </w:r>
          </w:p>
          <w:p w:rsidR="002A1F0D" w:rsidRPr="00C93A2E" w:rsidRDefault="002A1F0D" w:rsidP="008948BF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лесной ср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ды</w:t>
            </w:r>
          </w:p>
        </w:tc>
      </w:tr>
      <w:tr w:rsidR="002A1F0D" w:rsidRPr="002A1F0D" w:rsidTr="002C4CD9">
        <w:tc>
          <w:tcPr>
            <w:tcW w:w="1445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1 – усто</w:t>
            </w:r>
            <w:r w:rsidRPr="00C93A2E">
              <w:rPr>
                <w:szCs w:val="28"/>
                <w:lang w:val="ru-RU" w:eastAsia="ru-RU"/>
              </w:rPr>
              <w:t>й</w:t>
            </w:r>
            <w:r w:rsidRPr="00C93A2E">
              <w:rPr>
                <w:szCs w:val="28"/>
                <w:lang w:val="ru-RU" w:eastAsia="ru-RU"/>
              </w:rPr>
              <w:t xml:space="preserve">чивые   </w:t>
            </w:r>
          </w:p>
        </w:tc>
        <w:tc>
          <w:tcPr>
            <w:tcW w:w="2520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До 2% (за счет д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ревьев с диаметром на высоте 1,3м м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нее среднего)</w:t>
            </w:r>
          </w:p>
        </w:tc>
        <w:tc>
          <w:tcPr>
            <w:tcW w:w="1980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До 5%</w:t>
            </w:r>
          </w:p>
        </w:tc>
        <w:tc>
          <w:tcPr>
            <w:tcW w:w="1800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Отсутствуют или едини</w:t>
            </w:r>
            <w:r w:rsidRPr="00C93A2E">
              <w:rPr>
                <w:szCs w:val="28"/>
                <w:lang w:val="ru-RU" w:eastAsia="ru-RU"/>
              </w:rPr>
              <w:t>ч</w:t>
            </w:r>
            <w:r w:rsidRPr="00C93A2E">
              <w:rPr>
                <w:szCs w:val="28"/>
                <w:lang w:val="ru-RU" w:eastAsia="ru-RU"/>
              </w:rPr>
              <w:t>ные повре</w:t>
            </w:r>
            <w:r w:rsidRPr="00C93A2E">
              <w:rPr>
                <w:szCs w:val="28"/>
                <w:lang w:val="ru-RU" w:eastAsia="ru-RU"/>
              </w:rPr>
              <w:t>ж</w:t>
            </w:r>
            <w:r w:rsidRPr="00C93A2E">
              <w:rPr>
                <w:szCs w:val="28"/>
                <w:lang w:val="ru-RU" w:eastAsia="ru-RU"/>
              </w:rPr>
              <w:t>дения</w:t>
            </w:r>
          </w:p>
        </w:tc>
        <w:tc>
          <w:tcPr>
            <w:tcW w:w="1563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Не наруш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но</w:t>
            </w:r>
          </w:p>
        </w:tc>
      </w:tr>
      <w:tr w:rsidR="002A1F0D" w:rsidRPr="002A1F0D" w:rsidTr="002C4CD9">
        <w:tc>
          <w:tcPr>
            <w:tcW w:w="1445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2 – усто</w:t>
            </w:r>
            <w:r w:rsidRPr="00C93A2E">
              <w:rPr>
                <w:szCs w:val="28"/>
                <w:lang w:val="ru-RU" w:eastAsia="ru-RU"/>
              </w:rPr>
              <w:t>й</w:t>
            </w:r>
            <w:r w:rsidRPr="00C93A2E">
              <w:rPr>
                <w:szCs w:val="28"/>
                <w:lang w:val="ru-RU" w:eastAsia="ru-RU"/>
              </w:rPr>
              <w:t xml:space="preserve">чивость нарушена </w:t>
            </w:r>
          </w:p>
        </w:tc>
        <w:tc>
          <w:tcPr>
            <w:tcW w:w="2520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Отпад в 2 и более раза превышает размер естественн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го отпада (за счет деревьев с диаме</w:t>
            </w:r>
            <w:r w:rsidRPr="00C93A2E">
              <w:rPr>
                <w:szCs w:val="28"/>
                <w:lang w:val="ru-RU" w:eastAsia="ru-RU"/>
              </w:rPr>
              <w:t>т</w:t>
            </w:r>
            <w:r w:rsidRPr="00C93A2E">
              <w:rPr>
                <w:szCs w:val="28"/>
                <w:lang w:val="ru-RU" w:eastAsia="ru-RU"/>
              </w:rPr>
              <w:t>ром на высоте 1,3м  близким к средн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му)</w:t>
            </w:r>
          </w:p>
        </w:tc>
        <w:tc>
          <w:tcPr>
            <w:tcW w:w="1980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6% - 40%</w:t>
            </w:r>
          </w:p>
        </w:tc>
        <w:tc>
          <w:tcPr>
            <w:tcW w:w="1800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Могут иметь массовое ра</w:t>
            </w: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lang w:val="ru-RU" w:eastAsia="ru-RU"/>
              </w:rPr>
              <w:t>пространение и высокую численность</w:t>
            </w:r>
          </w:p>
        </w:tc>
        <w:tc>
          <w:tcPr>
            <w:tcW w:w="1563" w:type="dxa"/>
          </w:tcPr>
          <w:p w:rsidR="002A1F0D" w:rsidRPr="00C93A2E" w:rsidRDefault="002A1F0D" w:rsidP="008948BF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Как прав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ло, наруш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но, полнота неравн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мер</w:t>
            </w:r>
            <w:r w:rsidR="00301918" w:rsidRPr="00C93A2E">
              <w:rPr>
                <w:szCs w:val="28"/>
                <w:lang w:val="ru-RU" w:eastAsia="ru-RU"/>
              </w:rPr>
              <w:t>-</w:t>
            </w:r>
            <w:r w:rsidRPr="00C93A2E">
              <w:rPr>
                <w:szCs w:val="28"/>
                <w:lang w:val="ru-RU" w:eastAsia="ru-RU"/>
              </w:rPr>
              <w:t>ная или низкая</w:t>
            </w:r>
          </w:p>
        </w:tc>
      </w:tr>
    </w:tbl>
    <w:p w:rsidR="002A1F0D" w:rsidRPr="002A1F0D" w:rsidRDefault="002A1F0D" w:rsidP="002A1F0D">
      <w:pPr>
        <w:pStyle w:val="ac"/>
        <w:ind w:firstLine="709"/>
        <w:jc w:val="right"/>
        <w:rPr>
          <w:szCs w:val="28"/>
        </w:rPr>
      </w:pPr>
      <w:r w:rsidRPr="002A1F0D">
        <w:rPr>
          <w:szCs w:val="28"/>
        </w:rPr>
        <w:lastRenderedPageBreak/>
        <w:t>Продолжение таблицы</w:t>
      </w:r>
      <w:r w:rsidR="008948BF">
        <w:rPr>
          <w:szCs w:val="28"/>
        </w:rPr>
        <w:t xml:space="preserve"> </w:t>
      </w:r>
      <w:r w:rsidR="00312BE6">
        <w:rPr>
          <w:szCs w:val="28"/>
        </w:rPr>
        <w:t>2.8.4.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445"/>
        <w:gridCol w:w="2520"/>
        <w:gridCol w:w="1980"/>
        <w:gridCol w:w="1800"/>
        <w:gridCol w:w="1639"/>
      </w:tblGrid>
      <w:tr w:rsidR="002A1F0D" w:rsidRPr="002A1F0D" w:rsidTr="00301918"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Классы</w:t>
            </w:r>
          </w:p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устойчив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сти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Размер и характер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стика текущего о</w:t>
            </w:r>
            <w:r w:rsidRPr="00C93A2E">
              <w:rPr>
                <w:szCs w:val="28"/>
                <w:lang w:val="ru-RU" w:eastAsia="ru-RU"/>
              </w:rPr>
              <w:t>т</w:t>
            </w:r>
            <w:r w:rsidRPr="00C93A2E">
              <w:rPr>
                <w:szCs w:val="28"/>
                <w:lang w:val="ru-RU" w:eastAsia="ru-RU"/>
              </w:rPr>
              <w:t>пада (усыхающие деревья и свежий сухостой)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Общий размер усыхания (д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ревья 2-й и 3-й</w:t>
            </w:r>
          </w:p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группы состо</w:t>
            </w:r>
            <w:r w:rsidRPr="00C93A2E">
              <w:rPr>
                <w:szCs w:val="28"/>
                <w:lang w:val="ru-RU" w:eastAsia="ru-RU"/>
              </w:rPr>
              <w:t>я</w:t>
            </w:r>
            <w:r w:rsidRPr="00C93A2E">
              <w:rPr>
                <w:szCs w:val="28"/>
                <w:lang w:val="ru-RU" w:eastAsia="ru-RU"/>
              </w:rPr>
              <w:t>ния + захла</w:t>
            </w:r>
            <w:r w:rsidRPr="00C93A2E">
              <w:rPr>
                <w:szCs w:val="28"/>
                <w:lang w:val="ru-RU" w:eastAsia="ru-RU"/>
              </w:rPr>
              <w:t>м</w:t>
            </w:r>
            <w:r w:rsidRPr="00C93A2E">
              <w:rPr>
                <w:szCs w:val="28"/>
                <w:lang w:val="ru-RU" w:eastAsia="ru-RU"/>
              </w:rPr>
              <w:t>ленность)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Наличие вр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дителей и б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лезней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Состояние</w:t>
            </w:r>
          </w:p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лесной ср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ды</w:t>
            </w:r>
          </w:p>
        </w:tc>
      </w:tr>
      <w:tr w:rsidR="002A1F0D" w:rsidRPr="002A1F0D" w:rsidTr="00301918">
        <w:tc>
          <w:tcPr>
            <w:tcW w:w="1445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3 – усто</w:t>
            </w:r>
            <w:r w:rsidRPr="00C93A2E">
              <w:rPr>
                <w:szCs w:val="28"/>
                <w:lang w:val="ru-RU" w:eastAsia="ru-RU"/>
              </w:rPr>
              <w:t>й</w:t>
            </w:r>
            <w:r w:rsidRPr="00C93A2E">
              <w:rPr>
                <w:szCs w:val="28"/>
                <w:lang w:val="ru-RU" w:eastAsia="ru-RU"/>
              </w:rPr>
              <w:t xml:space="preserve">чивость утрачена  </w:t>
            </w:r>
          </w:p>
        </w:tc>
        <w:tc>
          <w:tcPr>
            <w:tcW w:w="2520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То же</w:t>
            </w:r>
          </w:p>
        </w:tc>
        <w:tc>
          <w:tcPr>
            <w:tcW w:w="1980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40% и более (для осинников 50% и более, полнота менее 0,7)</w:t>
            </w:r>
          </w:p>
        </w:tc>
        <w:tc>
          <w:tcPr>
            <w:tcW w:w="1800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То же</w:t>
            </w:r>
          </w:p>
        </w:tc>
        <w:tc>
          <w:tcPr>
            <w:tcW w:w="1639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То же</w:t>
            </w:r>
          </w:p>
        </w:tc>
      </w:tr>
    </w:tbl>
    <w:p w:rsidR="002A1F0D" w:rsidRPr="002A1F0D" w:rsidRDefault="002A1F0D" w:rsidP="002A1F0D">
      <w:pPr>
        <w:pStyle w:val="ac"/>
        <w:ind w:firstLine="709"/>
        <w:jc w:val="center"/>
        <w:rPr>
          <w:szCs w:val="28"/>
        </w:rPr>
      </w:pP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>Примечание: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>В древостоях со 2-м  классом биологической устойчивости проводятся выборочные санитарные рубки, с 3-м – сплошные (при отсутствии других хозяйственных распоряжений).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>Суммарная площадь насаждений 2-го  и 3-го  классов биологической устойчивости составляет площадь насаждений с неудовлетворительным санитарным состоянием.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>Проходимость: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1 – хорошая   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2 – средняя   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3 – плохая  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>Просматриваемость: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1 – хорошая   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2 – средняя  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3 – плохая   </w:t>
      </w:r>
    </w:p>
    <w:p w:rsidR="002A1F0D" w:rsidRPr="002A1F0D" w:rsidRDefault="00312BE6" w:rsidP="00312BE6">
      <w:pPr>
        <w:pStyle w:val="ac"/>
        <w:ind w:firstLine="709"/>
        <w:jc w:val="right"/>
        <w:rPr>
          <w:szCs w:val="28"/>
        </w:rPr>
      </w:pPr>
      <w:r>
        <w:rPr>
          <w:szCs w:val="28"/>
        </w:rPr>
        <w:t>Таблица 2.8.5.</w:t>
      </w:r>
    </w:p>
    <w:p w:rsidR="002A1F0D" w:rsidRPr="002A1F0D" w:rsidRDefault="002A1F0D" w:rsidP="002A1F0D">
      <w:pPr>
        <w:pStyle w:val="ac"/>
        <w:ind w:firstLine="709"/>
        <w:jc w:val="center"/>
        <w:rPr>
          <w:szCs w:val="28"/>
        </w:rPr>
      </w:pPr>
      <w:r w:rsidRPr="002A1F0D">
        <w:rPr>
          <w:szCs w:val="28"/>
        </w:rPr>
        <w:t>Шкала эстетической оценки участка</w:t>
      </w:r>
    </w:p>
    <w:p w:rsidR="002A1F0D" w:rsidRPr="002A1F0D" w:rsidRDefault="002A1F0D" w:rsidP="002A1F0D">
      <w:pPr>
        <w:pStyle w:val="ac"/>
        <w:ind w:firstLine="709"/>
        <w:jc w:val="center"/>
        <w:rPr>
          <w:szCs w:val="28"/>
        </w:rPr>
      </w:pPr>
    </w:p>
    <w:tbl>
      <w:tblPr>
        <w:tblW w:w="93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851"/>
        <w:gridCol w:w="3701"/>
        <w:gridCol w:w="4808"/>
      </w:tblGrid>
      <w:tr w:rsidR="002A1F0D" w:rsidRPr="002A1F0D" w:rsidTr="002C4CD9">
        <w:tc>
          <w:tcPr>
            <w:tcW w:w="851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Класс</w:t>
            </w:r>
          </w:p>
        </w:tc>
        <w:tc>
          <w:tcPr>
            <w:tcW w:w="3701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Насаждения</w:t>
            </w:r>
          </w:p>
        </w:tc>
        <w:tc>
          <w:tcPr>
            <w:tcW w:w="4808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Открытые пространства</w:t>
            </w:r>
          </w:p>
        </w:tc>
      </w:tr>
      <w:tr w:rsidR="002A1F0D" w:rsidRPr="002A1F0D" w:rsidTr="002C4CD9">
        <w:tc>
          <w:tcPr>
            <w:tcW w:w="851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1</w:t>
            </w:r>
          </w:p>
        </w:tc>
        <w:tc>
          <w:tcPr>
            <w:tcW w:w="3701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Хвойные и лиственные нас</w:t>
            </w:r>
            <w:r w:rsidRPr="00C93A2E">
              <w:rPr>
                <w:szCs w:val="28"/>
                <w:lang w:val="ru-RU" w:eastAsia="ru-RU"/>
              </w:rPr>
              <w:t>а</w:t>
            </w:r>
            <w:r w:rsidRPr="00C93A2E">
              <w:rPr>
                <w:szCs w:val="28"/>
                <w:lang w:val="ru-RU" w:eastAsia="ru-RU"/>
              </w:rPr>
              <w:t xml:space="preserve">ждения </w:t>
            </w:r>
            <w:r w:rsidRPr="002A1F0D">
              <w:rPr>
                <w:szCs w:val="28"/>
                <w:lang w:val="en-US" w:eastAsia="ru-RU"/>
              </w:rPr>
              <w:t>I</w:t>
            </w:r>
            <w:r w:rsidRPr="00C93A2E">
              <w:rPr>
                <w:szCs w:val="28"/>
                <w:lang w:val="ru-RU" w:eastAsia="ru-RU"/>
              </w:rPr>
              <w:t>-</w:t>
            </w:r>
            <w:r w:rsidRPr="002A1F0D">
              <w:rPr>
                <w:szCs w:val="28"/>
                <w:lang w:val="en-US" w:eastAsia="ru-RU"/>
              </w:rPr>
              <w:t>II</w:t>
            </w:r>
            <w:r w:rsidRPr="00C93A2E">
              <w:rPr>
                <w:szCs w:val="28"/>
                <w:lang w:val="ru-RU" w:eastAsia="ru-RU"/>
              </w:rPr>
              <w:t xml:space="preserve"> классов б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нитета с длинными и широкими кронами деревьев, зд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ровым и красивым подлеском и подростом средней густ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ты. Участок с хорошей проход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мостью, незахламле</w:t>
            </w:r>
            <w:r w:rsidRPr="00C93A2E">
              <w:rPr>
                <w:szCs w:val="28"/>
                <w:lang w:val="ru-RU" w:eastAsia="ru-RU"/>
              </w:rPr>
              <w:t>н</w:t>
            </w:r>
            <w:r w:rsidRPr="00C93A2E">
              <w:rPr>
                <w:szCs w:val="28"/>
                <w:lang w:val="ru-RU" w:eastAsia="ru-RU"/>
              </w:rPr>
              <w:t>ный</w:t>
            </w:r>
          </w:p>
        </w:tc>
        <w:tc>
          <w:tcPr>
            <w:tcW w:w="4808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Площадь до </w:t>
            </w:r>
            <w:smartTag w:uri="urn:schemas-microsoft-com:office:smarttags" w:element="metricconverter">
              <w:smartTagPr>
                <w:attr w:name="ProductID" w:val="1,0 га"/>
              </w:smartTagPr>
              <w:r w:rsidRPr="00C93A2E">
                <w:rPr>
                  <w:szCs w:val="28"/>
                  <w:lang w:val="ru-RU" w:eastAsia="ru-RU"/>
                </w:rPr>
                <w:t>1,0 га</w:t>
              </w:r>
            </w:smartTag>
            <w:r w:rsidRPr="00C93A2E">
              <w:rPr>
                <w:szCs w:val="28"/>
                <w:lang w:val="ru-RU" w:eastAsia="ru-RU"/>
              </w:rPr>
              <w:t xml:space="preserve"> (прогалины, пол</w:t>
            </w:r>
            <w:r w:rsidRPr="00C93A2E">
              <w:rPr>
                <w:szCs w:val="28"/>
                <w:lang w:val="ru-RU" w:eastAsia="ru-RU"/>
              </w:rPr>
              <w:t>я</w:t>
            </w:r>
            <w:r w:rsidRPr="00C93A2E">
              <w:rPr>
                <w:szCs w:val="28"/>
                <w:lang w:val="ru-RU" w:eastAsia="ru-RU"/>
              </w:rPr>
              <w:t>ны), хорошо дренированные свежие и сухие почвы; участки площадью от 1 до 3га  со сложными, извилистыми границами, хорошо выраженным рельефом, декоративными опушками, имеются единичные декоративные д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ревья или сформировавшиеся древе</w:t>
            </w: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lang w:val="ru-RU" w:eastAsia="ru-RU"/>
              </w:rPr>
              <w:t>но-кустарниковые группы; небольшие красочные водоемы с ясно выраже</w:t>
            </w:r>
            <w:r w:rsidRPr="00C93A2E">
              <w:rPr>
                <w:szCs w:val="28"/>
                <w:lang w:val="ru-RU" w:eastAsia="ru-RU"/>
              </w:rPr>
              <w:t>н</w:t>
            </w:r>
            <w:r w:rsidRPr="00C93A2E">
              <w:rPr>
                <w:szCs w:val="28"/>
                <w:lang w:val="ru-RU" w:eastAsia="ru-RU"/>
              </w:rPr>
              <w:t>ными берегами, обрамленными дек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ративной растительностью</w:t>
            </w:r>
          </w:p>
        </w:tc>
      </w:tr>
    </w:tbl>
    <w:p w:rsidR="002A1F0D" w:rsidRPr="002A1F0D" w:rsidRDefault="002A1F0D" w:rsidP="002A1F0D">
      <w:pPr>
        <w:spacing w:after="0" w:line="240" w:lineRule="auto"/>
        <w:rPr>
          <w:rFonts w:ascii="Times New Roman" w:hAnsi="Times New Roman"/>
        </w:rPr>
      </w:pPr>
    </w:p>
    <w:p w:rsidR="002A1F0D" w:rsidRPr="002A1F0D" w:rsidRDefault="002A1F0D" w:rsidP="002A1F0D">
      <w:pPr>
        <w:pStyle w:val="ac"/>
        <w:ind w:firstLine="709"/>
        <w:jc w:val="right"/>
        <w:rPr>
          <w:szCs w:val="28"/>
        </w:rPr>
      </w:pPr>
      <w:r w:rsidRPr="002A1F0D">
        <w:rPr>
          <w:szCs w:val="28"/>
        </w:rPr>
        <w:lastRenderedPageBreak/>
        <w:t>Продолжение таблицы</w:t>
      </w:r>
      <w:r w:rsidR="00312BE6">
        <w:rPr>
          <w:szCs w:val="28"/>
        </w:rPr>
        <w:t xml:space="preserve"> 2.8.5.</w:t>
      </w:r>
    </w:p>
    <w:tbl>
      <w:tblPr>
        <w:tblW w:w="93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851"/>
        <w:gridCol w:w="3701"/>
        <w:gridCol w:w="4808"/>
      </w:tblGrid>
      <w:tr w:rsidR="002A1F0D" w:rsidRPr="002A1F0D" w:rsidTr="002C4CD9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Класс</w:t>
            </w:r>
          </w:p>
        </w:tc>
        <w:tc>
          <w:tcPr>
            <w:tcW w:w="3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Насаждения</w:t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Открытые пространства</w:t>
            </w:r>
          </w:p>
        </w:tc>
      </w:tr>
      <w:tr w:rsidR="002A1F0D" w:rsidRPr="002A1F0D" w:rsidTr="002C4CD9">
        <w:tc>
          <w:tcPr>
            <w:tcW w:w="851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2</w:t>
            </w:r>
          </w:p>
        </w:tc>
        <w:tc>
          <w:tcPr>
            <w:tcW w:w="3701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Насаждения </w:t>
            </w:r>
            <w:r w:rsidRPr="002A1F0D">
              <w:rPr>
                <w:szCs w:val="28"/>
                <w:lang w:val="en-US" w:eastAsia="ru-RU"/>
              </w:rPr>
              <w:t>III</w:t>
            </w:r>
            <w:r w:rsidRPr="00C93A2E">
              <w:rPr>
                <w:szCs w:val="28"/>
                <w:lang w:val="ru-RU" w:eastAsia="ru-RU"/>
              </w:rPr>
              <w:t xml:space="preserve"> класса бон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тета с участием ольхи и ос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ны до 5 единиц состава при средней ширине и длине крон, густом или угнетенном подросте и подлеске. Участок частично захламлен (до 5 м</w:t>
            </w:r>
            <w:r w:rsidRPr="00C93A2E">
              <w:rPr>
                <w:szCs w:val="28"/>
                <w:vertAlign w:val="superscript"/>
                <w:lang w:val="ru-RU" w:eastAsia="ru-RU"/>
              </w:rPr>
              <w:t>3</w:t>
            </w:r>
            <w:r w:rsidRPr="00C93A2E">
              <w:rPr>
                <w:szCs w:val="28"/>
                <w:lang w:val="ru-RU" w:eastAsia="ru-RU"/>
              </w:rPr>
              <w:t>/га)</w:t>
            </w:r>
          </w:p>
        </w:tc>
        <w:tc>
          <w:tcPr>
            <w:tcW w:w="4808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Открытые пространства больших ра</w:t>
            </w:r>
            <w:r w:rsidRPr="00C93A2E">
              <w:rPr>
                <w:szCs w:val="28"/>
                <w:lang w:val="ru-RU" w:eastAsia="ru-RU"/>
              </w:rPr>
              <w:t>з</w:t>
            </w:r>
            <w:r w:rsidRPr="00C93A2E">
              <w:rPr>
                <w:szCs w:val="28"/>
                <w:lang w:val="ru-RU" w:eastAsia="ru-RU"/>
              </w:rPr>
              <w:t>меров с конфигурацией границ пр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стой формы; водные пространства, о</w:t>
            </w:r>
            <w:r w:rsidRPr="00C93A2E">
              <w:rPr>
                <w:szCs w:val="28"/>
                <w:lang w:val="ru-RU" w:eastAsia="ru-RU"/>
              </w:rPr>
              <w:t>б</w:t>
            </w:r>
            <w:r w:rsidRPr="00C93A2E">
              <w:rPr>
                <w:szCs w:val="28"/>
                <w:lang w:val="ru-RU" w:eastAsia="ru-RU"/>
              </w:rPr>
              <w:t>рамленные малодекоративной раст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тельностью; участки без древесной растительности, заросшие кустарн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ками</w:t>
            </w:r>
          </w:p>
        </w:tc>
      </w:tr>
      <w:tr w:rsidR="002A1F0D" w:rsidRPr="002A1F0D" w:rsidTr="002C4CD9">
        <w:tc>
          <w:tcPr>
            <w:tcW w:w="851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3</w:t>
            </w:r>
          </w:p>
        </w:tc>
        <w:tc>
          <w:tcPr>
            <w:tcW w:w="3701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Насаждения с преобладанием ольхи и осины, а также хво</w:t>
            </w:r>
            <w:r w:rsidRPr="00C93A2E">
              <w:rPr>
                <w:szCs w:val="28"/>
                <w:lang w:val="ru-RU" w:eastAsia="ru-RU"/>
              </w:rPr>
              <w:t>й</w:t>
            </w:r>
            <w:r w:rsidRPr="00C93A2E">
              <w:rPr>
                <w:szCs w:val="28"/>
                <w:lang w:val="ru-RU" w:eastAsia="ru-RU"/>
              </w:rPr>
              <w:t xml:space="preserve">ные </w:t>
            </w:r>
            <w:r w:rsidRPr="002A1F0D">
              <w:rPr>
                <w:szCs w:val="28"/>
                <w:lang w:val="en-US" w:eastAsia="ru-RU"/>
              </w:rPr>
              <w:t>IV</w:t>
            </w:r>
            <w:r w:rsidRPr="00C93A2E">
              <w:rPr>
                <w:szCs w:val="28"/>
                <w:lang w:val="ru-RU" w:eastAsia="ru-RU"/>
              </w:rPr>
              <w:t>-</w:t>
            </w:r>
            <w:r w:rsidRPr="002A1F0D">
              <w:rPr>
                <w:szCs w:val="28"/>
                <w:lang w:val="en-US" w:eastAsia="ru-RU"/>
              </w:rPr>
              <w:t>V</w:t>
            </w:r>
            <w:r w:rsidRPr="00C93A2E">
              <w:rPr>
                <w:szCs w:val="28"/>
                <w:lang w:val="ru-RU" w:eastAsia="ru-RU"/>
              </w:rPr>
              <w:t xml:space="preserve"> классов бонитета. У деревьев плохо развиты кроны. Захламленность и с</w:t>
            </w:r>
            <w:r w:rsidRPr="00C93A2E">
              <w:rPr>
                <w:szCs w:val="28"/>
                <w:lang w:val="ru-RU" w:eastAsia="ru-RU"/>
              </w:rPr>
              <w:t>у</w:t>
            </w:r>
            <w:r w:rsidRPr="00C93A2E">
              <w:rPr>
                <w:szCs w:val="28"/>
                <w:lang w:val="ru-RU" w:eastAsia="ru-RU"/>
              </w:rPr>
              <w:t>хостой от 5 м</w:t>
            </w:r>
            <w:r w:rsidRPr="00C93A2E">
              <w:rPr>
                <w:szCs w:val="28"/>
                <w:vertAlign w:val="superscript"/>
                <w:lang w:val="ru-RU" w:eastAsia="ru-RU"/>
              </w:rPr>
              <w:t>3</w:t>
            </w:r>
            <w:r w:rsidRPr="00C93A2E">
              <w:rPr>
                <w:szCs w:val="28"/>
                <w:lang w:val="ru-RU" w:eastAsia="ru-RU"/>
              </w:rPr>
              <w:t>/га и выше</w:t>
            </w:r>
          </w:p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</w:p>
        </w:tc>
        <w:tc>
          <w:tcPr>
            <w:tcW w:w="4808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Необлесившиеся вырубки, пашни, л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нии электропередачи, хозяйственные дворы, болота и другие открытые площади и водоемы с низкой декор</w:t>
            </w:r>
            <w:r w:rsidRPr="00C93A2E">
              <w:rPr>
                <w:szCs w:val="28"/>
                <w:lang w:val="ru-RU" w:eastAsia="ru-RU"/>
              </w:rPr>
              <w:t>а</w:t>
            </w:r>
            <w:r w:rsidRPr="00C93A2E">
              <w:rPr>
                <w:szCs w:val="28"/>
                <w:lang w:val="ru-RU" w:eastAsia="ru-RU"/>
              </w:rPr>
              <w:t>тивностью</w:t>
            </w:r>
          </w:p>
        </w:tc>
      </w:tr>
    </w:tbl>
    <w:p w:rsidR="002A1F0D" w:rsidRPr="002A1F0D" w:rsidRDefault="002A1F0D" w:rsidP="002A1F0D">
      <w:pPr>
        <w:pStyle w:val="ac"/>
        <w:ind w:firstLine="709"/>
        <w:jc w:val="center"/>
        <w:rPr>
          <w:szCs w:val="28"/>
        </w:rPr>
      </w:pP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 xml:space="preserve">Примечание: 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>Эстетическая оценка открытых ландшафтов проводится с учетом следующих показателей: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>- положение на местности, влажность почвы, проходимость;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>- размер и конфигурация участка;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>- живописность опушек и местности, окружающих открытые простран-ства;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>- наличие и качество единичных или небольших групп деревьев и кустарников и характер их размещения;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>- качество травяного и мохового покрова;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t>- размер и конфигурация водоемов, характер их берегов и окружающей растительности, доступность водной поверхности для отдыхающих, санитарное состояние водоема и возможность его использования для отдыха и куп</w:t>
      </w:r>
      <w:r w:rsidRPr="002A1F0D">
        <w:rPr>
          <w:szCs w:val="28"/>
        </w:rPr>
        <w:t>а</w:t>
      </w:r>
      <w:r w:rsidRPr="002A1F0D">
        <w:rPr>
          <w:szCs w:val="28"/>
        </w:rPr>
        <w:t>ния.</w:t>
      </w:r>
    </w:p>
    <w:p w:rsidR="002A1F0D" w:rsidRPr="002A1F0D" w:rsidRDefault="00312BE6" w:rsidP="00312BE6">
      <w:pPr>
        <w:pStyle w:val="ac"/>
        <w:ind w:firstLine="709"/>
        <w:jc w:val="right"/>
        <w:rPr>
          <w:szCs w:val="28"/>
        </w:rPr>
      </w:pPr>
      <w:r>
        <w:rPr>
          <w:szCs w:val="28"/>
        </w:rPr>
        <w:t>Таблица 2.8.6.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Шкала оценки пространственной структуры лесных ландшафтов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60"/>
        <w:gridCol w:w="1025"/>
        <w:gridCol w:w="3240"/>
        <w:gridCol w:w="2160"/>
        <w:gridCol w:w="1023"/>
      </w:tblGrid>
      <w:tr w:rsidR="002A1F0D" w:rsidRPr="002A1F0D" w:rsidTr="002C4CD9">
        <w:tc>
          <w:tcPr>
            <w:tcW w:w="2885" w:type="dxa"/>
            <w:gridSpan w:val="2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Группы ландшафтов</w:t>
            </w:r>
          </w:p>
        </w:tc>
        <w:tc>
          <w:tcPr>
            <w:tcW w:w="6423" w:type="dxa"/>
            <w:gridSpan w:val="3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Типы  ландшафтов</w:t>
            </w:r>
          </w:p>
        </w:tc>
      </w:tr>
      <w:tr w:rsidR="002A1F0D" w:rsidRPr="002A1F0D" w:rsidTr="002C4CD9">
        <w:tc>
          <w:tcPr>
            <w:tcW w:w="186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</w:tc>
        <w:tc>
          <w:tcPr>
            <w:tcW w:w="1025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  <w:tc>
          <w:tcPr>
            <w:tcW w:w="324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Характеристика</w:t>
            </w:r>
          </w:p>
        </w:tc>
        <w:tc>
          <w:tcPr>
            <w:tcW w:w="216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Общая сомкн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тость полога леса</w:t>
            </w:r>
          </w:p>
        </w:tc>
        <w:tc>
          <w:tcPr>
            <w:tcW w:w="102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</w:tr>
      <w:tr w:rsidR="002A1F0D" w:rsidRPr="002A1F0D" w:rsidTr="002C4CD9">
        <w:tc>
          <w:tcPr>
            <w:tcW w:w="1860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Закрытые</w:t>
            </w:r>
          </w:p>
        </w:tc>
        <w:tc>
          <w:tcPr>
            <w:tcW w:w="1025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324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Древостои горизонтал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ь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ной сомкнутости</w:t>
            </w:r>
          </w:p>
        </w:tc>
        <w:tc>
          <w:tcPr>
            <w:tcW w:w="216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1,0 – 0,6  </w:t>
            </w:r>
          </w:p>
        </w:tc>
        <w:tc>
          <w:tcPr>
            <w:tcW w:w="102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1а</w:t>
            </w:r>
          </w:p>
        </w:tc>
      </w:tr>
      <w:tr w:rsidR="002A1F0D" w:rsidRPr="002A1F0D" w:rsidTr="002C4CD9">
        <w:tc>
          <w:tcPr>
            <w:tcW w:w="1860" w:type="dxa"/>
            <w:vMerge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324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Древостои вертикальной</w:t>
            </w:r>
          </w:p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сомкнутости с учетом</w:t>
            </w:r>
          </w:p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яруса подроста и подлеска</w:t>
            </w:r>
          </w:p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высотой более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1,5 м</w:t>
              </w:r>
            </w:smartTag>
          </w:p>
        </w:tc>
        <w:tc>
          <w:tcPr>
            <w:tcW w:w="216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1,0 – 0,6   </w:t>
            </w:r>
          </w:p>
        </w:tc>
        <w:tc>
          <w:tcPr>
            <w:tcW w:w="102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1б</w:t>
            </w:r>
          </w:p>
        </w:tc>
      </w:tr>
    </w:tbl>
    <w:p w:rsidR="002A1F0D" w:rsidRPr="002A1F0D" w:rsidRDefault="002A1F0D" w:rsidP="002A1F0D">
      <w:pPr>
        <w:spacing w:after="0" w:line="240" w:lineRule="auto"/>
        <w:rPr>
          <w:rFonts w:ascii="Times New Roman" w:hAnsi="Times New Roman"/>
        </w:rPr>
      </w:pPr>
    </w:p>
    <w:p w:rsidR="002A1F0D" w:rsidRPr="002A1F0D" w:rsidRDefault="002A1F0D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>Продолжение таблицы</w:t>
      </w:r>
      <w:r w:rsidR="00312BE6">
        <w:rPr>
          <w:rFonts w:ascii="Times New Roman" w:hAnsi="Times New Roman"/>
          <w:sz w:val="28"/>
          <w:szCs w:val="28"/>
        </w:rPr>
        <w:t xml:space="preserve"> 2.8.6.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60"/>
        <w:gridCol w:w="1025"/>
        <w:gridCol w:w="3240"/>
        <w:gridCol w:w="2160"/>
        <w:gridCol w:w="1023"/>
      </w:tblGrid>
      <w:tr w:rsidR="002A1F0D" w:rsidRPr="002A1F0D" w:rsidTr="002C4CD9">
        <w:tc>
          <w:tcPr>
            <w:tcW w:w="2885" w:type="dxa"/>
            <w:gridSpan w:val="2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Группы ландшафтов</w:t>
            </w:r>
          </w:p>
        </w:tc>
        <w:tc>
          <w:tcPr>
            <w:tcW w:w="6423" w:type="dxa"/>
            <w:gridSpan w:val="3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Типы  ландшафтов</w:t>
            </w:r>
          </w:p>
        </w:tc>
      </w:tr>
      <w:tr w:rsidR="002A1F0D" w:rsidRPr="002A1F0D" w:rsidTr="002C4CD9">
        <w:tc>
          <w:tcPr>
            <w:tcW w:w="186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</w:tc>
        <w:tc>
          <w:tcPr>
            <w:tcW w:w="1025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  <w:tc>
          <w:tcPr>
            <w:tcW w:w="324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Характеристика</w:t>
            </w:r>
          </w:p>
        </w:tc>
        <w:tc>
          <w:tcPr>
            <w:tcW w:w="216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Общая сомкн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тость полога леса</w:t>
            </w:r>
          </w:p>
        </w:tc>
        <w:tc>
          <w:tcPr>
            <w:tcW w:w="102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</w:tr>
      <w:tr w:rsidR="002A1F0D" w:rsidRPr="002A1F0D" w:rsidTr="002C4CD9">
        <w:tc>
          <w:tcPr>
            <w:tcW w:w="1860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Полуоткрытые</w:t>
            </w:r>
          </w:p>
        </w:tc>
        <w:tc>
          <w:tcPr>
            <w:tcW w:w="1025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324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Изреженные древостои с</w:t>
            </w:r>
          </w:p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равномерным размещен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ем деревьев, редким по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ростом и подлеском выс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той более 1,5м или без них</w:t>
            </w:r>
          </w:p>
        </w:tc>
        <w:tc>
          <w:tcPr>
            <w:tcW w:w="216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0.5 – 0.3  </w:t>
            </w:r>
          </w:p>
        </w:tc>
        <w:tc>
          <w:tcPr>
            <w:tcW w:w="102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2а</w:t>
            </w:r>
          </w:p>
        </w:tc>
      </w:tr>
      <w:tr w:rsidR="002A1F0D" w:rsidRPr="002A1F0D" w:rsidTr="002C4CD9">
        <w:tc>
          <w:tcPr>
            <w:tcW w:w="1860" w:type="dxa"/>
            <w:vMerge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324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Изреженные древостои с</w:t>
            </w:r>
          </w:p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неравномерным размещ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нием деревьев, редким</w:t>
            </w:r>
          </w:p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подростом и подлеском</w:t>
            </w:r>
          </w:p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высотой более 1,5м  или</w:t>
            </w:r>
          </w:p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без них</w:t>
            </w:r>
          </w:p>
        </w:tc>
        <w:tc>
          <w:tcPr>
            <w:tcW w:w="216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0.5 – 0.3  </w:t>
            </w:r>
          </w:p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(в группах </w:t>
            </w:r>
          </w:p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0.7 – 0.6)</w:t>
            </w:r>
          </w:p>
        </w:tc>
        <w:tc>
          <w:tcPr>
            <w:tcW w:w="102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2б</w:t>
            </w:r>
          </w:p>
        </w:tc>
      </w:tr>
      <w:tr w:rsidR="002A1F0D" w:rsidRPr="002A1F0D" w:rsidTr="002C4CD9">
        <w:tc>
          <w:tcPr>
            <w:tcW w:w="1860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Открытые</w:t>
            </w:r>
          </w:p>
        </w:tc>
        <w:tc>
          <w:tcPr>
            <w:tcW w:w="1025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324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Редины, участки с единич-ными деревьями с нал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чи-ем редкого возобно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ления кустарников, нез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висимо от их высоты</w:t>
            </w:r>
          </w:p>
        </w:tc>
        <w:tc>
          <w:tcPr>
            <w:tcW w:w="216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0.2 – 0.1  </w:t>
            </w:r>
          </w:p>
        </w:tc>
        <w:tc>
          <w:tcPr>
            <w:tcW w:w="102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3а</w:t>
            </w:r>
          </w:p>
        </w:tc>
      </w:tr>
      <w:tr w:rsidR="002A1F0D" w:rsidRPr="002A1F0D" w:rsidTr="002C4CD9">
        <w:tc>
          <w:tcPr>
            <w:tcW w:w="1860" w:type="dxa"/>
            <w:vMerge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324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Участки с наличием 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зобновления леса или кус-</w:t>
            </w:r>
          </w:p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тарников высотой до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1,5 м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 xml:space="preserve"> (вне зависимости от гу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тоты)</w:t>
            </w:r>
          </w:p>
        </w:tc>
        <w:tc>
          <w:tcPr>
            <w:tcW w:w="216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2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3б</w:t>
            </w:r>
          </w:p>
        </w:tc>
      </w:tr>
      <w:tr w:rsidR="002A1F0D" w:rsidRPr="002A1F0D" w:rsidTr="002C4CD9">
        <w:tc>
          <w:tcPr>
            <w:tcW w:w="1860" w:type="dxa"/>
            <w:vMerge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324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Участки без древесно-кус-тарниковой растительно-сти</w:t>
            </w:r>
          </w:p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2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3в</w:t>
            </w:r>
          </w:p>
        </w:tc>
      </w:tr>
    </w:tbl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312BE6" w:rsidRDefault="00312BE6" w:rsidP="00312BE6">
      <w:pPr>
        <w:pStyle w:val="ac"/>
        <w:ind w:firstLine="709"/>
        <w:jc w:val="right"/>
        <w:rPr>
          <w:szCs w:val="28"/>
        </w:rPr>
      </w:pPr>
      <w:r>
        <w:rPr>
          <w:szCs w:val="28"/>
        </w:rPr>
        <w:t>Таблица 2.8.7.</w:t>
      </w:r>
    </w:p>
    <w:p w:rsidR="002A1F0D" w:rsidRPr="002A1F0D" w:rsidRDefault="002A1F0D" w:rsidP="002A1F0D">
      <w:pPr>
        <w:pStyle w:val="ac"/>
        <w:ind w:firstLine="709"/>
        <w:jc w:val="center"/>
        <w:rPr>
          <w:szCs w:val="28"/>
        </w:rPr>
      </w:pPr>
      <w:r w:rsidRPr="002A1F0D">
        <w:rPr>
          <w:szCs w:val="28"/>
        </w:rPr>
        <w:t>Шкала категорий состояния деревьев</w:t>
      </w:r>
    </w:p>
    <w:p w:rsidR="002A1F0D" w:rsidRPr="002A1F0D" w:rsidRDefault="002A1F0D" w:rsidP="002A1F0D">
      <w:pPr>
        <w:pStyle w:val="ac"/>
        <w:ind w:firstLine="709"/>
        <w:jc w:val="center"/>
        <w:rPr>
          <w:szCs w:val="28"/>
        </w:rPr>
      </w:pPr>
      <w:r w:rsidRPr="002A1F0D">
        <w:rPr>
          <w:szCs w:val="28"/>
        </w:rPr>
        <w:t>(для подеревной инвентаризации)</w:t>
      </w:r>
    </w:p>
    <w:p w:rsidR="002A1F0D" w:rsidRPr="002A1F0D" w:rsidRDefault="002A1F0D" w:rsidP="002A1F0D">
      <w:pPr>
        <w:pStyle w:val="ac"/>
        <w:ind w:firstLine="709"/>
        <w:jc w:val="center"/>
        <w:rPr>
          <w:szCs w:val="28"/>
        </w:rPr>
      </w:pPr>
    </w:p>
    <w:tbl>
      <w:tblPr>
        <w:tblW w:w="0" w:type="auto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48"/>
        <w:gridCol w:w="3420"/>
        <w:gridCol w:w="4188"/>
      </w:tblGrid>
      <w:tr w:rsidR="002A1F0D" w:rsidRPr="002A1F0D" w:rsidTr="00AC451C">
        <w:trPr>
          <w:trHeight w:val="650"/>
        </w:trPr>
        <w:tc>
          <w:tcPr>
            <w:tcW w:w="1748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Категория</w:t>
            </w:r>
          </w:p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деревьев</w:t>
            </w:r>
          </w:p>
        </w:tc>
        <w:tc>
          <w:tcPr>
            <w:tcW w:w="3420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Основные признаки</w:t>
            </w:r>
          </w:p>
        </w:tc>
        <w:tc>
          <w:tcPr>
            <w:tcW w:w="4188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Дополнительные признаки</w:t>
            </w:r>
          </w:p>
        </w:tc>
      </w:tr>
      <w:tr w:rsidR="002A1F0D" w:rsidRPr="002A1F0D" w:rsidTr="00AC451C">
        <w:tc>
          <w:tcPr>
            <w:tcW w:w="9356" w:type="dxa"/>
            <w:gridSpan w:val="3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ХВОЙНЫЕ  ПОРОДЫ</w:t>
            </w:r>
          </w:p>
        </w:tc>
      </w:tr>
      <w:tr w:rsidR="002A1F0D" w:rsidRPr="002A1F0D" w:rsidTr="00AC451C">
        <w:tc>
          <w:tcPr>
            <w:tcW w:w="1748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1 – без пр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знаков о</w:t>
            </w: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lang w:val="ru-RU" w:eastAsia="ru-RU"/>
              </w:rPr>
              <w:t>лаб</w:t>
            </w:r>
            <w:r w:rsidR="00AC451C" w:rsidRPr="00C93A2E">
              <w:rPr>
                <w:szCs w:val="28"/>
                <w:lang w:val="ru-RU" w:eastAsia="ru-RU"/>
              </w:rPr>
              <w:t>-</w:t>
            </w:r>
            <w:r w:rsidRPr="00C93A2E">
              <w:rPr>
                <w:szCs w:val="28"/>
                <w:lang w:val="ru-RU" w:eastAsia="ru-RU"/>
              </w:rPr>
              <w:t>ления</w:t>
            </w:r>
          </w:p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</w:p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</w:p>
        </w:tc>
        <w:tc>
          <w:tcPr>
            <w:tcW w:w="3420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Хвоя зеленая блестящая, крона густая, прирост т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кущего года нормальный для данной породы, во</w:t>
            </w:r>
            <w:r w:rsidRPr="00C93A2E">
              <w:rPr>
                <w:szCs w:val="28"/>
                <w:lang w:val="ru-RU" w:eastAsia="ru-RU"/>
              </w:rPr>
              <w:t>з</w:t>
            </w:r>
            <w:r w:rsidRPr="00C93A2E">
              <w:rPr>
                <w:szCs w:val="28"/>
                <w:lang w:val="ru-RU" w:eastAsia="ru-RU"/>
              </w:rPr>
              <w:t>раста, условий местопр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израстания и времени года</w:t>
            </w:r>
          </w:p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</w:p>
        </w:tc>
        <w:tc>
          <w:tcPr>
            <w:tcW w:w="4188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</w:p>
        </w:tc>
      </w:tr>
    </w:tbl>
    <w:p w:rsidR="002A1F0D" w:rsidRDefault="002A1F0D" w:rsidP="002A1F0D">
      <w:pPr>
        <w:spacing w:after="0" w:line="240" w:lineRule="auto"/>
        <w:rPr>
          <w:rFonts w:ascii="Times New Roman" w:hAnsi="Times New Roman"/>
        </w:rPr>
      </w:pPr>
    </w:p>
    <w:p w:rsidR="002A1F0D" w:rsidRPr="002A1F0D" w:rsidRDefault="002A1F0D" w:rsidP="00252F80">
      <w:pPr>
        <w:pStyle w:val="ac"/>
        <w:spacing w:line="310" w:lineRule="exact"/>
        <w:ind w:firstLine="0"/>
        <w:jc w:val="right"/>
        <w:rPr>
          <w:szCs w:val="28"/>
        </w:rPr>
      </w:pPr>
      <w:r w:rsidRPr="002A1F0D">
        <w:rPr>
          <w:szCs w:val="28"/>
        </w:rPr>
        <w:lastRenderedPageBreak/>
        <w:t>Продолжение таблицы</w:t>
      </w:r>
      <w:r w:rsidR="00312BE6">
        <w:rPr>
          <w:szCs w:val="28"/>
        </w:rPr>
        <w:t xml:space="preserve"> 2.8.7.</w:t>
      </w:r>
    </w:p>
    <w:tbl>
      <w:tblPr>
        <w:tblW w:w="9356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01"/>
        <w:gridCol w:w="3402"/>
        <w:gridCol w:w="4253"/>
      </w:tblGrid>
      <w:tr w:rsidR="002A1F0D" w:rsidRPr="002A1F0D" w:rsidTr="00AC451C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Категория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деревьев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Основные признаки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Дополнительные признаки</w:t>
            </w:r>
          </w:p>
        </w:tc>
      </w:tr>
      <w:tr w:rsidR="002A1F0D" w:rsidRPr="002A1F0D" w:rsidTr="00AC451C">
        <w:tc>
          <w:tcPr>
            <w:tcW w:w="1701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2 – осла</w:t>
            </w:r>
            <w:r w:rsidRPr="00C93A2E">
              <w:rPr>
                <w:szCs w:val="28"/>
                <w:lang w:val="ru-RU" w:eastAsia="ru-RU"/>
              </w:rPr>
              <w:t>б</w:t>
            </w:r>
            <w:r w:rsidRPr="00C93A2E">
              <w:rPr>
                <w:szCs w:val="28"/>
                <w:lang w:val="ru-RU" w:eastAsia="ru-RU"/>
              </w:rPr>
              <w:t>ленные</w:t>
            </w:r>
          </w:p>
        </w:tc>
        <w:tc>
          <w:tcPr>
            <w:tcW w:w="3402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Хвоя часто светлее обы</w:t>
            </w:r>
            <w:r w:rsidRPr="00C93A2E">
              <w:rPr>
                <w:szCs w:val="28"/>
                <w:lang w:val="ru-RU" w:eastAsia="ru-RU"/>
              </w:rPr>
              <w:t>ч</w:t>
            </w:r>
            <w:r w:rsidRPr="00C93A2E">
              <w:rPr>
                <w:szCs w:val="28"/>
                <w:lang w:val="ru-RU" w:eastAsia="ru-RU"/>
              </w:rPr>
              <w:t>ного, крона слабоажурная, прирост уменьшен не б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лее чем наполовину по сравнению с нормальным</w:t>
            </w:r>
          </w:p>
        </w:tc>
        <w:tc>
          <w:tcPr>
            <w:tcW w:w="4253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Возможны признаки местного п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вреждения ствола и корневых лап, ветвей</w:t>
            </w:r>
          </w:p>
        </w:tc>
      </w:tr>
      <w:tr w:rsidR="002A1F0D" w:rsidRPr="002A1F0D" w:rsidTr="00AC451C">
        <w:tc>
          <w:tcPr>
            <w:tcW w:w="1701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3 – сильно 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ослабленные</w:t>
            </w:r>
          </w:p>
        </w:tc>
        <w:tc>
          <w:tcPr>
            <w:tcW w:w="3402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Хвоя светло-зеленая или сероватая матовая, крона ажурная, прирост умен</w:t>
            </w:r>
            <w:r w:rsidRPr="00C93A2E">
              <w:rPr>
                <w:szCs w:val="28"/>
                <w:lang w:val="ru-RU" w:eastAsia="ru-RU"/>
              </w:rPr>
              <w:t>ь</w:t>
            </w:r>
            <w:r w:rsidRPr="00C93A2E">
              <w:rPr>
                <w:szCs w:val="28"/>
                <w:lang w:val="ru-RU" w:eastAsia="ru-RU"/>
              </w:rPr>
              <w:t>шен более чем наполовину по сравнению с нормал</w:t>
            </w:r>
            <w:r w:rsidRPr="00C93A2E">
              <w:rPr>
                <w:szCs w:val="28"/>
                <w:lang w:val="ru-RU" w:eastAsia="ru-RU"/>
              </w:rPr>
              <w:t>ь</w:t>
            </w:r>
            <w:r w:rsidRPr="00C93A2E">
              <w:rPr>
                <w:szCs w:val="28"/>
                <w:lang w:val="ru-RU" w:eastAsia="ru-RU"/>
              </w:rPr>
              <w:t>ным</w:t>
            </w:r>
          </w:p>
        </w:tc>
        <w:tc>
          <w:tcPr>
            <w:tcW w:w="4253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Возможны признаки повреждения ствола корневых лап, ветвей, кр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ны, могут иметь место попытки поселения или удавшиеся мес</w:t>
            </w:r>
            <w:r w:rsidRPr="00C93A2E">
              <w:rPr>
                <w:szCs w:val="28"/>
                <w:lang w:val="ru-RU" w:eastAsia="ru-RU"/>
              </w:rPr>
              <w:t>т</w:t>
            </w:r>
            <w:r w:rsidRPr="00C93A2E">
              <w:rPr>
                <w:szCs w:val="28"/>
                <w:lang w:val="ru-RU" w:eastAsia="ru-RU"/>
              </w:rPr>
              <w:t>ные поселения стволовых вред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телей на стволе или ветвях</w:t>
            </w:r>
          </w:p>
        </w:tc>
      </w:tr>
      <w:tr w:rsidR="002A1F0D" w:rsidRPr="002A1F0D" w:rsidTr="00AC451C">
        <w:tc>
          <w:tcPr>
            <w:tcW w:w="1701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4 – усыха</w:t>
            </w:r>
            <w:r w:rsidRPr="00C93A2E">
              <w:rPr>
                <w:szCs w:val="28"/>
                <w:lang w:val="ru-RU" w:eastAsia="ru-RU"/>
              </w:rPr>
              <w:t>ю</w:t>
            </w:r>
            <w:r w:rsidRPr="00C93A2E">
              <w:rPr>
                <w:szCs w:val="28"/>
                <w:lang w:val="ru-RU" w:eastAsia="ru-RU"/>
              </w:rPr>
              <w:t>щие</w:t>
            </w:r>
          </w:p>
        </w:tc>
        <w:tc>
          <w:tcPr>
            <w:tcW w:w="3402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Хвоя серая, желтоватая или желто-зеленая, крона заметно изрежена, прирост текущего года еще заметен или отсутствует</w:t>
            </w:r>
          </w:p>
        </w:tc>
        <w:tc>
          <w:tcPr>
            <w:tcW w:w="4253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Признаки повреждения ствола и других частей дерева выражены сильнее, чем у предыдущей кат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гории, возможно заселение дерева стволовыми вредителями (смол</w:t>
            </w:r>
            <w:r w:rsidRPr="00C93A2E">
              <w:rPr>
                <w:szCs w:val="28"/>
                <w:lang w:val="ru-RU" w:eastAsia="ru-RU"/>
              </w:rPr>
              <w:t>я</w:t>
            </w:r>
            <w:r w:rsidRPr="00C93A2E">
              <w:rPr>
                <w:szCs w:val="28"/>
                <w:lang w:val="ru-RU" w:eastAsia="ru-RU"/>
              </w:rPr>
              <w:t>ные воронки, буровая мука, нас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комые на коре, под корой и в др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весине)</w:t>
            </w:r>
          </w:p>
        </w:tc>
      </w:tr>
      <w:tr w:rsidR="002A1F0D" w:rsidRPr="002A1F0D" w:rsidTr="00AC451C">
        <w:tc>
          <w:tcPr>
            <w:tcW w:w="1701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5 – сухостой 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текущего г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да (свежий)</w:t>
            </w:r>
          </w:p>
        </w:tc>
        <w:tc>
          <w:tcPr>
            <w:tcW w:w="3402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Хвоя текущего года серая, желтая или бурая, крона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сильно изрежена, мелкие веточки сохраняются, кора сохранена или осыпалась лишь частично</w:t>
            </w:r>
          </w:p>
        </w:tc>
        <w:tc>
          <w:tcPr>
            <w:tcW w:w="4253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Признаки предыдущей категории; в конце сезона возможно наличие на части дерева вылетных отве</w:t>
            </w:r>
            <w:r w:rsidRPr="00C93A2E">
              <w:rPr>
                <w:szCs w:val="28"/>
                <w:lang w:val="ru-RU" w:eastAsia="ru-RU"/>
              </w:rPr>
              <w:t>р</w:t>
            </w:r>
            <w:r w:rsidRPr="00C93A2E">
              <w:rPr>
                <w:szCs w:val="28"/>
                <w:lang w:val="ru-RU" w:eastAsia="ru-RU"/>
              </w:rPr>
              <w:t>стий насекомых</w:t>
            </w:r>
          </w:p>
        </w:tc>
      </w:tr>
      <w:tr w:rsidR="002A1F0D" w:rsidRPr="002A1F0D" w:rsidTr="00AC451C">
        <w:tc>
          <w:tcPr>
            <w:tcW w:w="1701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6 – сухостой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прошлых лет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(старый)</w:t>
            </w:r>
          </w:p>
        </w:tc>
        <w:tc>
          <w:tcPr>
            <w:tcW w:w="3402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Хвоя осыпалась или с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хранилась лишь частично, мелкие веточки, как пр</w:t>
            </w:r>
            <w:r w:rsidRPr="00C93A2E">
              <w:rPr>
                <w:szCs w:val="28"/>
                <w:lang w:val="ru-RU" w:eastAsia="ru-RU"/>
              </w:rPr>
              <w:t>а</w:t>
            </w:r>
            <w:r w:rsidRPr="00C93A2E">
              <w:rPr>
                <w:szCs w:val="28"/>
                <w:lang w:val="ru-RU" w:eastAsia="ru-RU"/>
              </w:rPr>
              <w:t>вило, обломились, кора осыпалась</w:t>
            </w:r>
          </w:p>
        </w:tc>
        <w:tc>
          <w:tcPr>
            <w:tcW w:w="4253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На стволе и ветвях имеются в</w:t>
            </w:r>
            <w:r w:rsidRPr="00C93A2E">
              <w:rPr>
                <w:szCs w:val="28"/>
                <w:lang w:val="ru-RU" w:eastAsia="ru-RU"/>
              </w:rPr>
              <w:t>ы</w:t>
            </w:r>
            <w:r w:rsidRPr="00C93A2E">
              <w:rPr>
                <w:szCs w:val="28"/>
                <w:lang w:val="ru-RU" w:eastAsia="ru-RU"/>
              </w:rPr>
              <w:t>летные отверстия насекомых под корой – обильная буровая мука и грибница дереворазрушающих грибов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</w:p>
        </w:tc>
      </w:tr>
      <w:tr w:rsidR="002A1F0D" w:rsidRPr="002A1F0D" w:rsidTr="00AC451C">
        <w:tc>
          <w:tcPr>
            <w:tcW w:w="9356" w:type="dxa"/>
            <w:gridSpan w:val="3"/>
          </w:tcPr>
          <w:p w:rsidR="002A1F0D" w:rsidRPr="00C93A2E" w:rsidRDefault="002A1F0D" w:rsidP="00252F80">
            <w:pPr>
              <w:pStyle w:val="ac"/>
              <w:spacing w:line="310" w:lineRule="exact"/>
              <w:ind w:firstLine="709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ЛИСТВЕННЫЕ  ПОРОДЫ</w:t>
            </w:r>
          </w:p>
        </w:tc>
      </w:tr>
      <w:tr w:rsidR="002A1F0D" w:rsidRPr="002A1F0D" w:rsidTr="00AC451C">
        <w:tc>
          <w:tcPr>
            <w:tcW w:w="1701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1 – без пр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 xml:space="preserve">знаков 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ослабления</w:t>
            </w:r>
          </w:p>
        </w:tc>
        <w:tc>
          <w:tcPr>
            <w:tcW w:w="3402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Листва зеленая, блестящая, крона густая, прирост т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кущего года нормальный для данной породы, во</w:t>
            </w:r>
            <w:r w:rsidRPr="00C93A2E">
              <w:rPr>
                <w:szCs w:val="28"/>
                <w:lang w:val="ru-RU" w:eastAsia="ru-RU"/>
              </w:rPr>
              <w:t>з</w:t>
            </w:r>
            <w:r w:rsidRPr="00C93A2E">
              <w:rPr>
                <w:szCs w:val="28"/>
                <w:lang w:val="ru-RU" w:eastAsia="ru-RU"/>
              </w:rPr>
              <w:t>раста, условий местопр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израстания и времени года</w:t>
            </w:r>
          </w:p>
        </w:tc>
        <w:tc>
          <w:tcPr>
            <w:tcW w:w="4253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</w:p>
        </w:tc>
      </w:tr>
      <w:tr w:rsidR="002A1F0D" w:rsidRPr="002A1F0D" w:rsidTr="00AC451C">
        <w:tc>
          <w:tcPr>
            <w:tcW w:w="1701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2 – ослаб-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ленные 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(сухокро</w:t>
            </w:r>
            <w:r w:rsidRPr="00C93A2E">
              <w:rPr>
                <w:szCs w:val="28"/>
                <w:lang w:val="ru-RU" w:eastAsia="ru-RU"/>
              </w:rPr>
              <w:t>н</w:t>
            </w:r>
            <w:r w:rsidRPr="00C93A2E">
              <w:rPr>
                <w:szCs w:val="28"/>
                <w:lang w:val="ru-RU" w:eastAsia="ru-RU"/>
              </w:rPr>
              <w:t>ные 1/4)</w:t>
            </w:r>
          </w:p>
        </w:tc>
        <w:tc>
          <w:tcPr>
            <w:tcW w:w="3402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Листва зеленая; крона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слабоажурная, прирост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может быть ослаблен по</w:t>
            </w:r>
          </w:p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сравнению с нормальным, усохших ветвей менее 1/4</w:t>
            </w:r>
          </w:p>
        </w:tc>
        <w:tc>
          <w:tcPr>
            <w:tcW w:w="4253" w:type="dxa"/>
          </w:tcPr>
          <w:p w:rsidR="002A1F0D" w:rsidRPr="00C93A2E" w:rsidRDefault="002A1F0D" w:rsidP="00252F80">
            <w:pPr>
              <w:pStyle w:val="ac"/>
              <w:spacing w:line="310" w:lineRule="exact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Могут быть местные поврежд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ния ветвей, корневых лап и ств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ла, механические повреждения, единичные водяные побеги</w:t>
            </w:r>
          </w:p>
        </w:tc>
      </w:tr>
    </w:tbl>
    <w:p w:rsidR="002A1F0D" w:rsidRPr="002A1F0D" w:rsidRDefault="002A1F0D" w:rsidP="002A1F0D">
      <w:pPr>
        <w:pStyle w:val="ac"/>
        <w:ind w:firstLine="709"/>
        <w:jc w:val="right"/>
        <w:rPr>
          <w:szCs w:val="28"/>
        </w:rPr>
      </w:pPr>
      <w:r w:rsidRPr="002A1F0D">
        <w:rPr>
          <w:szCs w:val="28"/>
        </w:rPr>
        <w:lastRenderedPageBreak/>
        <w:t>Продолжение таблицы</w:t>
      </w:r>
      <w:r w:rsidR="00312BE6">
        <w:rPr>
          <w:szCs w:val="28"/>
        </w:rPr>
        <w:t xml:space="preserve"> 2.8.7.</w:t>
      </w:r>
    </w:p>
    <w:tbl>
      <w:tblPr>
        <w:tblW w:w="94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3402"/>
        <w:gridCol w:w="4253"/>
      </w:tblGrid>
      <w:tr w:rsidR="002A1F0D" w:rsidRPr="002A1F0D" w:rsidTr="002C4CD9"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Категория</w:t>
            </w:r>
          </w:p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деревьев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Основные признаки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Дополнительные признаки</w:t>
            </w:r>
          </w:p>
        </w:tc>
      </w:tr>
      <w:tr w:rsidR="002A1F0D" w:rsidRPr="002A1F0D" w:rsidTr="002C4CD9">
        <w:tc>
          <w:tcPr>
            <w:tcW w:w="1758" w:type="dxa"/>
          </w:tcPr>
          <w:p w:rsidR="002A1F0D" w:rsidRPr="00C93A2E" w:rsidRDefault="002A1F0D" w:rsidP="002A1F0D">
            <w:pPr>
              <w:pStyle w:val="ac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3 – сильно</w:t>
            </w:r>
          </w:p>
          <w:p w:rsidR="002A1F0D" w:rsidRPr="00C93A2E" w:rsidRDefault="002A1F0D" w:rsidP="002A1F0D">
            <w:pPr>
              <w:pStyle w:val="ac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ослабленные (сухокро</w:t>
            </w:r>
            <w:r w:rsidRPr="00C93A2E">
              <w:rPr>
                <w:szCs w:val="28"/>
                <w:lang w:val="ru-RU" w:eastAsia="ru-RU"/>
              </w:rPr>
              <w:t>н</w:t>
            </w:r>
            <w:r w:rsidRPr="00C93A2E">
              <w:rPr>
                <w:szCs w:val="28"/>
                <w:lang w:val="ru-RU" w:eastAsia="ru-RU"/>
              </w:rPr>
              <w:t>ные до 1/2)</w:t>
            </w:r>
          </w:p>
        </w:tc>
        <w:tc>
          <w:tcPr>
            <w:tcW w:w="3402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Листва мельче или светлее обычной, преждевременно опадает, крона изрежена, усохших ветвей</w:t>
            </w:r>
          </w:p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 от 1/4 до 1/2</w:t>
            </w:r>
          </w:p>
        </w:tc>
        <w:tc>
          <w:tcPr>
            <w:tcW w:w="4253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Признаки предыдущей категории выражены сильнее; попытки п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селения или удавшиеся местные поселения стволовых вредителей, сокотечение и водяные побеги на стволе и ветвях</w:t>
            </w:r>
          </w:p>
        </w:tc>
      </w:tr>
      <w:tr w:rsidR="002A1F0D" w:rsidRPr="002A1F0D" w:rsidTr="002C4CD9">
        <w:tc>
          <w:tcPr>
            <w:tcW w:w="1758" w:type="dxa"/>
          </w:tcPr>
          <w:p w:rsidR="002A1F0D" w:rsidRPr="00C93A2E" w:rsidRDefault="002A1F0D" w:rsidP="002A1F0D">
            <w:pPr>
              <w:pStyle w:val="ac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4 – усыхаю-щие сух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кронные б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 xml:space="preserve">лее чем </w:t>
            </w:r>
          </w:p>
          <w:p w:rsidR="002A1F0D" w:rsidRPr="00C93A2E" w:rsidRDefault="002A1F0D" w:rsidP="002A1F0D">
            <w:pPr>
              <w:pStyle w:val="ac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на 1/2</w:t>
            </w:r>
          </w:p>
        </w:tc>
        <w:tc>
          <w:tcPr>
            <w:tcW w:w="3402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Листва мельче, светлее</w:t>
            </w:r>
          </w:p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 или желтее обычной, преждевременно отпадает или увядает, крона изр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жена, усохших ветвей от 1/2</w:t>
            </w:r>
          </w:p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до 3/4</w:t>
            </w:r>
          </w:p>
        </w:tc>
        <w:tc>
          <w:tcPr>
            <w:tcW w:w="4253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На стволе и ветвях возможны признаки заселения стволовыми вредителями (входные отверс</w:t>
            </w:r>
            <w:r w:rsidRPr="00C93A2E">
              <w:rPr>
                <w:szCs w:val="28"/>
                <w:lang w:val="ru-RU" w:eastAsia="ru-RU"/>
              </w:rPr>
              <w:t>т</w:t>
            </w:r>
            <w:r w:rsidRPr="00C93A2E">
              <w:rPr>
                <w:szCs w:val="28"/>
                <w:lang w:val="ru-RU" w:eastAsia="ru-RU"/>
              </w:rPr>
              <w:t>вия, насечки, сокотечение, бур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вая мука и опилки, насекомые на коре, под корой и в древесине); обильные водяные побеги, ча</w:t>
            </w: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lang w:val="ru-RU" w:eastAsia="ru-RU"/>
              </w:rPr>
              <w:t>тично усохшие или усыхающие</w:t>
            </w:r>
          </w:p>
        </w:tc>
      </w:tr>
      <w:tr w:rsidR="002A1F0D" w:rsidRPr="002A1F0D" w:rsidTr="002C4CD9">
        <w:tc>
          <w:tcPr>
            <w:tcW w:w="1758" w:type="dxa"/>
          </w:tcPr>
          <w:p w:rsidR="002A1F0D" w:rsidRPr="00C93A2E" w:rsidRDefault="002A1F0D" w:rsidP="002A1F0D">
            <w:pPr>
              <w:pStyle w:val="ac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5 – сухостой</w:t>
            </w:r>
          </w:p>
          <w:p w:rsidR="002A1F0D" w:rsidRPr="00C93A2E" w:rsidRDefault="002A1F0D" w:rsidP="002A1F0D">
            <w:pPr>
              <w:pStyle w:val="ac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текущего </w:t>
            </w:r>
          </w:p>
          <w:p w:rsidR="002A1F0D" w:rsidRPr="00C93A2E" w:rsidRDefault="002A1F0D" w:rsidP="002A1F0D">
            <w:pPr>
              <w:pStyle w:val="ac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года (св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жий)</w:t>
            </w:r>
          </w:p>
        </w:tc>
        <w:tc>
          <w:tcPr>
            <w:tcW w:w="3402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Листва усохла, увяла или</w:t>
            </w:r>
          </w:p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 преждевременно опала,</w:t>
            </w:r>
          </w:p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 усохших ветвей более 3/4, мелкие веточки и кора с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хранились</w:t>
            </w:r>
          </w:p>
        </w:tc>
        <w:tc>
          <w:tcPr>
            <w:tcW w:w="4253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На стволе, ветвях и корневых л</w:t>
            </w:r>
            <w:r w:rsidRPr="00C93A2E">
              <w:rPr>
                <w:szCs w:val="28"/>
                <w:lang w:val="ru-RU" w:eastAsia="ru-RU"/>
              </w:rPr>
              <w:t>а</w:t>
            </w:r>
            <w:r w:rsidRPr="00C93A2E">
              <w:rPr>
                <w:szCs w:val="28"/>
                <w:lang w:val="ru-RU" w:eastAsia="ru-RU"/>
              </w:rPr>
              <w:t>пах часто признаки заселения стволовыми вредителями и пор</w:t>
            </w:r>
            <w:r w:rsidRPr="00C93A2E">
              <w:rPr>
                <w:szCs w:val="28"/>
                <w:lang w:val="ru-RU" w:eastAsia="ru-RU"/>
              </w:rPr>
              <w:t>а</w:t>
            </w:r>
            <w:r w:rsidRPr="00C93A2E">
              <w:rPr>
                <w:szCs w:val="28"/>
                <w:lang w:val="ru-RU" w:eastAsia="ru-RU"/>
              </w:rPr>
              <w:t>жения грибами</w:t>
            </w:r>
          </w:p>
        </w:tc>
      </w:tr>
      <w:tr w:rsidR="002A1F0D" w:rsidRPr="002A1F0D" w:rsidTr="002C4CD9">
        <w:tc>
          <w:tcPr>
            <w:tcW w:w="1758" w:type="dxa"/>
          </w:tcPr>
          <w:p w:rsidR="002A1F0D" w:rsidRPr="00C93A2E" w:rsidRDefault="002A1F0D" w:rsidP="002A1F0D">
            <w:pPr>
              <w:pStyle w:val="ac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6 – сухостой</w:t>
            </w:r>
          </w:p>
          <w:p w:rsidR="002A1F0D" w:rsidRPr="00C93A2E" w:rsidRDefault="002A1F0D" w:rsidP="002A1F0D">
            <w:pPr>
              <w:pStyle w:val="ac"/>
              <w:ind w:firstLine="0"/>
              <w:jc w:val="left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прошлых лет (старый)</w:t>
            </w:r>
          </w:p>
        </w:tc>
        <w:tc>
          <w:tcPr>
            <w:tcW w:w="3402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Листва и часть ветвей</w:t>
            </w:r>
          </w:p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опали, кора разрушена или опала на большей части ствола</w:t>
            </w:r>
          </w:p>
        </w:tc>
        <w:tc>
          <w:tcPr>
            <w:tcW w:w="4253" w:type="dxa"/>
          </w:tcPr>
          <w:p w:rsidR="002A1F0D" w:rsidRPr="00C93A2E" w:rsidRDefault="002A1F0D" w:rsidP="002A1F0D">
            <w:pPr>
              <w:pStyle w:val="ac"/>
              <w:ind w:firstLine="0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Имеются вылетные отверствия насекомых на стволе, ветвях и корневых лапах, на коре и под к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рой грибница и плодовые тела грибов</w:t>
            </w:r>
          </w:p>
        </w:tc>
      </w:tr>
    </w:tbl>
    <w:p w:rsidR="002A1F0D" w:rsidRPr="002A1F0D" w:rsidRDefault="002A1F0D" w:rsidP="002A1F0D">
      <w:pPr>
        <w:pStyle w:val="ac"/>
        <w:ind w:firstLine="709"/>
        <w:jc w:val="center"/>
        <w:rPr>
          <w:szCs w:val="28"/>
        </w:rPr>
      </w:pPr>
    </w:p>
    <w:p w:rsidR="002A1F0D" w:rsidRPr="002A1F0D" w:rsidRDefault="002A1F0D" w:rsidP="00885E01">
      <w:pPr>
        <w:pStyle w:val="ac"/>
        <w:spacing w:line="340" w:lineRule="exact"/>
        <w:ind w:firstLine="709"/>
        <w:rPr>
          <w:szCs w:val="28"/>
        </w:rPr>
      </w:pPr>
      <w:r w:rsidRPr="002A1F0D">
        <w:rPr>
          <w:szCs w:val="28"/>
        </w:rPr>
        <w:t>Ветровал, бурелом, снеголом учитывают отдельно с указанием времени их образования.</w:t>
      </w:r>
    </w:p>
    <w:p w:rsidR="002A1F0D" w:rsidRPr="002A1F0D" w:rsidRDefault="002A1F0D" w:rsidP="00885E01">
      <w:pPr>
        <w:pStyle w:val="ac"/>
        <w:spacing w:line="340" w:lineRule="exact"/>
        <w:ind w:firstLine="709"/>
        <w:rPr>
          <w:szCs w:val="28"/>
        </w:rPr>
      </w:pPr>
      <w:r w:rsidRPr="002A1F0D">
        <w:rPr>
          <w:szCs w:val="28"/>
        </w:rPr>
        <w:t>При перечете обязательно указывают заселенность деревьев разных категорий стволовыми вредителями и пораженность болезнями, если признаки поражения четко выражены. В очагах хвое- и листогрызущих вредителей перечет деревьев производится после периода восстановления хвои и листвы, до этого в случае необходимости учитывается лишь степень объедания хвои (листвы) в процентах (1 – без повреждения, 2 – слабое повреждение – менее 25%, среднее – 25-50%, сильное – 50-75%, полное – более 75%).</w:t>
      </w:r>
    </w:p>
    <w:p w:rsidR="002A1F0D" w:rsidRPr="002A1F0D" w:rsidRDefault="002A1F0D" w:rsidP="00885E01">
      <w:pPr>
        <w:pStyle w:val="ac"/>
        <w:spacing w:line="340" w:lineRule="exact"/>
        <w:ind w:firstLine="709"/>
        <w:rPr>
          <w:szCs w:val="28"/>
        </w:rPr>
      </w:pPr>
      <w:r w:rsidRPr="002A1F0D">
        <w:rPr>
          <w:szCs w:val="28"/>
        </w:rPr>
        <w:t>Бессистемное, хаотическое использование природных ландшафтов для отдыха, отсутствие элементов благоустройства приводит к нарушению напочвенного покрова, разрушению почвы, загрязнению лесной среды и общему распаду лесных сообществ (лесного фитоценоза). Благоустройство терр</w:t>
      </w:r>
      <w:r w:rsidRPr="002A1F0D">
        <w:rPr>
          <w:szCs w:val="28"/>
        </w:rPr>
        <w:t>и</w:t>
      </w:r>
      <w:r w:rsidRPr="002A1F0D">
        <w:rPr>
          <w:szCs w:val="28"/>
        </w:rPr>
        <w:t>тории – единственный цивилизованный рычаг, позволяющий свести до м</w:t>
      </w:r>
      <w:r w:rsidRPr="002A1F0D">
        <w:rPr>
          <w:szCs w:val="28"/>
        </w:rPr>
        <w:t>и</w:t>
      </w:r>
      <w:r w:rsidRPr="002A1F0D">
        <w:rPr>
          <w:szCs w:val="28"/>
        </w:rPr>
        <w:t>нимума отрицательное воздействие человека на природу.</w:t>
      </w:r>
    </w:p>
    <w:p w:rsidR="002A1F0D" w:rsidRPr="002A1F0D" w:rsidRDefault="002A1F0D" w:rsidP="002A1F0D">
      <w:pPr>
        <w:pStyle w:val="ac"/>
        <w:ind w:firstLine="709"/>
        <w:rPr>
          <w:szCs w:val="28"/>
        </w:rPr>
      </w:pPr>
      <w:r w:rsidRPr="002A1F0D">
        <w:rPr>
          <w:szCs w:val="28"/>
        </w:rPr>
        <w:lastRenderedPageBreak/>
        <w:t>Подготовку территории зоны активного отдыха под рекреацию следует вести в направлении по осуществлению благоустройства.</w:t>
      </w:r>
    </w:p>
    <w:p w:rsidR="002A1F0D" w:rsidRPr="002A1F0D" w:rsidRDefault="00312BE6" w:rsidP="0058056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2.8.8</w:t>
      </w:r>
      <w:r w:rsidR="002A1F0D" w:rsidRPr="002A1F0D">
        <w:rPr>
          <w:rFonts w:ascii="Times New Roman" w:hAnsi="Times New Roman"/>
          <w:sz w:val="28"/>
          <w:szCs w:val="28"/>
        </w:rPr>
        <w:t>.</w:t>
      </w:r>
    </w:p>
    <w:p w:rsidR="002A1F0D" w:rsidRPr="002A1F0D" w:rsidRDefault="002A1F0D" w:rsidP="0058056C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Примерные нормы благоустройства территории рекреационных лесов</w:t>
      </w:r>
    </w:p>
    <w:p w:rsidR="002A1F0D" w:rsidRPr="002A1F0D" w:rsidRDefault="002A1F0D" w:rsidP="00252F80">
      <w:pPr>
        <w:spacing w:after="0" w:line="34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25"/>
        <w:gridCol w:w="2880"/>
        <w:gridCol w:w="720"/>
        <w:gridCol w:w="1440"/>
        <w:gridCol w:w="1080"/>
        <w:gridCol w:w="900"/>
        <w:gridCol w:w="1563"/>
      </w:tblGrid>
      <w:tr w:rsidR="002A1F0D" w:rsidRPr="002A1F0D" w:rsidTr="002C4CD9">
        <w:tc>
          <w:tcPr>
            <w:tcW w:w="725" w:type="dxa"/>
            <w:vMerge w:val="restart"/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880" w:type="dxa"/>
            <w:vMerge w:val="restart"/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Элементы благоус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ройства</w:t>
            </w:r>
          </w:p>
        </w:tc>
        <w:tc>
          <w:tcPr>
            <w:tcW w:w="720" w:type="dxa"/>
            <w:vMerge w:val="restart"/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Ед. </w:t>
            </w:r>
          </w:p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изм.</w:t>
            </w:r>
          </w:p>
        </w:tc>
        <w:tc>
          <w:tcPr>
            <w:tcW w:w="4983" w:type="dxa"/>
            <w:gridSpan w:val="4"/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Расчет на </w:t>
            </w:r>
            <w:smartTag w:uri="urn:schemas-microsoft-com:office:smarttags" w:element="metricconverter">
              <w:smartTagPr>
                <w:attr w:name="ProductID" w:val="100 га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100 га</w:t>
              </w:r>
            </w:smartTag>
            <w:r w:rsidRPr="002A1F0D">
              <w:rPr>
                <w:rFonts w:ascii="Times New Roman" w:hAnsi="Times New Roman"/>
                <w:sz w:val="28"/>
                <w:szCs w:val="28"/>
              </w:rPr>
              <w:t xml:space="preserve">   общей площади</w:t>
            </w:r>
          </w:p>
        </w:tc>
      </w:tr>
      <w:tr w:rsidR="002A1F0D" w:rsidRPr="002A1F0D" w:rsidTr="002C4CD9">
        <w:trPr>
          <w:trHeight w:val="640"/>
        </w:trPr>
        <w:tc>
          <w:tcPr>
            <w:tcW w:w="725" w:type="dxa"/>
            <w:vMerge/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80" w:type="dxa"/>
            <w:vMerge/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0" w:type="dxa"/>
            <w:vMerge/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20" w:type="dxa"/>
            <w:gridSpan w:val="2"/>
            <w:tcBorders>
              <w:bottom w:val="single" w:sz="4" w:space="0" w:color="auto"/>
            </w:tcBorders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Функциональная </w:t>
            </w:r>
          </w:p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зона</w:t>
            </w:r>
          </w:p>
        </w:tc>
        <w:tc>
          <w:tcPr>
            <w:tcW w:w="900" w:type="dxa"/>
            <w:vMerge w:val="restart"/>
            <w:tcBorders>
              <w:bottom w:val="single" w:sz="4" w:space="0" w:color="auto"/>
            </w:tcBorders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Леса зел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ной зоны</w:t>
            </w:r>
          </w:p>
        </w:tc>
        <w:tc>
          <w:tcPr>
            <w:tcW w:w="1563" w:type="dxa"/>
            <w:vMerge w:val="restart"/>
            <w:tcBorders>
              <w:bottom w:val="single" w:sz="4" w:space="0" w:color="auto"/>
            </w:tcBorders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 их пред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лах рекре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ционные маршруты</w:t>
            </w:r>
          </w:p>
        </w:tc>
      </w:tr>
      <w:tr w:rsidR="002A1F0D" w:rsidRPr="002A1F0D" w:rsidTr="002C4CD9">
        <w:trPr>
          <w:trHeight w:val="640"/>
        </w:trPr>
        <w:tc>
          <w:tcPr>
            <w:tcW w:w="725" w:type="dxa"/>
            <w:vMerge/>
            <w:tcBorders>
              <w:bottom w:val="single" w:sz="4" w:space="0" w:color="auto"/>
            </w:tcBorders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80" w:type="dxa"/>
            <w:vMerge/>
            <w:tcBorders>
              <w:bottom w:val="single" w:sz="4" w:space="0" w:color="auto"/>
            </w:tcBorders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активного отдыха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прог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у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лочная</w:t>
            </w:r>
          </w:p>
        </w:tc>
        <w:tc>
          <w:tcPr>
            <w:tcW w:w="900" w:type="dxa"/>
            <w:vMerge/>
            <w:tcBorders>
              <w:bottom w:val="single" w:sz="4" w:space="0" w:color="auto"/>
            </w:tcBorders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3" w:type="dxa"/>
            <w:vMerge/>
            <w:tcBorders>
              <w:bottom w:val="single" w:sz="4" w:space="0" w:color="auto"/>
            </w:tcBorders>
          </w:tcPr>
          <w:p w:rsidR="002A1F0D" w:rsidRPr="002A1F0D" w:rsidRDefault="002A1F0D" w:rsidP="00010888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80" w:type="dxa"/>
          </w:tcPr>
          <w:p w:rsidR="002A1F0D" w:rsidRPr="002A1F0D" w:rsidRDefault="002A1F0D" w:rsidP="0001088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Подъездные дороги</w:t>
            </w:r>
          </w:p>
          <w:p w:rsidR="002A1F0D" w:rsidRPr="002A1F0D" w:rsidRDefault="002A1F0D" w:rsidP="0001088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гравийные с шириной проезжей части </w:t>
            </w:r>
            <w:smartTag w:uri="urn:schemas-microsoft-com:office:smarttags" w:element="metricconverter">
              <w:smartTagPr>
                <w:attr w:name="ProductID" w:val="4,5 м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4,5 м</w:t>
              </w:r>
            </w:smartTag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0,04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0,02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80" w:type="dxa"/>
          </w:tcPr>
          <w:p w:rsidR="002A1F0D" w:rsidRPr="002A1F0D" w:rsidRDefault="002A1F0D" w:rsidP="0001088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Дороги внутри масс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вов гравийные с шир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ной полотна </w:t>
            </w:r>
            <w:smartTag w:uri="urn:schemas-microsoft-com:office:smarttags" w:element="metricconverter">
              <w:smartTagPr>
                <w:attr w:name="ProductID" w:val="3,5 м"/>
              </w:smartTagPr>
              <w:r w:rsidRPr="002A1F0D">
                <w:rPr>
                  <w:rFonts w:ascii="Times New Roman" w:hAnsi="Times New Roman"/>
                  <w:sz w:val="28"/>
                  <w:szCs w:val="28"/>
                </w:rPr>
                <w:t>3,5 м</w:t>
              </w:r>
            </w:smartTag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880" w:type="dxa"/>
          </w:tcPr>
          <w:p w:rsidR="002A1F0D" w:rsidRPr="002A1F0D" w:rsidRDefault="002A1F0D" w:rsidP="0001088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Автостоянки на 15 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томашин грунтовые с добавлением гравия, щебня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0,06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0,03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Прогулочные тропы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Скамьи 4-х  местные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Пикниковые столы 6-ти </w:t>
            </w:r>
          </w:p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местные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Укрытия от дождя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Очаги для приготовл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ния пищи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Урны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Мусоросборники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Туалеты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0,18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Аншлаги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Спортивные и игровые</w:t>
            </w:r>
          </w:p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площадки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</w:t>
            </w:r>
            <w:r w:rsidRPr="002A1F0D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Пляжи на реках и вод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емах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</w:t>
            </w:r>
            <w:r w:rsidRPr="002A1F0D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Пляжные кабины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0,18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0,04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0,02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Беседки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0,17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Указатели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Видовые точки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Колодцы, родники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0,07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0,02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0,01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0,01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Площадки для палаток</w:t>
            </w:r>
          </w:p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туристов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</w:t>
            </w:r>
            <w:r w:rsidRPr="002A1F0D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2A1F0D" w:rsidRPr="002A1F0D" w:rsidTr="002C4CD9">
        <w:tc>
          <w:tcPr>
            <w:tcW w:w="725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880" w:type="dxa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Мостики, переходы</w:t>
            </w:r>
          </w:p>
        </w:tc>
        <w:tc>
          <w:tcPr>
            <w:tcW w:w="72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44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08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900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1563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>Лесная среда, если она предварительно не подготовлена для рекре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ции, начинает разрушаться при нагрузке свыше 10 чел/га. Поэтому разм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щаемые по функциональным зонам объекты рекреационного назначения должны иметь площади, позволяющие обеспечить полноценный отдых без наруш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 природной среды. В зависимости от рекреационной нагрузки режим и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пользования лесных участков для отдыха может быть: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свободный – нагрузка до 5 чел/га (мало обустроенная зона тихого о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дыха);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средне-регулируемый – нагрузка 6-20 чел/га (в достаточной степени обустроенная объектами рекреационного назначения зона активного отд</w:t>
      </w:r>
      <w:r w:rsidRPr="002A1F0D">
        <w:rPr>
          <w:rFonts w:ascii="Times New Roman" w:hAnsi="Times New Roman"/>
          <w:sz w:val="28"/>
          <w:szCs w:val="28"/>
        </w:rPr>
        <w:t>ы</w:t>
      </w:r>
      <w:r w:rsidRPr="002A1F0D">
        <w:rPr>
          <w:rFonts w:ascii="Times New Roman" w:hAnsi="Times New Roman"/>
          <w:sz w:val="28"/>
          <w:szCs w:val="28"/>
        </w:rPr>
        <w:t>ха);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строго регулируемый – нагрузка более 20 чел/га (отдельные лесные участки зоны активного отдыха, которые должны быть максимально об</w:t>
      </w:r>
      <w:r w:rsidRPr="002A1F0D">
        <w:rPr>
          <w:rFonts w:ascii="Times New Roman" w:hAnsi="Times New Roman"/>
          <w:sz w:val="28"/>
          <w:szCs w:val="28"/>
        </w:rPr>
        <w:t>у</w:t>
      </w:r>
      <w:r w:rsidRPr="002A1F0D">
        <w:rPr>
          <w:rFonts w:ascii="Times New Roman" w:hAnsi="Times New Roman"/>
          <w:sz w:val="28"/>
          <w:szCs w:val="28"/>
        </w:rPr>
        <w:t>строены).</w:t>
      </w:r>
    </w:p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2.9. Нормативы, параметры и сроки разрешенного использования л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сов для создания лесных плантаций и их эксплуатация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Согласно Приказу </w:t>
      </w:r>
      <w:r w:rsidR="00EA18F5">
        <w:rPr>
          <w:rFonts w:ascii="Times New Roman" w:hAnsi="Times New Roman"/>
          <w:sz w:val="28"/>
          <w:szCs w:val="28"/>
        </w:rPr>
        <w:t>Федерального агентства лесного хозяйства Росси</w:t>
      </w:r>
      <w:r w:rsidR="00EA18F5">
        <w:rPr>
          <w:rFonts w:ascii="Times New Roman" w:hAnsi="Times New Roman"/>
          <w:sz w:val="28"/>
          <w:szCs w:val="28"/>
        </w:rPr>
        <w:t>й</w:t>
      </w:r>
      <w:r w:rsidR="00EA18F5">
        <w:rPr>
          <w:rFonts w:ascii="Times New Roman" w:hAnsi="Times New Roman"/>
          <w:sz w:val="28"/>
          <w:szCs w:val="28"/>
        </w:rPr>
        <w:t>ской Федерации от 14.12.2010 г. № 485</w:t>
      </w:r>
      <w:r w:rsidR="00EA18F5" w:rsidRPr="005B445F">
        <w:rPr>
          <w:rFonts w:ascii="Times New Roman" w:hAnsi="Times New Roman"/>
          <w:sz w:val="28"/>
          <w:szCs w:val="28"/>
        </w:rPr>
        <w:t xml:space="preserve"> </w:t>
      </w:r>
      <w:r w:rsidRPr="002A1F0D">
        <w:rPr>
          <w:rFonts w:ascii="Times New Roman" w:hAnsi="Times New Roman"/>
          <w:sz w:val="28"/>
          <w:szCs w:val="28"/>
        </w:rPr>
        <w:t>(пункт 30) «Об утверждении особе</w:t>
      </w:r>
      <w:r w:rsidRPr="002A1F0D">
        <w:rPr>
          <w:rFonts w:ascii="Times New Roman" w:hAnsi="Times New Roman"/>
          <w:sz w:val="28"/>
          <w:szCs w:val="28"/>
        </w:rPr>
        <w:t>н</w:t>
      </w:r>
      <w:r w:rsidRPr="002A1F0D">
        <w:rPr>
          <w:rFonts w:ascii="Times New Roman" w:hAnsi="Times New Roman"/>
          <w:sz w:val="28"/>
          <w:szCs w:val="28"/>
        </w:rPr>
        <w:t>ностей использования, охраны, защиты, воспроизводства лесов, расположе</w:t>
      </w:r>
      <w:r w:rsidRPr="002A1F0D">
        <w:rPr>
          <w:rFonts w:ascii="Times New Roman" w:hAnsi="Times New Roman"/>
          <w:sz w:val="28"/>
          <w:szCs w:val="28"/>
        </w:rPr>
        <w:t>н</w:t>
      </w:r>
      <w:r w:rsidRPr="002A1F0D">
        <w:rPr>
          <w:rFonts w:ascii="Times New Roman" w:hAnsi="Times New Roman"/>
          <w:sz w:val="28"/>
          <w:szCs w:val="28"/>
        </w:rPr>
        <w:t>ных в водоохранных зонах, лесов, выполняющих функции защиты приро</w:t>
      </w:r>
      <w:r w:rsidRPr="002A1F0D">
        <w:rPr>
          <w:rFonts w:ascii="Times New Roman" w:hAnsi="Times New Roman"/>
          <w:sz w:val="28"/>
          <w:szCs w:val="28"/>
        </w:rPr>
        <w:t>д</w:t>
      </w:r>
      <w:r w:rsidRPr="002A1F0D">
        <w:rPr>
          <w:rFonts w:ascii="Times New Roman" w:hAnsi="Times New Roman"/>
          <w:sz w:val="28"/>
          <w:szCs w:val="28"/>
        </w:rPr>
        <w:t>ных и иных объектов, ценных лесов, а также лесов, расположенных на  ос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 xml:space="preserve">бо- защитных участках лесов» </w:t>
      </w:r>
      <w:r w:rsidRPr="002A1F0D">
        <w:rPr>
          <w:rFonts w:ascii="Times New Roman" w:hAnsi="Times New Roman"/>
          <w:i/>
          <w:sz w:val="28"/>
          <w:szCs w:val="28"/>
        </w:rPr>
        <w:t>использование лесов лесничества в целях со</w:t>
      </w:r>
      <w:r w:rsidRPr="002A1F0D">
        <w:rPr>
          <w:rFonts w:ascii="Times New Roman" w:hAnsi="Times New Roman"/>
          <w:i/>
          <w:sz w:val="28"/>
          <w:szCs w:val="28"/>
        </w:rPr>
        <w:t>з</w:t>
      </w:r>
      <w:r w:rsidRPr="002A1F0D">
        <w:rPr>
          <w:rFonts w:ascii="Times New Roman" w:hAnsi="Times New Roman"/>
          <w:i/>
          <w:sz w:val="28"/>
          <w:szCs w:val="28"/>
        </w:rPr>
        <w:t>дания лесных плантаций,</w:t>
      </w:r>
      <w:r w:rsidRPr="002A1F0D">
        <w:rPr>
          <w:rFonts w:ascii="Times New Roman" w:hAnsi="Times New Roman"/>
          <w:sz w:val="28"/>
          <w:szCs w:val="28"/>
        </w:rPr>
        <w:t xml:space="preserve"> учитывая их целевое назначение, </w:t>
      </w:r>
      <w:r w:rsidRPr="002A1F0D">
        <w:rPr>
          <w:rFonts w:ascii="Times New Roman" w:hAnsi="Times New Roman"/>
          <w:i/>
          <w:sz w:val="28"/>
          <w:szCs w:val="28"/>
        </w:rPr>
        <w:t>не д</w:t>
      </w:r>
      <w:r w:rsidRPr="002A1F0D">
        <w:rPr>
          <w:rFonts w:ascii="Times New Roman" w:hAnsi="Times New Roman"/>
          <w:i/>
          <w:sz w:val="28"/>
          <w:szCs w:val="28"/>
        </w:rPr>
        <w:t>о</w:t>
      </w:r>
      <w:r w:rsidRPr="002A1F0D">
        <w:rPr>
          <w:rFonts w:ascii="Times New Roman" w:hAnsi="Times New Roman"/>
          <w:i/>
          <w:sz w:val="28"/>
          <w:szCs w:val="28"/>
        </w:rPr>
        <w:t>пускается.</w:t>
      </w:r>
    </w:p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2.10. Нормативы, параметры и сроки разрешенного использования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лесов для выращивания лесных плодовых, ягодных, 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декоративных растений и   лекарственных растений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Использование лесов лесничества для выращивания лесных плодовых, ягодных, декоративных и лекарственных растений согласно пункту 16 Пр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каза МПР РФ от 10.04.2007г. № 85 «Правила использования лесов для выр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 xml:space="preserve">щивания лесных плодовых, ягодных, декоративных растений, лекарственных растений» - </w:t>
      </w:r>
      <w:r w:rsidRPr="002A1F0D">
        <w:rPr>
          <w:rFonts w:ascii="Times New Roman" w:hAnsi="Times New Roman"/>
          <w:bCs/>
          <w:i/>
          <w:color w:val="000000"/>
          <w:sz w:val="28"/>
          <w:szCs w:val="28"/>
        </w:rPr>
        <w:t>не допускается.</w:t>
      </w:r>
    </w:p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color w:val="000000"/>
          <w:sz w:val="28"/>
          <w:szCs w:val="28"/>
        </w:rPr>
        <w:t>2.11.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Нормативы, параметры и сроки разрешенного использования 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лесов по геологическому изучению недр, для разработки 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месторождений полезных ископаемых</w:t>
      </w:r>
    </w:p>
    <w:p w:rsidR="002A1F0D" w:rsidRPr="002A1F0D" w:rsidRDefault="002A1F0D" w:rsidP="002A1F0D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</w:p>
    <w:p w:rsidR="00010888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Использование лесов лесничества для выполнения работ по геологич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скому изучению недр, для разработки месторождений полезных ископа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мых, согласно их целевого назначения, определяется статьями 43, 104, 105 Лесн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 xml:space="preserve">го кодекса РФ с изменениями и дополнениями – редакция от 19.03.2009 г. и </w:t>
      </w:r>
    </w:p>
    <w:p w:rsidR="00DA5E95" w:rsidRDefault="002A1F0D" w:rsidP="00EA18F5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приказами МПР РФ от 24.04.2007г. № 109 и приказа </w:t>
      </w:r>
      <w:r w:rsidR="00EA18F5">
        <w:rPr>
          <w:rFonts w:ascii="Times New Roman" w:hAnsi="Times New Roman"/>
          <w:sz w:val="28"/>
          <w:szCs w:val="28"/>
        </w:rPr>
        <w:t>Федерального агентства лесного хозяйства Российской Федерации от 14.12.2010 г. № 485</w:t>
      </w:r>
      <w:r w:rsidR="00DA5E95">
        <w:rPr>
          <w:rFonts w:ascii="Times New Roman" w:hAnsi="Times New Roman"/>
          <w:sz w:val="28"/>
          <w:szCs w:val="28"/>
        </w:rPr>
        <w:t>.</w:t>
      </w:r>
    </w:p>
    <w:p w:rsidR="002A1F0D" w:rsidRPr="002A1F0D" w:rsidRDefault="002A1F0D" w:rsidP="00DA5E95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i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>Для выполнения  работ по геологическому изучению недр, для разр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ботки месторождений полезных ископаемых, лесные участки предоставл</w:t>
      </w:r>
      <w:r w:rsidRPr="002A1F0D">
        <w:rPr>
          <w:rFonts w:ascii="Times New Roman" w:hAnsi="Times New Roman"/>
          <w:sz w:val="28"/>
          <w:szCs w:val="28"/>
        </w:rPr>
        <w:t>я</w:t>
      </w:r>
      <w:r w:rsidRPr="002A1F0D">
        <w:rPr>
          <w:rFonts w:ascii="Times New Roman" w:hAnsi="Times New Roman"/>
          <w:sz w:val="28"/>
          <w:szCs w:val="28"/>
        </w:rPr>
        <w:t xml:space="preserve">ются  </w:t>
      </w:r>
      <w:r w:rsidRPr="002A1F0D">
        <w:rPr>
          <w:rFonts w:ascii="Times New Roman" w:hAnsi="Times New Roman"/>
          <w:i/>
          <w:sz w:val="28"/>
          <w:szCs w:val="28"/>
        </w:rPr>
        <w:t xml:space="preserve">в аренду </w:t>
      </w:r>
      <w:r w:rsidRPr="002A1F0D">
        <w:rPr>
          <w:rFonts w:ascii="Times New Roman" w:hAnsi="Times New Roman"/>
          <w:sz w:val="28"/>
          <w:szCs w:val="28"/>
        </w:rPr>
        <w:t xml:space="preserve"> в соответствии со статьями 43, 72 (пункт 3), 74 Лесного к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 xml:space="preserve">декса РФ на </w:t>
      </w:r>
      <w:r w:rsidRPr="002A1F0D">
        <w:rPr>
          <w:rFonts w:ascii="Times New Roman" w:hAnsi="Times New Roman"/>
          <w:i/>
          <w:sz w:val="28"/>
          <w:szCs w:val="28"/>
        </w:rPr>
        <w:t>срок от 1 до 49 лет.</w:t>
      </w:r>
    </w:p>
    <w:p w:rsidR="002A1F0D" w:rsidRPr="002A1F0D" w:rsidRDefault="002A1F0D" w:rsidP="00010888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На основании разрешений органов государственной власти в пределах их полномочий, определенных в соответствии со статьями 81-84 Лесного к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 xml:space="preserve">декса РФ, </w:t>
      </w:r>
      <w:r w:rsidRPr="002A1F0D">
        <w:rPr>
          <w:rFonts w:ascii="Times New Roman" w:hAnsi="Times New Roman"/>
          <w:i/>
          <w:sz w:val="28"/>
          <w:szCs w:val="28"/>
        </w:rPr>
        <w:t>допускается</w:t>
      </w:r>
      <w:r w:rsidRPr="002A1F0D">
        <w:rPr>
          <w:rFonts w:ascii="Times New Roman" w:hAnsi="Times New Roman"/>
          <w:sz w:val="28"/>
          <w:szCs w:val="28"/>
        </w:rPr>
        <w:t xml:space="preserve"> выполнение работ по геологическому изучению недр на землях лесного фонда </w:t>
      </w:r>
      <w:r w:rsidRPr="002A1F0D">
        <w:rPr>
          <w:rFonts w:ascii="Times New Roman" w:hAnsi="Times New Roman"/>
          <w:i/>
          <w:sz w:val="28"/>
          <w:szCs w:val="28"/>
        </w:rPr>
        <w:t xml:space="preserve">без предоставления лесного участка в аренду, </w:t>
      </w:r>
      <w:r w:rsidRPr="002A1F0D">
        <w:rPr>
          <w:rFonts w:ascii="Times New Roman" w:hAnsi="Times New Roman"/>
          <w:sz w:val="28"/>
          <w:szCs w:val="28"/>
        </w:rPr>
        <w:t xml:space="preserve"> если выполнение таких работ не влечет за собой проведение рубок лесных наса</w:t>
      </w:r>
      <w:r w:rsidRPr="002A1F0D">
        <w:rPr>
          <w:rFonts w:ascii="Times New Roman" w:hAnsi="Times New Roman"/>
          <w:sz w:val="28"/>
          <w:szCs w:val="28"/>
        </w:rPr>
        <w:t>ж</w:t>
      </w:r>
      <w:r w:rsidRPr="002A1F0D">
        <w:rPr>
          <w:rFonts w:ascii="Times New Roman" w:hAnsi="Times New Roman"/>
          <w:sz w:val="28"/>
          <w:szCs w:val="28"/>
        </w:rPr>
        <w:t>дений.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Порядок предоставления лесных участков для выполнения работ по геологическому изучению недр определен пунктом 4 Приказа МПР РФ от 24.04.2007г. № 109.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целях выполнения работ по геологическому изучению недр и разр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ботке полезных ископаемых, используются прежде всего, нелесные земли, а при отсутствии – участки невозобновившихся лесосек, гарей, пустырей, пр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галины, а также площади на которых произрастают низкополнотные и на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менее ценные лесные насаждения. Использование иных лесных участков для указанных целей допускается в случае отсутствия других вариантов возмо</w:t>
      </w:r>
      <w:r w:rsidRPr="002A1F0D">
        <w:rPr>
          <w:rFonts w:ascii="Times New Roman" w:hAnsi="Times New Roman"/>
          <w:sz w:val="28"/>
          <w:szCs w:val="28"/>
        </w:rPr>
        <w:t>ж</w:t>
      </w:r>
      <w:r w:rsidRPr="002A1F0D">
        <w:rPr>
          <w:rFonts w:ascii="Times New Roman" w:hAnsi="Times New Roman"/>
          <w:sz w:val="28"/>
          <w:szCs w:val="28"/>
        </w:rPr>
        <w:t>ного размещения объектов.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На лесных участках, </w:t>
      </w:r>
      <w:r w:rsidRPr="002A1F0D">
        <w:rPr>
          <w:rFonts w:ascii="Times New Roman" w:hAnsi="Times New Roman"/>
          <w:i/>
          <w:sz w:val="28"/>
          <w:szCs w:val="28"/>
        </w:rPr>
        <w:t>предоставленных в аренду</w:t>
      </w:r>
      <w:r w:rsidRPr="002A1F0D">
        <w:rPr>
          <w:rFonts w:ascii="Times New Roman" w:hAnsi="Times New Roman"/>
          <w:sz w:val="28"/>
          <w:szCs w:val="28"/>
        </w:rPr>
        <w:t xml:space="preserve"> для выполнения работ по геологическому изучению недр, для разработки месторождений поле</w:t>
      </w:r>
      <w:r w:rsidRPr="002A1F0D">
        <w:rPr>
          <w:rFonts w:ascii="Times New Roman" w:hAnsi="Times New Roman"/>
          <w:sz w:val="28"/>
          <w:szCs w:val="28"/>
        </w:rPr>
        <w:t>з</w:t>
      </w:r>
      <w:r w:rsidRPr="002A1F0D">
        <w:rPr>
          <w:rFonts w:ascii="Times New Roman" w:hAnsi="Times New Roman"/>
          <w:sz w:val="28"/>
          <w:szCs w:val="28"/>
        </w:rPr>
        <w:t xml:space="preserve">ных ископаемых, </w:t>
      </w:r>
      <w:r w:rsidRPr="002A1F0D">
        <w:rPr>
          <w:rFonts w:ascii="Times New Roman" w:hAnsi="Times New Roman"/>
          <w:i/>
          <w:sz w:val="28"/>
          <w:szCs w:val="28"/>
        </w:rPr>
        <w:t>рубка лесных насаждений, строительство, реконстру</w:t>
      </w:r>
      <w:r w:rsidRPr="002A1F0D">
        <w:rPr>
          <w:rFonts w:ascii="Times New Roman" w:hAnsi="Times New Roman"/>
          <w:i/>
          <w:sz w:val="28"/>
          <w:szCs w:val="28"/>
        </w:rPr>
        <w:t>к</w:t>
      </w:r>
      <w:r w:rsidRPr="002A1F0D">
        <w:rPr>
          <w:rFonts w:ascii="Times New Roman" w:hAnsi="Times New Roman"/>
          <w:i/>
          <w:sz w:val="28"/>
          <w:szCs w:val="28"/>
        </w:rPr>
        <w:t xml:space="preserve">ция и эксплуатация объектов, </w:t>
      </w:r>
      <w:r w:rsidRPr="002A1F0D">
        <w:rPr>
          <w:rFonts w:ascii="Times New Roman" w:hAnsi="Times New Roman"/>
          <w:sz w:val="28"/>
          <w:szCs w:val="28"/>
        </w:rPr>
        <w:t xml:space="preserve"> не связанных </w:t>
      </w:r>
      <w:r w:rsidRPr="002A1F0D">
        <w:rPr>
          <w:rFonts w:ascii="Times New Roman" w:hAnsi="Times New Roman"/>
          <w:i/>
          <w:sz w:val="28"/>
          <w:szCs w:val="28"/>
        </w:rPr>
        <w:t xml:space="preserve"> </w:t>
      </w:r>
      <w:r w:rsidRPr="002A1F0D">
        <w:rPr>
          <w:rFonts w:ascii="Times New Roman" w:hAnsi="Times New Roman"/>
          <w:sz w:val="28"/>
          <w:szCs w:val="28"/>
        </w:rPr>
        <w:t>с созданием лесной инфр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 xml:space="preserve">структуры, </w:t>
      </w:r>
      <w:r w:rsidRPr="002A1F0D">
        <w:rPr>
          <w:rFonts w:ascii="Times New Roman" w:hAnsi="Times New Roman"/>
          <w:i/>
          <w:sz w:val="28"/>
          <w:szCs w:val="28"/>
        </w:rPr>
        <w:t>осуществляется в соответствии с проектом освоения лесов.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При осуществлении использования лесов в целях выполнения работ по геологическому изучению недр, разработки полезных ископаемых  </w:t>
      </w:r>
      <w:r w:rsidRPr="002A1F0D">
        <w:rPr>
          <w:rFonts w:ascii="Times New Roman" w:hAnsi="Times New Roman"/>
          <w:i/>
          <w:sz w:val="28"/>
          <w:szCs w:val="28"/>
        </w:rPr>
        <w:t>не допу</w:t>
      </w:r>
      <w:r w:rsidRPr="002A1F0D">
        <w:rPr>
          <w:rFonts w:ascii="Times New Roman" w:hAnsi="Times New Roman"/>
          <w:i/>
          <w:sz w:val="28"/>
          <w:szCs w:val="28"/>
        </w:rPr>
        <w:t>с</w:t>
      </w:r>
      <w:r w:rsidRPr="002A1F0D">
        <w:rPr>
          <w:rFonts w:ascii="Times New Roman" w:hAnsi="Times New Roman"/>
          <w:i/>
          <w:sz w:val="28"/>
          <w:szCs w:val="28"/>
        </w:rPr>
        <w:t>кается: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2A1F0D">
        <w:rPr>
          <w:rFonts w:ascii="Times New Roman" w:hAnsi="Times New Roman"/>
          <w:sz w:val="28"/>
          <w:szCs w:val="28"/>
        </w:rPr>
        <w:t>- валка деревьев и расчистка лесных участков от древесной растител</w:t>
      </w:r>
      <w:r w:rsidRPr="002A1F0D">
        <w:rPr>
          <w:rFonts w:ascii="Times New Roman" w:hAnsi="Times New Roman"/>
          <w:sz w:val="28"/>
          <w:szCs w:val="28"/>
        </w:rPr>
        <w:t>ь</w:t>
      </w:r>
      <w:r w:rsidRPr="002A1F0D">
        <w:rPr>
          <w:rFonts w:ascii="Times New Roman" w:hAnsi="Times New Roman"/>
          <w:sz w:val="28"/>
          <w:szCs w:val="28"/>
        </w:rPr>
        <w:t>ности с помощью бульдозеров;</w:t>
      </w:r>
    </w:p>
    <w:p w:rsidR="002A1F0D" w:rsidRPr="002A1F0D" w:rsidRDefault="002A1F0D" w:rsidP="00010888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2A1F0D">
        <w:rPr>
          <w:rFonts w:ascii="Times New Roman" w:hAnsi="Times New Roman"/>
          <w:sz w:val="28"/>
          <w:szCs w:val="28"/>
        </w:rPr>
        <w:t>- захламление древесными остатками приграничных полос и опушек;</w:t>
      </w:r>
    </w:p>
    <w:p w:rsidR="002A1F0D" w:rsidRPr="002A1F0D" w:rsidRDefault="002A1F0D" w:rsidP="00010888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2A1F0D">
        <w:rPr>
          <w:rFonts w:ascii="Times New Roman" w:hAnsi="Times New Roman"/>
          <w:sz w:val="28"/>
          <w:szCs w:val="28"/>
        </w:rPr>
        <w:t>- повреждение стволов и скелетных корней опушечных деревьев, хр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нение в лесу древесины в летний период без специальных мер защиты;</w:t>
      </w:r>
    </w:p>
    <w:p w:rsidR="002A1F0D" w:rsidRPr="002A1F0D" w:rsidRDefault="002A1F0D" w:rsidP="00010888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захламление и подтопление лесных насаждений;</w:t>
      </w:r>
    </w:p>
    <w:p w:rsidR="002A1F0D" w:rsidRPr="002A1F0D" w:rsidRDefault="002A1F0D" w:rsidP="00010888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захламление лесов строительными, промышленными, древесными, бытовыми и иными отходами, мусором;</w:t>
      </w:r>
    </w:p>
    <w:p w:rsidR="002A1F0D" w:rsidRPr="002A1F0D" w:rsidRDefault="002A1F0D" w:rsidP="00010888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загрязнение лесов химическими и радиоактивными отходами;</w:t>
      </w:r>
    </w:p>
    <w:p w:rsidR="002A1F0D" w:rsidRPr="002A1F0D" w:rsidRDefault="002A1F0D" w:rsidP="00010888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проезд транспортных средств и иных механизмов по произвольным, неустановленным маршрутам.</w:t>
      </w:r>
    </w:p>
    <w:p w:rsidR="002A1F0D" w:rsidRPr="002A1F0D" w:rsidRDefault="002A1F0D" w:rsidP="00010888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лесах водоохранных зон, лесах, выполняющих функции защиты пр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родных и иных объектов (защитные полосы лесов, расположенные вдоль ж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лезнодорожных путей общего пользования, федеральных автомобильных д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рог общего пользования, автомобильных дорог общего пользования, нах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дящихся в собственности субъекта РФ; в ценных лесах (лесах, расположе</w:t>
      </w:r>
      <w:r w:rsidRPr="002A1F0D">
        <w:rPr>
          <w:rFonts w:ascii="Times New Roman" w:hAnsi="Times New Roman"/>
          <w:sz w:val="28"/>
          <w:szCs w:val="28"/>
        </w:rPr>
        <w:t>н</w:t>
      </w:r>
      <w:r w:rsidRPr="002A1F0D">
        <w:rPr>
          <w:rFonts w:ascii="Times New Roman" w:hAnsi="Times New Roman"/>
          <w:sz w:val="28"/>
          <w:szCs w:val="28"/>
        </w:rPr>
        <w:lastRenderedPageBreak/>
        <w:t>ных в пустынных, полупустынных, лесостепных, лесотундровых зонах, ст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пях, горах выполнение работ по геологическому изучению недр и разработке месторождений полезных ископаемых допускается с учетом ограничений (статей 104, 105 Лесного кодекса РФ).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Лица, осуществляющие использование лесов в целях выполнения 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бот по геологическому изучению недр, разработки полезных ископаемых обе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печивают: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регулярное проведение очистки используемых лесов и примыкающих опушек леса, искусственных и естественных водотоков от захламленности строительными, промышленными, древесными, бытовыми и иными отход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ми, мусором;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восстановление нарушенных производственной деятельностью дорог, осушительных каналов, дренажных систем, мостов, других гидромелиор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тивных сооружений, квартальных столбов, квартальных просек, аншлагов, элементов благоустройства территории лесов;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консервацию и ликвидацию объектов, по истечению сроков выполн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 соответствующих работ, и рекультивацию земель, которые использов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лись для строительства, реконструкции или эксплуатации указанных объе</w:t>
      </w:r>
      <w:r w:rsidRPr="002A1F0D">
        <w:rPr>
          <w:rFonts w:ascii="Times New Roman" w:hAnsi="Times New Roman"/>
          <w:sz w:val="28"/>
          <w:szCs w:val="28"/>
        </w:rPr>
        <w:t>к</w:t>
      </w:r>
      <w:r w:rsidRPr="002A1F0D">
        <w:rPr>
          <w:rFonts w:ascii="Times New Roman" w:hAnsi="Times New Roman"/>
          <w:sz w:val="28"/>
          <w:szCs w:val="28"/>
        </w:rPr>
        <w:t>тов;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принятие необходимых мер по устранению аварийных ситуаций и лесных пожаров, а также ликвидации их последствий, возникших по вине указанных лиц;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максимальное использование земель, занятых квартальными просек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ми, лесными дорогами, и других не покрытых лесом земель в целях планир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вания и проведения геологоразведочных работ, в том числе перебаз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рование подвижного состава и узлов.</w:t>
      </w:r>
    </w:p>
    <w:p w:rsidR="002A1F0D" w:rsidRPr="002A1F0D" w:rsidRDefault="002A1F0D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color w:val="000000"/>
          <w:sz w:val="28"/>
          <w:szCs w:val="28"/>
        </w:rPr>
        <w:t>2.12.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Нормативы, параметры и сроки разрешенного использования  </w:t>
      </w:r>
    </w:p>
    <w:p w:rsidR="002A1F0D" w:rsidRPr="002A1F0D" w:rsidRDefault="002A1F0D" w:rsidP="002A1F0D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лесов для строительства и эксплуатации   водохранилищ  и иных иску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ст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softHyphen/>
        <w:t xml:space="preserve">венных водных объектов, а также гидротехнических </w:t>
      </w:r>
    </w:p>
    <w:p w:rsidR="002A1F0D" w:rsidRPr="002A1F0D" w:rsidRDefault="002A1F0D" w:rsidP="002A1F0D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сооружений и специализированных портов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Использование лесов для строительства и эксплуатации водохран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лищ, иных искусственных водных объектов, а также гидротехнических сооруж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ний, специализированных портов осуществляется в соответствии со статьями 21 и 44 Лесного кодекса РФ.</w:t>
      </w: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На территории Пшишского лесничества водные объекты занимают 155га га: это горные реки, ручьи. Использование лесов лесничества для строительства и эксплуатации водохранилищ и иных искусственных водных об</w:t>
      </w:r>
      <w:r w:rsidRPr="002A1F0D">
        <w:rPr>
          <w:rFonts w:ascii="Times New Roman" w:hAnsi="Times New Roman"/>
          <w:sz w:val="28"/>
          <w:szCs w:val="28"/>
        </w:rPr>
        <w:t>ъ</w:t>
      </w:r>
      <w:r w:rsidRPr="002A1F0D">
        <w:rPr>
          <w:rFonts w:ascii="Times New Roman" w:hAnsi="Times New Roman"/>
          <w:sz w:val="28"/>
          <w:szCs w:val="28"/>
        </w:rPr>
        <w:t>ектов, а также гидротехнических сооружений пока не отмечено, однако в силу природно-географического расположения водных объектов на террит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рии лесничества существуют предпосылки строительства гидротехнических и берегоукрепляющих сооружений.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lastRenderedPageBreak/>
        <w:t>Лесные  участки используются для строительства и эксплуатации вод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хранилищ, иных искусственных водных объектов, а также гидротехнических сооружений в соответствии с водным законодательством.</w:t>
      </w:r>
    </w:p>
    <w:p w:rsidR="002A1F0D" w:rsidRPr="002A1F0D" w:rsidRDefault="002A1F0D" w:rsidP="00252F80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Лесные участки, предоставляются гражданам и юридическим лицам в постоянное (бессрочное) пользование (статья 9 Лесного кодекса) или предо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тавляется в аренду  на срок от 1 до 49 лет (пункт 3 статья 72).</w:t>
      </w:r>
    </w:p>
    <w:p w:rsidR="002A1F0D" w:rsidRPr="002A1F0D" w:rsidRDefault="002A1F0D" w:rsidP="00252F80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2A1F0D" w:rsidRPr="002A1F0D" w:rsidRDefault="002A1F0D" w:rsidP="00252F80">
      <w:pPr>
        <w:shd w:val="clear" w:color="auto" w:fill="FFFFFF"/>
        <w:spacing w:after="0" w:line="340" w:lineRule="exact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Таблица 2.12.1.</w:t>
      </w:r>
    </w:p>
    <w:p w:rsidR="002A1F0D" w:rsidRDefault="002A1F0D" w:rsidP="00252F80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Существующие водные объекты на территории лесничества</w:t>
      </w:r>
    </w:p>
    <w:p w:rsidR="00AC451C" w:rsidRPr="002A1F0D" w:rsidRDefault="00AC451C" w:rsidP="00252F80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bCs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871"/>
        <w:gridCol w:w="2126"/>
        <w:gridCol w:w="2197"/>
        <w:gridCol w:w="2198"/>
        <w:gridCol w:w="992"/>
      </w:tblGrid>
      <w:tr w:rsidR="002A1F0D" w:rsidRPr="002A1F0D" w:rsidTr="002C4CD9">
        <w:tc>
          <w:tcPr>
            <w:tcW w:w="1871" w:type="dxa"/>
          </w:tcPr>
          <w:p w:rsidR="002A1F0D" w:rsidRPr="002A1F0D" w:rsidRDefault="002A1F0D" w:rsidP="001B4820">
            <w:pPr>
              <w:tabs>
                <w:tab w:val="left" w:pos="1350"/>
              </w:tabs>
              <w:spacing w:after="0" w:line="26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Наименование водных объе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тов</w:t>
            </w:r>
          </w:p>
        </w:tc>
        <w:tc>
          <w:tcPr>
            <w:tcW w:w="2126" w:type="dxa"/>
          </w:tcPr>
          <w:p w:rsidR="002A1F0D" w:rsidRPr="002A1F0D" w:rsidRDefault="002A1F0D" w:rsidP="001B4820">
            <w:pPr>
              <w:spacing w:after="0" w:line="26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Наименование участкового ле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ничества</w:t>
            </w:r>
          </w:p>
        </w:tc>
        <w:tc>
          <w:tcPr>
            <w:tcW w:w="2197" w:type="dxa"/>
          </w:tcPr>
          <w:p w:rsidR="002A1F0D" w:rsidRPr="002A1F0D" w:rsidRDefault="002A1F0D" w:rsidP="001B4820">
            <w:pPr>
              <w:spacing w:after="0" w:line="26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2198" w:type="dxa"/>
          </w:tcPr>
          <w:p w:rsidR="002A1F0D" w:rsidRPr="002A1F0D" w:rsidRDefault="002A1F0D" w:rsidP="001B4820">
            <w:pPr>
              <w:spacing w:after="0" w:line="26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992" w:type="dxa"/>
          </w:tcPr>
          <w:p w:rsidR="002A1F0D" w:rsidRPr="002A1F0D" w:rsidRDefault="002A1F0D" w:rsidP="001B4820">
            <w:pPr>
              <w:spacing w:after="0" w:line="26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Пл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щадь,</w:t>
            </w:r>
          </w:p>
          <w:p w:rsidR="002A1F0D" w:rsidRPr="002A1F0D" w:rsidRDefault="002A1F0D" w:rsidP="001B4820">
            <w:pPr>
              <w:spacing w:after="0" w:line="26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</w:t>
            </w:r>
          </w:p>
        </w:tc>
      </w:tr>
      <w:tr w:rsidR="002A1F0D" w:rsidRPr="002A1F0D" w:rsidTr="002C4CD9">
        <w:tc>
          <w:tcPr>
            <w:tcW w:w="1871" w:type="dxa"/>
            <w:vMerge w:val="restart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Река</w:t>
            </w:r>
          </w:p>
        </w:tc>
        <w:tc>
          <w:tcPr>
            <w:tcW w:w="2126" w:type="dxa"/>
            <w:vMerge w:val="restart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Шаумянское</w:t>
            </w: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3,14,16,20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44,63,25,50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1,4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24,42,45,46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64,33,30,42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3,7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118, 123-127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37,31,34,42,48,50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2,5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129,134,143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38,34,70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2,3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144,155-157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44,45,44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3,1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13,0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 w:val="restart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Навагинское</w:t>
            </w: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3,4,17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42,37,50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1,2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25,26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38,27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Итого </w:t>
            </w: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1,6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 w:val="restart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Гойтхское</w:t>
            </w: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41,70,73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33,36,17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3,8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92,93,104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18,32,26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4,9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107,108,115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20,17,25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1,9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117,118,119,121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17,27,15,32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1,6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 округл.</w:t>
            </w: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12,0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 w:val="restart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Гунайское</w:t>
            </w: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46,51,52,56,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41,1,2,1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2,9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64,67,68,70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2,39,29,29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71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32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 округл.</w:t>
            </w: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4,0</w:t>
            </w:r>
          </w:p>
        </w:tc>
      </w:tr>
      <w:tr w:rsidR="002A1F0D" w:rsidRPr="002A1F0D" w:rsidTr="002C4CD9">
        <w:tc>
          <w:tcPr>
            <w:tcW w:w="3997" w:type="dxa"/>
            <w:gridSpan w:val="2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Всего по объекту</w:t>
            </w: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31,0</w:t>
            </w:r>
          </w:p>
        </w:tc>
      </w:tr>
      <w:tr w:rsidR="002A1F0D" w:rsidRPr="002A1F0D" w:rsidTr="002C4CD9">
        <w:tc>
          <w:tcPr>
            <w:tcW w:w="1871" w:type="dxa"/>
            <w:vMerge w:val="restart"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Ручьи</w:t>
            </w:r>
          </w:p>
        </w:tc>
        <w:tc>
          <w:tcPr>
            <w:tcW w:w="2126" w:type="dxa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Шаумянское</w:t>
            </w: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1-4, 7-17,19-21, 23-48, 101-107, 109, 111-116, 119, 122-124, 128-133, 135-141, 143-160,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47,6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 округл.</w:t>
            </w: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48,0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52F8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</w:tcPr>
          <w:p w:rsidR="002A1F0D" w:rsidRPr="002A1F0D" w:rsidRDefault="002A1F0D" w:rsidP="00252F8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Навагинское</w:t>
            </w:r>
          </w:p>
        </w:tc>
        <w:tc>
          <w:tcPr>
            <w:tcW w:w="2197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2, 3, 7, 11, 14-16, 18-23, 26-28, </w:t>
            </w:r>
          </w:p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30-32, 34, 37, 38, 41-57</w:t>
            </w:r>
          </w:p>
        </w:tc>
        <w:tc>
          <w:tcPr>
            <w:tcW w:w="2198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A1F0D" w:rsidRPr="002A1F0D" w:rsidRDefault="002A1F0D" w:rsidP="00252F8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18,6</w:t>
            </w:r>
          </w:p>
        </w:tc>
      </w:tr>
    </w:tbl>
    <w:p w:rsidR="00AC451C" w:rsidRDefault="00AC451C" w:rsidP="001B4820">
      <w:pPr>
        <w:shd w:val="clear" w:color="auto" w:fill="FFFFFF"/>
        <w:spacing w:after="0" w:line="340" w:lineRule="exact"/>
        <w:jc w:val="right"/>
        <w:rPr>
          <w:rFonts w:ascii="Times New Roman" w:hAnsi="Times New Roman"/>
          <w:bCs/>
          <w:color w:val="000000"/>
          <w:sz w:val="28"/>
          <w:szCs w:val="28"/>
        </w:rPr>
      </w:pPr>
    </w:p>
    <w:p w:rsidR="002A1F0D" w:rsidRPr="002A1F0D" w:rsidRDefault="002A1F0D" w:rsidP="001B4820">
      <w:pPr>
        <w:shd w:val="clear" w:color="auto" w:fill="FFFFFF"/>
        <w:spacing w:after="0" w:line="340" w:lineRule="exact"/>
        <w:jc w:val="right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lastRenderedPageBreak/>
        <w:t>Продолжение таблицы  2.12.1.</w:t>
      </w: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871"/>
        <w:gridCol w:w="2126"/>
        <w:gridCol w:w="2197"/>
        <w:gridCol w:w="2198"/>
        <w:gridCol w:w="992"/>
      </w:tblGrid>
      <w:tr w:rsidR="002A1F0D" w:rsidRPr="002A1F0D" w:rsidTr="002C4CD9">
        <w:tc>
          <w:tcPr>
            <w:tcW w:w="1871" w:type="dxa"/>
          </w:tcPr>
          <w:p w:rsidR="002A1F0D" w:rsidRPr="002A1F0D" w:rsidRDefault="002A1F0D" w:rsidP="001B4820">
            <w:pPr>
              <w:tabs>
                <w:tab w:val="left" w:pos="1350"/>
              </w:tabs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Наименование водных объе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тов</w:t>
            </w:r>
          </w:p>
        </w:tc>
        <w:tc>
          <w:tcPr>
            <w:tcW w:w="2126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Наименование участкового ле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ничества</w:t>
            </w:r>
          </w:p>
        </w:tc>
        <w:tc>
          <w:tcPr>
            <w:tcW w:w="2197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2198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992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Пл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щадь,</w:t>
            </w:r>
          </w:p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га</w:t>
            </w:r>
          </w:p>
        </w:tc>
      </w:tr>
      <w:tr w:rsidR="002A1F0D" w:rsidRPr="002A1F0D" w:rsidTr="002C4CD9">
        <w:tc>
          <w:tcPr>
            <w:tcW w:w="18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tabs>
                <w:tab w:val="left" w:pos="1350"/>
              </w:tabs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 округл.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19,0</w:t>
            </w:r>
          </w:p>
        </w:tc>
      </w:tr>
      <w:tr w:rsidR="002A1F0D" w:rsidRPr="002A1F0D" w:rsidTr="002C4CD9">
        <w:tc>
          <w:tcPr>
            <w:tcW w:w="18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tabs>
                <w:tab w:val="left" w:pos="1350"/>
              </w:tabs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Гойтхское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1-68, 70-104, </w:t>
            </w:r>
          </w:p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106-119, 121,</w:t>
            </w:r>
          </w:p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123, 125-127,</w:t>
            </w:r>
          </w:p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129-136</w:t>
            </w: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41,4</w:t>
            </w:r>
          </w:p>
        </w:tc>
      </w:tr>
      <w:tr w:rsidR="002A1F0D" w:rsidRPr="002A1F0D" w:rsidTr="002C4CD9"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tabs>
                <w:tab w:val="left" w:pos="1350"/>
              </w:tabs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 округл.</w:t>
            </w:r>
          </w:p>
        </w:tc>
        <w:tc>
          <w:tcPr>
            <w:tcW w:w="2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41,0</w:t>
            </w:r>
          </w:p>
        </w:tc>
      </w:tr>
      <w:tr w:rsidR="002A1F0D" w:rsidRPr="002A1F0D" w:rsidTr="002C4CD9">
        <w:tc>
          <w:tcPr>
            <w:tcW w:w="1871" w:type="dxa"/>
            <w:vMerge w:val="restart"/>
          </w:tcPr>
          <w:p w:rsidR="002A1F0D" w:rsidRPr="002A1F0D" w:rsidRDefault="002A1F0D" w:rsidP="001B482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Ручьи</w:t>
            </w:r>
          </w:p>
        </w:tc>
        <w:tc>
          <w:tcPr>
            <w:tcW w:w="2126" w:type="dxa"/>
          </w:tcPr>
          <w:p w:rsidR="002A1F0D" w:rsidRPr="002A1F0D" w:rsidRDefault="002A1F0D" w:rsidP="001B482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Гунайское</w:t>
            </w:r>
          </w:p>
        </w:tc>
        <w:tc>
          <w:tcPr>
            <w:tcW w:w="2197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1-19, 21-25, </w:t>
            </w:r>
          </w:p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27-46, 49-65,</w:t>
            </w:r>
          </w:p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68-89</w:t>
            </w:r>
          </w:p>
        </w:tc>
        <w:tc>
          <w:tcPr>
            <w:tcW w:w="2198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15,8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1B4820">
            <w:pPr>
              <w:spacing w:after="0" w:line="340" w:lineRule="exact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26" w:type="dxa"/>
          </w:tcPr>
          <w:p w:rsidR="002A1F0D" w:rsidRPr="002A1F0D" w:rsidRDefault="002A1F0D" w:rsidP="001B482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 округл.</w:t>
            </w:r>
          </w:p>
        </w:tc>
        <w:tc>
          <w:tcPr>
            <w:tcW w:w="2197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8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16,0</w:t>
            </w:r>
          </w:p>
        </w:tc>
      </w:tr>
      <w:tr w:rsidR="002A1F0D" w:rsidRPr="002A1F0D" w:rsidTr="002C4CD9">
        <w:tc>
          <w:tcPr>
            <w:tcW w:w="3997" w:type="dxa"/>
            <w:gridSpan w:val="2"/>
          </w:tcPr>
          <w:p w:rsidR="002A1F0D" w:rsidRPr="002A1F0D" w:rsidRDefault="002A1F0D" w:rsidP="001B482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Всего по объекту</w:t>
            </w:r>
          </w:p>
        </w:tc>
        <w:tc>
          <w:tcPr>
            <w:tcW w:w="2197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8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124,0</w:t>
            </w:r>
          </w:p>
        </w:tc>
      </w:tr>
      <w:tr w:rsidR="002A1F0D" w:rsidRPr="002A1F0D" w:rsidTr="002C4CD9">
        <w:tc>
          <w:tcPr>
            <w:tcW w:w="3997" w:type="dxa"/>
            <w:gridSpan w:val="2"/>
          </w:tcPr>
          <w:p w:rsidR="002A1F0D" w:rsidRPr="002A1F0D" w:rsidRDefault="002A1F0D" w:rsidP="001B4820">
            <w:pPr>
              <w:spacing w:after="0" w:line="340" w:lineRule="exact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Всего водных объектов по ле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ничеству</w:t>
            </w:r>
          </w:p>
        </w:tc>
        <w:tc>
          <w:tcPr>
            <w:tcW w:w="2197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98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1B4820">
            <w:pPr>
              <w:spacing w:after="0" w:line="340" w:lineRule="exact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155,0</w:t>
            </w:r>
          </w:p>
        </w:tc>
      </w:tr>
    </w:tbl>
    <w:p w:rsidR="002A1F0D" w:rsidRPr="002A1F0D" w:rsidRDefault="002A1F0D" w:rsidP="001B4820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2A1F0D" w:rsidRPr="002A1F0D" w:rsidRDefault="002A1F0D" w:rsidP="001B4820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2A1F0D">
        <w:rPr>
          <w:rFonts w:ascii="Times New Roman" w:hAnsi="Times New Roman"/>
          <w:sz w:val="28"/>
          <w:szCs w:val="28"/>
        </w:rPr>
        <w:t>Имеющиеся водные объекты могут использоваться (рассматриваться) как элементы ландшафта при организации территории соответствующего лесного участка, переданного в аренду для  использования лесов в рекреац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онных целях; элементом благоустройства лесов при осуществлении видов деятельности в сфере охотничьего хозяйства.</w:t>
      </w:r>
    </w:p>
    <w:p w:rsidR="002A1F0D" w:rsidRPr="002A1F0D" w:rsidRDefault="002A1F0D" w:rsidP="001B4820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1B4820">
      <w:pPr>
        <w:spacing w:after="0" w:line="340" w:lineRule="exact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>2.13. Нормативы, параметры и сроки, разрешенного использования</w:t>
      </w:r>
    </w:p>
    <w:p w:rsidR="002A1F0D" w:rsidRPr="002A1F0D" w:rsidRDefault="002A1F0D" w:rsidP="001B4820">
      <w:pPr>
        <w:spacing w:after="0" w:line="340" w:lineRule="exact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        лесов для строительства, реконструкции, эксплуатации линий</w:t>
      </w:r>
    </w:p>
    <w:p w:rsidR="002A1F0D" w:rsidRPr="002A1F0D" w:rsidRDefault="002A1F0D" w:rsidP="001B4820">
      <w:pPr>
        <w:spacing w:after="0" w:line="340" w:lineRule="exact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           электропередач, линий связи, дорог, трубопроводов и других</w:t>
      </w:r>
    </w:p>
    <w:p w:rsidR="002A1F0D" w:rsidRPr="002A1F0D" w:rsidRDefault="002A1F0D" w:rsidP="001B4820">
      <w:pPr>
        <w:spacing w:after="0" w:line="340" w:lineRule="exact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       линейных объектов</w:t>
      </w:r>
    </w:p>
    <w:p w:rsidR="002A1F0D" w:rsidRPr="002A1F0D" w:rsidRDefault="002A1F0D" w:rsidP="001B4820">
      <w:pPr>
        <w:spacing w:after="0" w:line="340" w:lineRule="exact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1B4820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Использование лесов для строительства, реконструкции, эксплуатации линий электропередачи, линий связи, дорог, трубопроводов и других лине</w:t>
      </w:r>
      <w:r w:rsidRPr="002A1F0D">
        <w:rPr>
          <w:rFonts w:ascii="Times New Roman" w:hAnsi="Times New Roman"/>
          <w:sz w:val="28"/>
          <w:szCs w:val="28"/>
        </w:rPr>
        <w:t>й</w:t>
      </w:r>
      <w:r w:rsidRPr="002A1F0D">
        <w:rPr>
          <w:rFonts w:ascii="Times New Roman" w:hAnsi="Times New Roman"/>
          <w:sz w:val="28"/>
          <w:szCs w:val="28"/>
        </w:rPr>
        <w:t>ных объектов осуществляется в соответствии со статьей 21 Лесного кодекса и приказа Министерства сельского хозяйства РФ от 05.02.2010 г. № 28.</w:t>
      </w:r>
    </w:p>
    <w:p w:rsidR="002A1F0D" w:rsidRPr="002A1F0D" w:rsidRDefault="002A1F0D" w:rsidP="001B4820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Лесные участки для строительства, реконструкции и эксплуатации л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ний электропередачи, линий связи, дорог, трубопроводов и других линейных объектов,  предоставляются гражданам и юридическим лицам в соответс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 xml:space="preserve">вии со статьей  9 Лесного кодекса РФ, в </w:t>
      </w:r>
      <w:r w:rsidRPr="002A1F0D">
        <w:rPr>
          <w:rFonts w:ascii="Times New Roman" w:hAnsi="Times New Roman"/>
          <w:i/>
          <w:sz w:val="28"/>
          <w:szCs w:val="28"/>
        </w:rPr>
        <w:t xml:space="preserve">постоянное (бессрочное) </w:t>
      </w:r>
      <w:r w:rsidRPr="002A1F0D">
        <w:rPr>
          <w:rFonts w:ascii="Times New Roman" w:hAnsi="Times New Roman"/>
          <w:sz w:val="28"/>
          <w:szCs w:val="28"/>
        </w:rPr>
        <w:t>пользование или предоставляются  в аренду на срок от 1 до 49 лет (пункт 3 статья 72  Ле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ного кодекса РФ).</w:t>
      </w:r>
    </w:p>
    <w:p w:rsidR="001B4820" w:rsidRDefault="002A1F0D" w:rsidP="001B4820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Лесные участки, на которых расположены линии электропередачи, л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нии связи, дороги, трубопроводы и другие линейные объекты, предоставл</w:t>
      </w:r>
      <w:r w:rsidRPr="002A1F0D">
        <w:rPr>
          <w:rFonts w:ascii="Times New Roman" w:hAnsi="Times New Roman"/>
          <w:sz w:val="28"/>
          <w:szCs w:val="28"/>
        </w:rPr>
        <w:t>я</w:t>
      </w:r>
      <w:r w:rsidRPr="002A1F0D">
        <w:rPr>
          <w:rFonts w:ascii="Times New Roman" w:hAnsi="Times New Roman"/>
          <w:sz w:val="28"/>
          <w:szCs w:val="28"/>
        </w:rPr>
        <w:t xml:space="preserve">ются на правах, предусмотренных статьей 9 Лесного кодекса РФ гражданам </w:t>
      </w:r>
    </w:p>
    <w:p w:rsidR="002A1F0D" w:rsidRPr="002A1F0D" w:rsidRDefault="002A1F0D" w:rsidP="00D84D8B">
      <w:pPr>
        <w:spacing w:after="0" w:line="340" w:lineRule="exact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>и юридическим лицам, имеющим в собственности, безвозмездном пользов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нии, аренде, хозяйственном ведении или оперативном управлении.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Во всех категориях защитности для размещения линейных сооружений допускается прорубка полос шириной, определенной в соответствии с </w:t>
      </w:r>
      <w:r w:rsidR="00D84D8B">
        <w:rPr>
          <w:rFonts w:ascii="Times New Roman" w:hAnsi="Times New Roman"/>
          <w:sz w:val="28"/>
          <w:szCs w:val="28"/>
        </w:rPr>
        <w:t>Фед</w:t>
      </w:r>
      <w:r w:rsidR="00D84D8B">
        <w:rPr>
          <w:rFonts w:ascii="Times New Roman" w:hAnsi="Times New Roman"/>
          <w:sz w:val="28"/>
          <w:szCs w:val="28"/>
        </w:rPr>
        <w:t>е</w:t>
      </w:r>
      <w:r w:rsidR="00D84D8B">
        <w:rPr>
          <w:rFonts w:ascii="Times New Roman" w:hAnsi="Times New Roman"/>
          <w:sz w:val="28"/>
          <w:szCs w:val="28"/>
        </w:rPr>
        <w:t>ральным законом от 29.12.2010 г. № 442-ФЗ</w:t>
      </w:r>
      <w:r w:rsidRPr="002A1F0D">
        <w:rPr>
          <w:rFonts w:ascii="Times New Roman" w:hAnsi="Times New Roman"/>
          <w:sz w:val="28"/>
          <w:szCs w:val="28"/>
        </w:rPr>
        <w:t>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целях строительства, реконструкции и эксплуатации линейных об</w:t>
      </w:r>
      <w:r w:rsidRPr="002A1F0D">
        <w:rPr>
          <w:rFonts w:ascii="Times New Roman" w:hAnsi="Times New Roman"/>
          <w:sz w:val="28"/>
          <w:szCs w:val="28"/>
        </w:rPr>
        <w:t>ъ</w:t>
      </w:r>
      <w:r w:rsidRPr="002A1F0D">
        <w:rPr>
          <w:rFonts w:ascii="Times New Roman" w:hAnsi="Times New Roman"/>
          <w:sz w:val="28"/>
          <w:szCs w:val="28"/>
        </w:rPr>
        <w:t>ектов используются, прежде всего нелесные земли, а при отсутствии на ле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ном участке таких земель - участки невозобновившихся вырубок, гарей, пу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тырей, прогалины, а также площади, на которых произрастают низкополно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ные и наименее ценные лесные насаждения, использование иных лесных участков для указанных целей допускается в случае отсутствия других вар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антов во</w:t>
      </w:r>
      <w:r w:rsidRPr="002A1F0D">
        <w:rPr>
          <w:rFonts w:ascii="Times New Roman" w:hAnsi="Times New Roman"/>
          <w:sz w:val="28"/>
          <w:szCs w:val="28"/>
        </w:rPr>
        <w:t>з</w:t>
      </w:r>
      <w:r w:rsidRPr="002A1F0D">
        <w:rPr>
          <w:rFonts w:ascii="Times New Roman" w:hAnsi="Times New Roman"/>
          <w:sz w:val="28"/>
          <w:szCs w:val="28"/>
        </w:rPr>
        <w:t>можного размещения линейных объектов.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 использовании лесов в целях строительства, реконструкции и эк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плуатации автомобильных дорог исключаются случаи, вызывающие наруш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ния поверхностного и внутрипочвенного стока вод, затопление или забол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чивание лесных участков вдоль дорог.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Осуществление строительства, реконструкции и эксплуатации лине</w:t>
      </w:r>
      <w:r w:rsidRPr="002A1F0D">
        <w:rPr>
          <w:rFonts w:ascii="Times New Roman" w:hAnsi="Times New Roman"/>
          <w:sz w:val="28"/>
          <w:szCs w:val="28"/>
        </w:rPr>
        <w:t>й</w:t>
      </w:r>
      <w:r w:rsidRPr="002A1F0D">
        <w:rPr>
          <w:rFonts w:ascii="Times New Roman" w:hAnsi="Times New Roman"/>
          <w:sz w:val="28"/>
          <w:szCs w:val="28"/>
        </w:rPr>
        <w:t>ных объектов должно исключать развитие эрозионных процессов на занятой и прилегающей территории.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На лесных участках, предоставленных в аренду, постоянное  (бессро</w:t>
      </w:r>
      <w:r w:rsidRPr="002A1F0D">
        <w:rPr>
          <w:rFonts w:ascii="Times New Roman" w:hAnsi="Times New Roman"/>
          <w:sz w:val="28"/>
          <w:szCs w:val="28"/>
        </w:rPr>
        <w:t>ч</w:t>
      </w:r>
      <w:r w:rsidRPr="002A1F0D">
        <w:rPr>
          <w:rFonts w:ascii="Times New Roman" w:hAnsi="Times New Roman"/>
          <w:sz w:val="28"/>
          <w:szCs w:val="28"/>
        </w:rPr>
        <w:t>ное) пользование в целях строительства, реконструкции и эксплуатации л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нейных объектов, рубка лесных насаждений осуществляется в соответствии с проектом освоения лесов.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охранных и санитарно защитных зонах, предназначенных для обе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печения безопасности граждан и создание необходимых условий для эк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плуатации линейных объектов, рубка лесных насаждений осуществляется в с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ответствии с установленным режимом указанных зон, по согласованию с предоставившими в пользование лесной участок органами государственной власти в пределах их компетенции, определенной в соответствии со стать</w:t>
      </w:r>
      <w:r w:rsidRPr="002A1F0D">
        <w:rPr>
          <w:rFonts w:ascii="Times New Roman" w:hAnsi="Times New Roman"/>
          <w:sz w:val="28"/>
          <w:szCs w:val="28"/>
        </w:rPr>
        <w:t>я</w:t>
      </w:r>
      <w:r w:rsidRPr="002A1F0D">
        <w:rPr>
          <w:rFonts w:ascii="Times New Roman" w:hAnsi="Times New Roman"/>
          <w:sz w:val="28"/>
          <w:szCs w:val="28"/>
        </w:rPr>
        <w:t>ми 81-84 Лесного кодекса Российской Федерации.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Допускается</w:t>
      </w:r>
      <w:r w:rsidRPr="002A1F0D">
        <w:rPr>
          <w:rFonts w:ascii="Times New Roman" w:hAnsi="Times New Roman"/>
          <w:i/>
          <w:sz w:val="28"/>
          <w:szCs w:val="28"/>
        </w:rPr>
        <w:t xml:space="preserve"> </w:t>
      </w:r>
      <w:r w:rsidRPr="002A1F0D">
        <w:rPr>
          <w:rFonts w:ascii="Times New Roman" w:hAnsi="Times New Roman"/>
          <w:sz w:val="28"/>
          <w:szCs w:val="28"/>
        </w:rPr>
        <w:t xml:space="preserve"> периодическая расчистка трасс линий электропередачи (ЛЭП) и  связи от древесной и кустарниковой растительности высотой более </w:t>
      </w:r>
      <w:smartTag w:uri="urn:schemas-microsoft-com:office:smarttags" w:element="metricconverter">
        <w:smartTagPr>
          <w:attr w:name="ProductID" w:val="4 метров"/>
        </w:smartTagPr>
        <w:r w:rsidRPr="002A1F0D">
          <w:rPr>
            <w:rFonts w:ascii="Times New Roman" w:hAnsi="Times New Roman"/>
            <w:sz w:val="28"/>
            <w:szCs w:val="28"/>
          </w:rPr>
          <w:t>4 метров</w:t>
        </w:r>
      </w:smartTag>
      <w:r w:rsidRPr="002A1F0D">
        <w:rPr>
          <w:rFonts w:ascii="Times New Roman" w:hAnsi="Times New Roman"/>
          <w:sz w:val="28"/>
          <w:szCs w:val="28"/>
        </w:rPr>
        <w:t xml:space="preserve"> путем её вырубки, уничтожение химическим и комбинированным способом.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Отдельные деревья или группы деревьев, растущие вне просеки и у</w:t>
      </w:r>
      <w:r w:rsidRPr="002A1F0D">
        <w:rPr>
          <w:rFonts w:ascii="Times New Roman" w:hAnsi="Times New Roman"/>
          <w:sz w:val="28"/>
          <w:szCs w:val="28"/>
        </w:rPr>
        <w:t>г</w:t>
      </w:r>
      <w:r w:rsidRPr="002A1F0D">
        <w:rPr>
          <w:rFonts w:ascii="Times New Roman" w:hAnsi="Times New Roman"/>
          <w:sz w:val="28"/>
          <w:szCs w:val="28"/>
        </w:rPr>
        <w:t>рожающие падением на провода или опоры ЛЭП и связи, должны своевр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менно вырубаться. В опушках леса, примыкающих к ЛЭП или линиям связи (охранная зона), в обязательном порядке убираются зависшие деревья.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 использовании лесов в целях строительства, реконструкции и эк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плуатации линейных объектов исключаются случаи:</w:t>
      </w:r>
    </w:p>
    <w:p w:rsidR="002A1F0D" w:rsidRPr="002A1F0D" w:rsidRDefault="002A1F0D" w:rsidP="00D84D8B">
      <w:pPr>
        <w:tabs>
          <w:tab w:val="left" w:pos="0"/>
        </w:tabs>
        <w:spacing w:after="0" w:line="340" w:lineRule="exact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  <w:t>- повреждения лесных насаждений, растительного покрова и почв за пределами предоставленного лесного участка;</w:t>
      </w:r>
    </w:p>
    <w:p w:rsidR="002A1F0D" w:rsidRPr="002A1F0D" w:rsidRDefault="002A1F0D" w:rsidP="00D84D8B">
      <w:pPr>
        <w:tabs>
          <w:tab w:val="left" w:pos="0"/>
        </w:tabs>
        <w:spacing w:after="0" w:line="340" w:lineRule="exact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ab/>
        <w:t>- захламления прилегающих территорий за пределами предоставленн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го лесного участка строительным и бытовым мусором, отходами древес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>ны, иными видами отходов;</w:t>
      </w:r>
    </w:p>
    <w:p w:rsidR="002A1F0D" w:rsidRPr="002A1F0D" w:rsidRDefault="002A1F0D" w:rsidP="00D84D8B">
      <w:pPr>
        <w:tabs>
          <w:tab w:val="left" w:pos="0"/>
        </w:tabs>
        <w:spacing w:after="0" w:line="340" w:lineRule="exact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  <w:t>- загрязнения площади предоставленного лесного участка и террит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рии за его пределами химическими и радиоактивными веществами;</w:t>
      </w:r>
    </w:p>
    <w:p w:rsidR="002A1F0D" w:rsidRPr="002A1F0D" w:rsidRDefault="002A1F0D" w:rsidP="00D84D8B">
      <w:pPr>
        <w:tabs>
          <w:tab w:val="left" w:pos="0"/>
        </w:tabs>
        <w:spacing w:after="0" w:line="340" w:lineRule="exact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  <w:t>- проезд транспортных средств и иных механизмов по произвольным, неустановленным маршрутам за пределами предоставленного лесного учас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ка.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Лица, осуществляющие использование лесов в целях строительства, реконструкции и эксплуатации линейных объектов, обеспечивают:</w:t>
      </w:r>
    </w:p>
    <w:p w:rsidR="002A1F0D" w:rsidRPr="002A1F0D" w:rsidRDefault="002A1F0D" w:rsidP="00D84D8B">
      <w:pPr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регулярное проведение очистки предоставленного лесного участка, примыкающих опушек леса, искусственных и естественных водотоков от з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>хламленности строительными, лесосечными, бытовыми и иными отходами, мусором;</w:t>
      </w:r>
    </w:p>
    <w:p w:rsidR="002A1F0D" w:rsidRPr="002A1F0D" w:rsidRDefault="002A1F0D" w:rsidP="00D84D8B">
      <w:pPr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восстановление нарушенных производственной деятельностью дорог, осушительных каналов, дренажных систем, шлюзов, мостов, других гидр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мелиоративных сооружений, квартальных столбов, квартальных просек;</w:t>
      </w:r>
    </w:p>
    <w:p w:rsidR="002A1F0D" w:rsidRPr="002A1F0D" w:rsidRDefault="002A1F0D" w:rsidP="00D84D8B">
      <w:pPr>
        <w:spacing w:after="0" w:line="3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- принятие необходимых по устранению аварийных ситуаций и лесных пожаров, а также ликвидации их последствий, возникших по вине указанных лиц.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Земли, нарушенные или загрязненные при использовании лесов для строительства, реконструкции и эксплуатации линейных объектов, подлежат рекультивации в срок не более 1 года после завершения соответствующего этапа работ.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По всей ширине трасс ЛЭП или линий связи на участках с  наруше</w:t>
      </w:r>
      <w:r w:rsidRPr="002A1F0D">
        <w:rPr>
          <w:rFonts w:ascii="Times New Roman" w:hAnsi="Times New Roman"/>
          <w:sz w:val="28"/>
          <w:szCs w:val="28"/>
        </w:rPr>
        <w:t>н</w:t>
      </w:r>
      <w:r w:rsidRPr="002A1F0D">
        <w:rPr>
          <w:rFonts w:ascii="Times New Roman" w:hAnsi="Times New Roman"/>
          <w:sz w:val="28"/>
          <w:szCs w:val="28"/>
        </w:rPr>
        <w:t>ным почвенным покровом при угрозе развития эрозии должна проводиться р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культивация земель с посевом трав (или) посадкой кустарников.</w:t>
      </w:r>
    </w:p>
    <w:p w:rsidR="002A1F0D" w:rsidRPr="002A1F0D" w:rsidRDefault="002A1F0D" w:rsidP="00D84D8B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В соответствии с частью 2 статьи 20 Лесного кодекса Российской Ф</w:t>
      </w:r>
      <w:r w:rsidRPr="002A1F0D">
        <w:rPr>
          <w:rFonts w:ascii="Times New Roman" w:hAnsi="Times New Roman"/>
          <w:sz w:val="28"/>
          <w:szCs w:val="28"/>
        </w:rPr>
        <w:t>е</w:t>
      </w:r>
      <w:r w:rsidRPr="002A1F0D">
        <w:rPr>
          <w:rFonts w:ascii="Times New Roman" w:hAnsi="Times New Roman"/>
          <w:sz w:val="28"/>
          <w:szCs w:val="28"/>
        </w:rPr>
        <w:t>дерации право собственности на древесину, которая получена при использ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вании лесов, расположенных на землях лесного фонда, в целях строительс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ва, реконструкции, эксплуатации линейных объектов, принадлежит Росси</w:t>
      </w:r>
      <w:r w:rsidRPr="002A1F0D">
        <w:rPr>
          <w:rFonts w:ascii="Times New Roman" w:hAnsi="Times New Roman"/>
          <w:sz w:val="28"/>
          <w:szCs w:val="28"/>
        </w:rPr>
        <w:t>й</w:t>
      </w:r>
      <w:r w:rsidRPr="002A1F0D">
        <w:rPr>
          <w:rFonts w:ascii="Times New Roman" w:hAnsi="Times New Roman"/>
          <w:sz w:val="28"/>
          <w:szCs w:val="28"/>
        </w:rPr>
        <w:t>ской Федерации, реализация указанной древесины осуществляется в п</w:t>
      </w:r>
      <w:r w:rsidRPr="002A1F0D">
        <w:rPr>
          <w:rFonts w:ascii="Times New Roman" w:hAnsi="Times New Roman"/>
          <w:sz w:val="28"/>
          <w:szCs w:val="28"/>
        </w:rPr>
        <w:t>о</w:t>
      </w:r>
      <w:r w:rsidRPr="002A1F0D">
        <w:rPr>
          <w:rFonts w:ascii="Times New Roman" w:hAnsi="Times New Roman"/>
          <w:sz w:val="28"/>
          <w:szCs w:val="28"/>
        </w:rPr>
        <w:t>рядке, установленном Правилами реализации древесины, которая получена при и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пользовании лесов, расположенных на землях лесного фонда, в соо</w:t>
      </w:r>
      <w:r w:rsidRPr="002A1F0D">
        <w:rPr>
          <w:rFonts w:ascii="Times New Roman" w:hAnsi="Times New Roman"/>
          <w:sz w:val="28"/>
          <w:szCs w:val="28"/>
        </w:rPr>
        <w:t>т</w:t>
      </w:r>
      <w:r w:rsidRPr="002A1F0D">
        <w:rPr>
          <w:rFonts w:ascii="Times New Roman" w:hAnsi="Times New Roman"/>
          <w:sz w:val="28"/>
          <w:szCs w:val="28"/>
        </w:rPr>
        <w:t>ветствии со статьями 43-46 Лесного кодекса Российской Федерации, пост</w:t>
      </w:r>
      <w:r w:rsidRPr="002A1F0D">
        <w:rPr>
          <w:rFonts w:ascii="Times New Roman" w:hAnsi="Times New Roman"/>
          <w:sz w:val="28"/>
          <w:szCs w:val="28"/>
        </w:rPr>
        <w:t>а</w:t>
      </w:r>
      <w:r w:rsidRPr="002A1F0D">
        <w:rPr>
          <w:rFonts w:ascii="Times New Roman" w:hAnsi="Times New Roman"/>
          <w:sz w:val="28"/>
          <w:szCs w:val="28"/>
        </w:rPr>
        <w:t xml:space="preserve">новлением Правительства Российской Федерации от 23 июля </w:t>
      </w:r>
      <w:smartTag w:uri="urn:schemas-microsoft-com:office:smarttags" w:element="metricconverter">
        <w:smartTagPr>
          <w:attr w:name="ProductID" w:val="2009 г"/>
        </w:smartTagPr>
        <w:r w:rsidRPr="002A1F0D">
          <w:rPr>
            <w:rFonts w:ascii="Times New Roman" w:hAnsi="Times New Roman"/>
            <w:sz w:val="28"/>
            <w:szCs w:val="28"/>
          </w:rPr>
          <w:t>2009 г</w:t>
        </w:r>
      </w:smartTag>
      <w:r w:rsidRPr="002A1F0D">
        <w:rPr>
          <w:rFonts w:ascii="Times New Roman" w:hAnsi="Times New Roman"/>
          <w:sz w:val="28"/>
          <w:szCs w:val="28"/>
        </w:rPr>
        <w:t>. № 604.</w:t>
      </w:r>
    </w:p>
    <w:p w:rsidR="00252F80" w:rsidRDefault="00252F80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84D8B" w:rsidRDefault="00D84D8B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84D8B" w:rsidRDefault="00D84D8B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84D8B" w:rsidRDefault="00D84D8B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84D8B" w:rsidRDefault="00D84D8B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84D8B" w:rsidRDefault="00D84D8B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84D8B" w:rsidRPr="002A1F0D" w:rsidRDefault="00D84D8B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1E36B6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>Таблица 2.13.1.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Существующие линейные объекты, не связанные</w:t>
      </w:r>
    </w:p>
    <w:p w:rsid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с лесной инфраструктурой</w:t>
      </w:r>
    </w:p>
    <w:p w:rsidR="00D84D8B" w:rsidRPr="002A1F0D" w:rsidRDefault="00D84D8B" w:rsidP="002A1F0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871"/>
        <w:gridCol w:w="1701"/>
        <w:gridCol w:w="992"/>
        <w:gridCol w:w="1843"/>
        <w:gridCol w:w="992"/>
        <w:gridCol w:w="992"/>
        <w:gridCol w:w="993"/>
      </w:tblGrid>
      <w:tr w:rsidR="002A1F0D" w:rsidRPr="002A1F0D" w:rsidTr="002C4CD9">
        <w:tc>
          <w:tcPr>
            <w:tcW w:w="1871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Наименование объекта</w:t>
            </w:r>
          </w:p>
        </w:tc>
        <w:tc>
          <w:tcPr>
            <w:tcW w:w="1701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Участковое </w:t>
            </w:r>
          </w:p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лесничество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№ кварт.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 выд.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Протя-жен-ность, км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Шир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на, м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Пло-щадь,</w:t>
            </w:r>
          </w:p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2A1F0D" w:rsidRPr="002A1F0D" w:rsidTr="002C4CD9">
        <w:tc>
          <w:tcPr>
            <w:tcW w:w="1871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2A1F0D" w:rsidRPr="002A1F0D" w:rsidTr="002C4CD9">
        <w:tc>
          <w:tcPr>
            <w:tcW w:w="1871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Линии эле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тропередач</w:t>
            </w:r>
          </w:p>
        </w:tc>
        <w:tc>
          <w:tcPr>
            <w:tcW w:w="1701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55,64,66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13,5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5,7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4, 32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13,3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7,1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102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3,9,25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7,5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22,31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110,122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17, 26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9,7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128,132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26, 78, 100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5,6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140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15,21,29,40,44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10,1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146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12,42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6,1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2A1F0D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24,6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74,8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54,55,71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3,3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9,7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5,6,36,37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5,1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38,40,51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6,5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6,25,84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18,4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8,7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2A1F0D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10,6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48,4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30,31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2,20,10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12,13,27,36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125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128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128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16,0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2A1F0D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22,5</w:t>
            </w:r>
          </w:p>
        </w:tc>
      </w:tr>
      <w:tr w:rsidR="00D84D8B" w:rsidRPr="002A1F0D" w:rsidTr="002C4CD9">
        <w:tc>
          <w:tcPr>
            <w:tcW w:w="187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 w:val="restart"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4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7,20,32,37,49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4,5</w:t>
            </w:r>
          </w:p>
        </w:tc>
      </w:tr>
      <w:tr w:rsidR="00D84D8B" w:rsidRPr="002A1F0D" w:rsidTr="002C4CD9">
        <w:tc>
          <w:tcPr>
            <w:tcW w:w="187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84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3,21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4,6</w:t>
            </w:r>
          </w:p>
        </w:tc>
      </w:tr>
      <w:tr w:rsidR="00D84D8B" w:rsidRPr="002A1F0D" w:rsidTr="002C4CD9">
        <w:tc>
          <w:tcPr>
            <w:tcW w:w="187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84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99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5,8</w:t>
            </w:r>
          </w:p>
        </w:tc>
      </w:tr>
      <w:tr w:rsidR="00D84D8B" w:rsidRPr="002A1F0D" w:rsidTr="002C4CD9">
        <w:tc>
          <w:tcPr>
            <w:tcW w:w="187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84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99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</w:tr>
      <w:tr w:rsidR="00D84D8B" w:rsidRPr="002A1F0D" w:rsidTr="002C4CD9">
        <w:tc>
          <w:tcPr>
            <w:tcW w:w="187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84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25,37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3,4</w:t>
            </w:r>
          </w:p>
        </w:tc>
      </w:tr>
      <w:tr w:rsidR="00D84D8B" w:rsidRPr="002A1F0D" w:rsidTr="002C4CD9">
        <w:tc>
          <w:tcPr>
            <w:tcW w:w="187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84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3,5,53,55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D84D8B" w:rsidRPr="002A1F0D" w:rsidTr="002C4CD9">
        <w:tc>
          <w:tcPr>
            <w:tcW w:w="187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18,20,</w:t>
            </w:r>
          </w:p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184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16,16,17,2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3,1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99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18,7</w:t>
            </w:r>
          </w:p>
        </w:tc>
      </w:tr>
      <w:tr w:rsidR="00D84D8B" w:rsidRPr="002A1F0D" w:rsidTr="002C4CD9">
        <w:tc>
          <w:tcPr>
            <w:tcW w:w="187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84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99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D84D8B" w:rsidRPr="002A1F0D" w:rsidTr="002C4CD9">
        <w:tc>
          <w:tcPr>
            <w:tcW w:w="187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184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6,29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99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D84D8B" w:rsidRPr="002A1F0D" w:rsidTr="002C4CD9">
        <w:tc>
          <w:tcPr>
            <w:tcW w:w="187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D84D8B" w:rsidRPr="002A1F0D" w:rsidRDefault="00D84D8B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184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2,12,35,36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2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993" w:type="dxa"/>
          </w:tcPr>
          <w:p w:rsidR="00D84D8B" w:rsidRPr="002A1F0D" w:rsidRDefault="00D84D8B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2A1F0D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12,3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47,2</w:t>
            </w:r>
          </w:p>
        </w:tc>
      </w:tr>
    </w:tbl>
    <w:p w:rsidR="002A1F0D" w:rsidRPr="002A1F0D" w:rsidRDefault="002A1F0D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lastRenderedPageBreak/>
        <w:t>Продолжение таблицы  2.13.1.</w:t>
      </w: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871"/>
        <w:gridCol w:w="1701"/>
        <w:gridCol w:w="992"/>
        <w:gridCol w:w="1843"/>
        <w:gridCol w:w="992"/>
        <w:gridCol w:w="992"/>
        <w:gridCol w:w="993"/>
      </w:tblGrid>
      <w:tr w:rsidR="002A1F0D" w:rsidRPr="002A1F0D" w:rsidTr="002C4CD9">
        <w:tc>
          <w:tcPr>
            <w:tcW w:w="1871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Наименование объекта</w:t>
            </w:r>
          </w:p>
        </w:tc>
        <w:tc>
          <w:tcPr>
            <w:tcW w:w="1701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Участковое </w:t>
            </w:r>
          </w:p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лесничество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№ кварт.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 выд.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Протя-жен-ность, км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Шир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на, м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Пло-щадь,</w:t>
            </w:r>
          </w:p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2A1F0D" w:rsidRPr="002A1F0D" w:rsidTr="002C4CD9">
        <w:tc>
          <w:tcPr>
            <w:tcW w:w="1871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2A1F0D" w:rsidRPr="002A1F0D" w:rsidTr="002C4CD9">
        <w:tc>
          <w:tcPr>
            <w:tcW w:w="3572" w:type="dxa"/>
            <w:gridSpan w:val="2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Всего по объекту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50,7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192,9</w:t>
            </w:r>
          </w:p>
        </w:tc>
      </w:tr>
      <w:tr w:rsidR="002A1F0D" w:rsidRPr="002A1F0D" w:rsidTr="002C4CD9">
        <w:tc>
          <w:tcPr>
            <w:tcW w:w="1871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Прочие тра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сы</w:t>
            </w:r>
          </w:p>
        </w:tc>
        <w:tc>
          <w:tcPr>
            <w:tcW w:w="1701" w:type="dxa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20,51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2A1F0D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28,57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41,42</w:t>
            </w: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35,41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4,4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2A1F0D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3,9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6,4</w:t>
            </w:r>
          </w:p>
        </w:tc>
      </w:tr>
      <w:tr w:rsidR="00A336E1" w:rsidRPr="002A1F0D" w:rsidTr="002C4CD9">
        <w:tc>
          <w:tcPr>
            <w:tcW w:w="1871" w:type="dxa"/>
            <w:vMerge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 w:val="restart"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84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11,24,34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99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</w:tr>
      <w:tr w:rsidR="00A336E1" w:rsidRPr="002A1F0D" w:rsidTr="002C4CD9">
        <w:tc>
          <w:tcPr>
            <w:tcW w:w="1871" w:type="dxa"/>
            <w:vMerge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6,9</w:t>
            </w:r>
          </w:p>
        </w:tc>
        <w:tc>
          <w:tcPr>
            <w:tcW w:w="184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2,5,3,5,37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99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</w:tr>
      <w:tr w:rsidR="00A336E1" w:rsidRPr="002A1F0D" w:rsidTr="002C4CD9">
        <w:tc>
          <w:tcPr>
            <w:tcW w:w="1871" w:type="dxa"/>
            <w:vMerge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11,18</w:t>
            </w:r>
          </w:p>
        </w:tc>
        <w:tc>
          <w:tcPr>
            <w:tcW w:w="184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2,9,13,1,49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99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2A1F0D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6,3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8,3</w:t>
            </w:r>
          </w:p>
        </w:tc>
      </w:tr>
      <w:tr w:rsidR="002A1F0D" w:rsidRPr="002A1F0D" w:rsidTr="002C4CD9">
        <w:tc>
          <w:tcPr>
            <w:tcW w:w="3572" w:type="dxa"/>
            <w:gridSpan w:val="2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Всего по объекту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10,7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15,2</w:t>
            </w:r>
          </w:p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336E1" w:rsidRPr="002A1F0D" w:rsidTr="002C4CD9">
        <w:tc>
          <w:tcPr>
            <w:tcW w:w="1871" w:type="dxa"/>
            <w:vMerge w:val="restart"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Нефтепров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ды</w:t>
            </w:r>
          </w:p>
        </w:tc>
        <w:tc>
          <w:tcPr>
            <w:tcW w:w="1701" w:type="dxa"/>
            <w:vMerge w:val="restart"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184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5,6,25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99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</w:tr>
      <w:tr w:rsidR="00A336E1" w:rsidRPr="002A1F0D" w:rsidTr="002C4CD9">
        <w:tc>
          <w:tcPr>
            <w:tcW w:w="1871" w:type="dxa"/>
            <w:vMerge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128,129</w:t>
            </w:r>
          </w:p>
        </w:tc>
        <w:tc>
          <w:tcPr>
            <w:tcW w:w="184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29,2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99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2A1F0D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A336E1" w:rsidRPr="002A1F0D" w:rsidTr="002C4CD9">
        <w:tc>
          <w:tcPr>
            <w:tcW w:w="1871" w:type="dxa"/>
            <w:vMerge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 w:val="restart"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84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4,15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99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A336E1" w:rsidRPr="002A1F0D" w:rsidTr="002C4CD9">
        <w:tc>
          <w:tcPr>
            <w:tcW w:w="1871" w:type="dxa"/>
            <w:vMerge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  <w:vMerge/>
          </w:tcPr>
          <w:p w:rsidR="00A336E1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18,20</w:t>
            </w:r>
          </w:p>
        </w:tc>
        <w:tc>
          <w:tcPr>
            <w:tcW w:w="184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29,9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2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A336E1" w:rsidRPr="002A1F0D" w:rsidRDefault="00A336E1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3,4</w:t>
            </w:r>
          </w:p>
        </w:tc>
      </w:tr>
      <w:tr w:rsidR="002A1F0D" w:rsidRPr="002A1F0D" w:rsidTr="002C4CD9">
        <w:tc>
          <w:tcPr>
            <w:tcW w:w="1871" w:type="dxa"/>
            <w:vMerge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2A1F0D" w:rsidRPr="002A1F0D" w:rsidRDefault="00A336E1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5,4</w:t>
            </w:r>
          </w:p>
        </w:tc>
      </w:tr>
      <w:tr w:rsidR="002A1F0D" w:rsidRPr="002A1F0D" w:rsidTr="002C4CD9">
        <w:tc>
          <w:tcPr>
            <w:tcW w:w="3572" w:type="dxa"/>
            <w:gridSpan w:val="2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Всего по объекту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4,5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7,1</w:t>
            </w:r>
          </w:p>
        </w:tc>
      </w:tr>
      <w:tr w:rsidR="002A1F0D" w:rsidRPr="002A1F0D" w:rsidTr="002C4CD9">
        <w:tc>
          <w:tcPr>
            <w:tcW w:w="3572" w:type="dxa"/>
            <w:gridSpan w:val="2"/>
          </w:tcPr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Всего по лесничеству</w:t>
            </w:r>
          </w:p>
          <w:p w:rsidR="002A1F0D" w:rsidRPr="002A1F0D" w:rsidRDefault="002A1F0D" w:rsidP="002A1F0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65,9</w:t>
            </w:r>
          </w:p>
        </w:tc>
        <w:tc>
          <w:tcPr>
            <w:tcW w:w="992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215,2</w:t>
            </w:r>
          </w:p>
        </w:tc>
      </w:tr>
    </w:tbl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A1F0D">
        <w:rPr>
          <w:rFonts w:ascii="Times New Roman" w:hAnsi="Times New Roman"/>
          <w:color w:val="000000"/>
          <w:sz w:val="28"/>
          <w:szCs w:val="28"/>
        </w:rPr>
        <w:t xml:space="preserve">Данный вид пользования на территории лесничества существует на площади </w:t>
      </w:r>
      <w:smartTag w:uri="urn:schemas-microsoft-com:office:smarttags" w:element="metricconverter">
        <w:smartTagPr>
          <w:attr w:name="ProductID" w:val="215 га"/>
        </w:smartTagPr>
        <w:r w:rsidRPr="002A1F0D">
          <w:rPr>
            <w:rFonts w:ascii="Times New Roman" w:hAnsi="Times New Roman"/>
            <w:color w:val="000000"/>
            <w:sz w:val="28"/>
            <w:szCs w:val="28"/>
          </w:rPr>
          <w:t>215 га</w:t>
        </w:r>
      </w:smartTag>
      <w:r w:rsidRPr="002A1F0D">
        <w:rPr>
          <w:rFonts w:ascii="Times New Roman" w:hAnsi="Times New Roman"/>
          <w:color w:val="000000"/>
          <w:sz w:val="28"/>
          <w:szCs w:val="28"/>
        </w:rPr>
        <w:t>. Это ЛЭП, линии связи, нефтепроводы, которые в предсто</w:t>
      </w:r>
      <w:r w:rsidRPr="002A1F0D">
        <w:rPr>
          <w:rFonts w:ascii="Times New Roman" w:hAnsi="Times New Roman"/>
          <w:color w:val="000000"/>
          <w:sz w:val="28"/>
          <w:szCs w:val="28"/>
        </w:rPr>
        <w:t>я</w:t>
      </w:r>
      <w:r w:rsidRPr="002A1F0D">
        <w:rPr>
          <w:rFonts w:ascii="Times New Roman" w:hAnsi="Times New Roman"/>
          <w:color w:val="000000"/>
          <w:sz w:val="28"/>
          <w:szCs w:val="28"/>
        </w:rPr>
        <w:t>щем периоде будут использоваться по назначению.</w:t>
      </w:r>
    </w:p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2A1F0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 xml:space="preserve">2.14. Использование лесов для переработки древесины </w:t>
      </w:r>
    </w:p>
    <w:p w:rsidR="002A1F0D" w:rsidRPr="002A1F0D" w:rsidRDefault="002A1F0D" w:rsidP="002A1F0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A1F0D">
        <w:rPr>
          <w:rFonts w:ascii="Times New Roman" w:hAnsi="Times New Roman"/>
          <w:b/>
          <w:sz w:val="28"/>
          <w:szCs w:val="28"/>
        </w:rPr>
        <w:t>и иных лесных ресурсов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2A1F0D" w:rsidRPr="002A1F0D" w:rsidRDefault="002A1F0D" w:rsidP="002A1F0D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В соответствии с частью 2 статьи 14 Лесного кодекса РФ и Приказа </w:t>
      </w:r>
      <w:r w:rsidR="00DA5E95">
        <w:rPr>
          <w:rFonts w:ascii="Times New Roman" w:hAnsi="Times New Roman"/>
          <w:sz w:val="28"/>
          <w:szCs w:val="28"/>
        </w:rPr>
        <w:t>Федерального агентства лесного хозяйства Российской Федерации от 14.12.2010 г. № 485</w:t>
      </w:r>
      <w:r w:rsidR="00DA5E95" w:rsidRPr="005B445F">
        <w:rPr>
          <w:rFonts w:ascii="Times New Roman" w:hAnsi="Times New Roman"/>
          <w:sz w:val="28"/>
          <w:szCs w:val="28"/>
        </w:rPr>
        <w:t xml:space="preserve"> </w:t>
      </w:r>
      <w:r w:rsidRPr="002A1F0D">
        <w:rPr>
          <w:rFonts w:ascii="Times New Roman" w:hAnsi="Times New Roman"/>
          <w:sz w:val="28"/>
          <w:szCs w:val="28"/>
        </w:rPr>
        <w:t xml:space="preserve"> и приказа МСХ РФ от 14.05.2010 г. № 162 в лесах, ра</w:t>
      </w:r>
      <w:r w:rsidRPr="002A1F0D">
        <w:rPr>
          <w:rFonts w:ascii="Times New Roman" w:hAnsi="Times New Roman"/>
          <w:sz w:val="28"/>
          <w:szCs w:val="28"/>
        </w:rPr>
        <w:t>с</w:t>
      </w:r>
      <w:r w:rsidRPr="002A1F0D">
        <w:rPr>
          <w:rFonts w:ascii="Times New Roman" w:hAnsi="Times New Roman"/>
          <w:sz w:val="28"/>
          <w:szCs w:val="28"/>
        </w:rPr>
        <w:t>положенных в водоохранных зонах, лесах, выполняющих функции защ</w:t>
      </w:r>
      <w:r w:rsidRPr="002A1F0D">
        <w:rPr>
          <w:rFonts w:ascii="Times New Roman" w:hAnsi="Times New Roman"/>
          <w:sz w:val="28"/>
          <w:szCs w:val="28"/>
        </w:rPr>
        <w:t>и</w:t>
      </w:r>
      <w:r w:rsidRPr="002A1F0D">
        <w:rPr>
          <w:rFonts w:ascii="Times New Roman" w:hAnsi="Times New Roman"/>
          <w:sz w:val="28"/>
          <w:szCs w:val="28"/>
        </w:rPr>
        <w:t xml:space="preserve">ты природных и иных объектов, ценных лесах и лесах, расположенных на особо защитных участках лесов, </w:t>
      </w:r>
      <w:r w:rsidRPr="002A1F0D">
        <w:rPr>
          <w:rFonts w:ascii="Times New Roman" w:hAnsi="Times New Roman"/>
          <w:i/>
          <w:sz w:val="28"/>
          <w:szCs w:val="28"/>
        </w:rPr>
        <w:t>создание лесоперерабатывающей инфраструкт</w:t>
      </w:r>
      <w:r w:rsidRPr="002A1F0D">
        <w:rPr>
          <w:rFonts w:ascii="Times New Roman" w:hAnsi="Times New Roman"/>
          <w:i/>
          <w:sz w:val="28"/>
          <w:szCs w:val="28"/>
        </w:rPr>
        <w:t>у</w:t>
      </w:r>
      <w:r w:rsidRPr="002A1F0D">
        <w:rPr>
          <w:rFonts w:ascii="Times New Roman" w:hAnsi="Times New Roman"/>
          <w:i/>
          <w:sz w:val="28"/>
          <w:szCs w:val="28"/>
        </w:rPr>
        <w:t>ры запрещено.</w:t>
      </w:r>
    </w:p>
    <w:p w:rsid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 xml:space="preserve">2.15. Нормативы, параметры и сроки разрешенного </w:t>
      </w:r>
    </w:p>
    <w:p w:rsidR="002A1F0D" w:rsidRPr="002A1F0D" w:rsidRDefault="002A1F0D" w:rsidP="002A1F0D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использования лесов для религиозной деятельности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1F0D" w:rsidRPr="002A1F0D" w:rsidRDefault="002A1F0D" w:rsidP="001E36B6">
      <w:pPr>
        <w:shd w:val="clear" w:color="auto" w:fill="FFFFFF"/>
        <w:spacing w:after="0" w:line="36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Использование лесов Пшишского лесничества для осуществления р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лигиозной деятельности не противоречит их целевому назначению,  и может осуществляться религиозными организациями в соответствии с Федерал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ным законом от 26.09.1997г. № 125-ФЗ «О свободе совести и религиозных объединениях».</w:t>
      </w:r>
    </w:p>
    <w:p w:rsidR="002A1F0D" w:rsidRPr="002A1F0D" w:rsidRDefault="002A1F0D" w:rsidP="001E36B6">
      <w:pPr>
        <w:shd w:val="clear" w:color="auto" w:fill="FFFFFF"/>
        <w:spacing w:after="0" w:line="36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В соответствии со статьей 47 Лесного кодекса Российской Федерации, лесные участки, находящиеся в государственной собственности, предоста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в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ляются религиозным организациям для осуществления религиозной деятел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ности в безвозмездное срочное пользование.</w:t>
      </w:r>
    </w:p>
    <w:p w:rsidR="002A1F0D" w:rsidRPr="002A1F0D" w:rsidRDefault="002A1F0D" w:rsidP="001E36B6">
      <w:pPr>
        <w:shd w:val="clear" w:color="auto" w:fill="FFFFFF"/>
        <w:spacing w:after="0" w:line="36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Cs/>
          <w:color w:val="000000"/>
          <w:sz w:val="28"/>
          <w:szCs w:val="28"/>
        </w:rPr>
        <w:t>На территории лесничества нет природных объектов культового п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клонения, поэтому нормативы, параметры и сроки разрешенного использ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вания лесов для осуществления религиозной деятельности в рамках насто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я</w:t>
      </w:r>
      <w:r w:rsidRPr="002A1F0D">
        <w:rPr>
          <w:rFonts w:ascii="Times New Roman" w:hAnsi="Times New Roman"/>
          <w:bCs/>
          <w:color w:val="000000"/>
          <w:sz w:val="28"/>
          <w:szCs w:val="28"/>
        </w:rPr>
        <w:t>щего лесохозяйственного регламента не рассматриваются.</w:t>
      </w:r>
    </w:p>
    <w:p w:rsidR="002A1F0D" w:rsidRPr="002A1F0D" w:rsidRDefault="002A1F0D" w:rsidP="001E36B6">
      <w:pPr>
        <w:shd w:val="clear" w:color="auto" w:fill="FFFFFF"/>
        <w:spacing w:after="0" w:line="36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D226D4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color w:val="000000"/>
          <w:sz w:val="28"/>
          <w:szCs w:val="28"/>
        </w:rPr>
        <w:t xml:space="preserve">2.16. </w:t>
      </w:r>
      <w:r w:rsidR="00D226D4">
        <w:rPr>
          <w:rFonts w:ascii="Times New Roman" w:hAnsi="Times New Roman"/>
          <w:b/>
          <w:color w:val="000000"/>
          <w:sz w:val="28"/>
          <w:szCs w:val="28"/>
        </w:rPr>
        <w:t>Нормативы и т</w:t>
      </w:r>
      <w:r w:rsidRPr="002A1F0D">
        <w:rPr>
          <w:rFonts w:ascii="Times New Roman" w:hAnsi="Times New Roman"/>
          <w:b/>
          <w:color w:val="000000"/>
          <w:sz w:val="28"/>
          <w:szCs w:val="28"/>
        </w:rPr>
        <w:t xml:space="preserve">ребования </w:t>
      </w:r>
      <w:r w:rsidR="00D226D4">
        <w:rPr>
          <w:rFonts w:ascii="Times New Roman" w:hAnsi="Times New Roman"/>
          <w:b/>
          <w:bCs/>
          <w:color w:val="000000"/>
          <w:sz w:val="28"/>
          <w:szCs w:val="28"/>
        </w:rPr>
        <w:t>по</w:t>
      </w: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 xml:space="preserve"> охране, защите 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A1F0D">
        <w:rPr>
          <w:rFonts w:ascii="Times New Roman" w:hAnsi="Times New Roman"/>
          <w:b/>
          <w:bCs/>
          <w:color w:val="000000"/>
          <w:sz w:val="28"/>
          <w:szCs w:val="28"/>
        </w:rPr>
        <w:t>и воспроизводству лесов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iCs/>
          <w:color w:val="000000"/>
          <w:sz w:val="28"/>
          <w:szCs w:val="28"/>
          <w:u w:val="single"/>
        </w:rPr>
      </w:pPr>
      <w:r w:rsidRPr="002A1F0D">
        <w:rPr>
          <w:rFonts w:ascii="Times New Roman" w:hAnsi="Times New Roman"/>
          <w:b/>
          <w:iCs/>
          <w:color w:val="000000"/>
          <w:sz w:val="28"/>
          <w:szCs w:val="28"/>
        </w:rPr>
        <w:t xml:space="preserve">2.16.1. </w:t>
      </w:r>
      <w:r w:rsidRPr="002A1F0D">
        <w:rPr>
          <w:rFonts w:ascii="Times New Roman" w:hAnsi="Times New Roman"/>
          <w:b/>
          <w:iCs/>
          <w:color w:val="000000"/>
          <w:sz w:val="28"/>
          <w:szCs w:val="28"/>
          <w:u w:val="single"/>
        </w:rPr>
        <w:t>Нормативы мероприятий по противопожарному устройству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iCs/>
          <w:color w:val="000000"/>
          <w:sz w:val="28"/>
          <w:szCs w:val="28"/>
          <w:u w:val="single"/>
        </w:rPr>
      </w:pPr>
      <w:r w:rsidRPr="002A1F0D">
        <w:rPr>
          <w:rFonts w:ascii="Times New Roman" w:hAnsi="Times New Roman"/>
          <w:b/>
          <w:iCs/>
          <w:color w:val="000000"/>
          <w:sz w:val="28"/>
          <w:szCs w:val="28"/>
        </w:rPr>
        <w:t xml:space="preserve">  </w:t>
      </w:r>
      <w:r w:rsidRPr="002A1F0D">
        <w:rPr>
          <w:rFonts w:ascii="Times New Roman" w:hAnsi="Times New Roman"/>
          <w:b/>
          <w:iCs/>
          <w:color w:val="000000"/>
          <w:sz w:val="28"/>
          <w:szCs w:val="28"/>
          <w:u w:val="single"/>
        </w:rPr>
        <w:t>лесов,  загрязнения и иного негативного воздействия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2.16.1.1.Нормативы мероприятий по противопожарному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/>
          <w:iCs/>
          <w:color w:val="000000"/>
          <w:sz w:val="28"/>
          <w:szCs w:val="28"/>
        </w:rPr>
        <w:t>устройству лесов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2A1F0D" w:rsidRPr="002A1F0D" w:rsidRDefault="002A1F0D" w:rsidP="001E36B6">
      <w:pPr>
        <w:shd w:val="clear" w:color="auto" w:fill="FFFFFF"/>
        <w:spacing w:after="0" w:line="36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Нормативы мероприятий по охране лесов лесничества от пожаров (противопожарному обустройству) разработаны в соответствии с Правилами пожарной безопасности в лесах, утвержденными постановлением Правител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ь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ства Российской Федерации от 30.06.2007г. № 417 и приказа МСХ РФ от 16.12.2008 г. № 532.</w:t>
      </w:r>
    </w:p>
    <w:p w:rsidR="002A1F0D" w:rsidRPr="002A1F0D" w:rsidRDefault="002A1F0D" w:rsidP="001E36B6">
      <w:pPr>
        <w:shd w:val="clear" w:color="auto" w:fill="FFFFFF"/>
        <w:spacing w:after="0" w:line="36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Правила пожарной безопасности в лесах предусматривают, что в целях обеспечения пожарной безопасности в лесах, осуществляются мероприятия:</w:t>
      </w:r>
    </w:p>
    <w:p w:rsidR="002A1F0D" w:rsidRPr="002A1F0D" w:rsidRDefault="002A1F0D" w:rsidP="001E36B6">
      <w:pPr>
        <w:shd w:val="clear" w:color="auto" w:fill="FFFFFF"/>
        <w:spacing w:after="0" w:line="36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1.Противопожарное обустройство лесов, в том числе строительство и содержание (ремонт) дорог противопожарного назначения, прокладка пр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сек, устройство противопожарных разрывов, создание противопожарных барьеров;</w:t>
      </w:r>
    </w:p>
    <w:p w:rsidR="002A1F0D" w:rsidRPr="002A1F0D" w:rsidRDefault="002A1F0D" w:rsidP="001E36B6">
      <w:pPr>
        <w:shd w:val="clear" w:color="auto" w:fill="FFFFFF"/>
        <w:spacing w:after="0" w:line="36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2.Создание систем, средств предупреждения и тушения лесных пож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ров, содержание этих систем и средств, а также формирование запасов гор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ю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че-смазочных материалов на период высокой пожарной опасности;</w:t>
      </w:r>
    </w:p>
    <w:p w:rsidR="002A1F0D" w:rsidRPr="002A1F0D" w:rsidRDefault="002A1F0D" w:rsidP="001E36B6">
      <w:pPr>
        <w:shd w:val="clear" w:color="auto" w:fill="FFFFFF"/>
        <w:spacing w:after="0" w:line="36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3.Мониторинг пожарной опасности в лесах;</w:t>
      </w:r>
    </w:p>
    <w:p w:rsidR="001E36B6" w:rsidRDefault="001E36B6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4.Разработка планов тушения лесных пожаров;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5.Тушение лесных пожаров;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6.Иные меры пожарной безопасности в лесах.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Согласно пункта 5  Правил пожарной безопасности в лесах (2007г.) по пунктам 1.2  (см. выше) на лесных участках, предоставленных в аренду, м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роприятия осуществляются арендаторами этих лесных участков на основ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нии проекта освоения лесов.</w:t>
      </w: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На основании пункта 7 «Правил пожарной безопасности в лесах (2007г.)» привлечение юридических лиц и граждан для тушения лесных п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жаров осуществляется в соответствии с федеральным законом «О защите н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а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селения и территорий от чрезвычайных ситуаций природного и техноге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н</w:t>
      </w:r>
      <w:r w:rsidRPr="002A1F0D">
        <w:rPr>
          <w:rFonts w:ascii="Times New Roman" w:hAnsi="Times New Roman"/>
          <w:iCs/>
          <w:color w:val="000000"/>
          <w:sz w:val="28"/>
          <w:szCs w:val="28"/>
        </w:rPr>
        <w:t>ного характера».</w:t>
      </w:r>
    </w:p>
    <w:p w:rsidR="002A1F0D" w:rsidRPr="002A1F0D" w:rsidRDefault="002A1F0D" w:rsidP="002A1F0D">
      <w:pPr>
        <w:shd w:val="clear" w:color="auto" w:fill="FFFFFF"/>
        <w:spacing w:after="0" w:line="240" w:lineRule="auto"/>
        <w:rPr>
          <w:rFonts w:ascii="Times New Roman" w:hAnsi="Times New Roman"/>
          <w:iCs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iCs/>
          <w:color w:val="000000"/>
          <w:sz w:val="28"/>
          <w:szCs w:val="28"/>
        </w:rPr>
      </w:pPr>
      <w:r w:rsidRPr="002A1F0D">
        <w:rPr>
          <w:rFonts w:ascii="Times New Roman" w:hAnsi="Times New Roman"/>
          <w:iCs/>
          <w:color w:val="000000"/>
          <w:sz w:val="28"/>
          <w:szCs w:val="28"/>
        </w:rPr>
        <w:t>Таблица 2.16.1.1.1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 xml:space="preserve">Распределение территории лесничества </w:t>
      </w:r>
    </w:p>
    <w:p w:rsidR="002A1F0D" w:rsidRPr="002A1F0D" w:rsidRDefault="002A1F0D" w:rsidP="002A1F0D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по классам природной пожарной опасности</w:t>
      </w:r>
    </w:p>
    <w:p w:rsidR="002A1F0D" w:rsidRPr="002A1F0D" w:rsidRDefault="002A1F0D" w:rsidP="002A1F0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площадь, га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620"/>
        <w:gridCol w:w="1006"/>
        <w:gridCol w:w="1006"/>
        <w:gridCol w:w="1006"/>
        <w:gridCol w:w="1006"/>
        <w:gridCol w:w="1007"/>
        <w:gridCol w:w="1057"/>
        <w:gridCol w:w="1058"/>
      </w:tblGrid>
      <w:tr w:rsidR="002A1F0D" w:rsidRPr="002A1F0D" w:rsidTr="002C4CD9">
        <w:tc>
          <w:tcPr>
            <w:tcW w:w="748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1620" w:type="dxa"/>
            <w:vMerge w:val="restart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Наименов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а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ние участк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о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вого лесн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и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 xml:space="preserve">чества  </w:t>
            </w:r>
          </w:p>
        </w:tc>
        <w:tc>
          <w:tcPr>
            <w:tcW w:w="5031" w:type="dxa"/>
            <w:gridSpan w:val="5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Площадь по классам природной </w:t>
            </w:r>
          </w:p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пожарной опасности</w:t>
            </w:r>
          </w:p>
        </w:tc>
        <w:tc>
          <w:tcPr>
            <w:tcW w:w="1057" w:type="dxa"/>
            <w:vMerge w:val="restart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Итого</w:t>
            </w:r>
          </w:p>
        </w:tc>
        <w:tc>
          <w:tcPr>
            <w:tcW w:w="1058" w:type="dxa"/>
            <w:vMerge w:val="restart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Сре</w:t>
            </w: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lang w:val="ru-RU" w:eastAsia="ru-RU"/>
              </w:rPr>
              <w:t>ний класс</w:t>
            </w:r>
          </w:p>
        </w:tc>
      </w:tr>
      <w:tr w:rsidR="002A1F0D" w:rsidRPr="002A1F0D" w:rsidTr="002C4CD9">
        <w:tc>
          <w:tcPr>
            <w:tcW w:w="748" w:type="dxa"/>
            <w:vMerge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  <w:vMerge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100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</w:p>
        </w:tc>
        <w:tc>
          <w:tcPr>
            <w:tcW w:w="1057" w:type="dxa"/>
            <w:vMerge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1058" w:type="dxa"/>
            <w:vMerge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</w:p>
        </w:tc>
      </w:tr>
      <w:tr w:rsidR="002A1F0D" w:rsidRPr="002A1F0D" w:rsidTr="002C4CD9">
        <w:tc>
          <w:tcPr>
            <w:tcW w:w="748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1</w:t>
            </w:r>
          </w:p>
        </w:tc>
        <w:tc>
          <w:tcPr>
            <w:tcW w:w="1620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2</w:t>
            </w:r>
          </w:p>
        </w:tc>
        <w:tc>
          <w:tcPr>
            <w:tcW w:w="1006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3</w:t>
            </w:r>
          </w:p>
        </w:tc>
        <w:tc>
          <w:tcPr>
            <w:tcW w:w="1006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4</w:t>
            </w:r>
          </w:p>
        </w:tc>
        <w:tc>
          <w:tcPr>
            <w:tcW w:w="1006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5</w:t>
            </w:r>
          </w:p>
        </w:tc>
        <w:tc>
          <w:tcPr>
            <w:tcW w:w="1006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6</w:t>
            </w:r>
          </w:p>
        </w:tc>
        <w:tc>
          <w:tcPr>
            <w:tcW w:w="1007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7</w:t>
            </w:r>
          </w:p>
        </w:tc>
        <w:tc>
          <w:tcPr>
            <w:tcW w:w="1057" w:type="dxa"/>
          </w:tcPr>
          <w:p w:rsidR="002A1F0D" w:rsidRPr="00C93A2E" w:rsidRDefault="002A1F0D" w:rsidP="002A1F0D">
            <w:pPr>
              <w:pStyle w:val="ac"/>
              <w:ind w:firstLine="0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8</w:t>
            </w:r>
          </w:p>
        </w:tc>
        <w:tc>
          <w:tcPr>
            <w:tcW w:w="105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9</w:t>
            </w:r>
          </w:p>
        </w:tc>
      </w:tr>
      <w:tr w:rsidR="002A1F0D" w:rsidRPr="002A1F0D" w:rsidTr="002C4CD9">
        <w:tc>
          <w:tcPr>
            <w:tcW w:w="74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 w:rsidRPr="002A1F0D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62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Шаумянское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5877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24062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29939</w:t>
            </w:r>
          </w:p>
        </w:tc>
        <w:tc>
          <w:tcPr>
            <w:tcW w:w="105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2A1F0D" w:rsidRPr="002A1F0D" w:rsidTr="002C4CD9">
        <w:tc>
          <w:tcPr>
            <w:tcW w:w="74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62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Навагинское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2549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8325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10874</w:t>
            </w:r>
          </w:p>
        </w:tc>
        <w:tc>
          <w:tcPr>
            <w:tcW w:w="105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2A1F0D" w:rsidRPr="002A1F0D" w:rsidTr="002C4CD9">
        <w:tc>
          <w:tcPr>
            <w:tcW w:w="74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62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Гойтхское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1079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22120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100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23849</w:t>
            </w:r>
          </w:p>
        </w:tc>
        <w:tc>
          <w:tcPr>
            <w:tcW w:w="105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2A1F0D" w:rsidRPr="002A1F0D" w:rsidTr="002C4CD9">
        <w:tc>
          <w:tcPr>
            <w:tcW w:w="74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62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Гунайское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390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13946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649</w:t>
            </w:r>
          </w:p>
        </w:tc>
        <w:tc>
          <w:tcPr>
            <w:tcW w:w="100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14985</w:t>
            </w:r>
          </w:p>
        </w:tc>
        <w:tc>
          <w:tcPr>
            <w:tcW w:w="105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2A1F0D" w:rsidRPr="002A1F0D" w:rsidTr="002C4CD9">
        <w:tc>
          <w:tcPr>
            <w:tcW w:w="74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</w:tcPr>
          <w:p w:rsidR="002A1F0D" w:rsidRPr="002A1F0D" w:rsidRDefault="00A336E1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ВСЕГО: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- 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9895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68453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1299</w:t>
            </w:r>
          </w:p>
        </w:tc>
        <w:tc>
          <w:tcPr>
            <w:tcW w:w="100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79647</w:t>
            </w:r>
          </w:p>
        </w:tc>
        <w:tc>
          <w:tcPr>
            <w:tcW w:w="105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</w:tr>
      <w:tr w:rsidR="002A1F0D" w:rsidRPr="002A1F0D" w:rsidTr="002C4CD9">
        <w:tc>
          <w:tcPr>
            <w:tcW w:w="74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 xml:space="preserve"> %%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12,4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85,9</w:t>
            </w: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100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A1F0D"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105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A1F0D" w:rsidRPr="002A1F0D" w:rsidTr="002C4CD9">
        <w:tc>
          <w:tcPr>
            <w:tcW w:w="74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</w:tcPr>
          <w:p w:rsidR="002A1F0D" w:rsidRPr="002A1F0D" w:rsidRDefault="002A1F0D" w:rsidP="002A1F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7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8" w:type="dxa"/>
          </w:tcPr>
          <w:p w:rsidR="002A1F0D" w:rsidRPr="002A1F0D" w:rsidRDefault="002A1F0D" w:rsidP="002A1F0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2A1F0D" w:rsidRPr="002A1F0D" w:rsidRDefault="002A1F0D" w:rsidP="002A1F0D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pacing w:after="0" w:line="240" w:lineRule="auto"/>
        <w:ind w:right="-58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>Примечание: Распределение территории лесничества по классам природной</w:t>
      </w:r>
    </w:p>
    <w:p w:rsidR="002A1F0D" w:rsidRPr="002A1F0D" w:rsidRDefault="002A1F0D" w:rsidP="002A1F0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</w:r>
      <w:r w:rsidRPr="002A1F0D">
        <w:rPr>
          <w:rFonts w:ascii="Times New Roman" w:hAnsi="Times New Roman"/>
          <w:sz w:val="28"/>
          <w:szCs w:val="28"/>
        </w:rPr>
        <w:tab/>
        <w:t xml:space="preserve">   пожарной опасности произведено в соответствии с приказом</w:t>
      </w:r>
    </w:p>
    <w:p w:rsidR="002A1F0D" w:rsidRPr="002A1F0D" w:rsidRDefault="002A1F0D" w:rsidP="002A1F0D">
      <w:pPr>
        <w:spacing w:after="0" w:line="240" w:lineRule="auto"/>
        <w:ind w:right="-58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</w:r>
      <w:r w:rsidRPr="002A1F0D">
        <w:rPr>
          <w:rFonts w:ascii="Times New Roman" w:hAnsi="Times New Roman"/>
          <w:sz w:val="28"/>
          <w:szCs w:val="28"/>
        </w:rPr>
        <w:tab/>
        <w:t xml:space="preserve">   МСХ РФ от 16.12.2008 г. № 532 и на основе шкалы, разрабо-</w:t>
      </w:r>
    </w:p>
    <w:p w:rsidR="002A1F0D" w:rsidRPr="002A1F0D" w:rsidRDefault="002A1F0D" w:rsidP="002A1F0D">
      <w:pPr>
        <w:spacing w:after="0" w:line="240" w:lineRule="auto"/>
        <w:ind w:right="-58"/>
        <w:rPr>
          <w:rFonts w:ascii="Times New Roman" w:hAnsi="Times New Roman"/>
          <w:sz w:val="28"/>
          <w:szCs w:val="28"/>
        </w:rPr>
      </w:pPr>
      <w:r w:rsidRPr="002A1F0D">
        <w:rPr>
          <w:rFonts w:ascii="Times New Roman" w:hAnsi="Times New Roman"/>
          <w:sz w:val="28"/>
          <w:szCs w:val="28"/>
        </w:rPr>
        <w:tab/>
      </w:r>
      <w:r w:rsidRPr="002A1F0D">
        <w:rPr>
          <w:rFonts w:ascii="Times New Roman" w:hAnsi="Times New Roman"/>
          <w:sz w:val="28"/>
          <w:szCs w:val="28"/>
        </w:rPr>
        <w:tab/>
        <w:t xml:space="preserve">   танной профессором Н.С.Маргвелашвили (для горных лесов).</w:t>
      </w:r>
    </w:p>
    <w:p w:rsidR="002A1F0D" w:rsidRPr="002A1F0D" w:rsidRDefault="002A1F0D" w:rsidP="002A1F0D">
      <w:pPr>
        <w:spacing w:after="0" w:line="240" w:lineRule="auto"/>
        <w:ind w:right="-58"/>
        <w:rPr>
          <w:rFonts w:ascii="Times New Roman" w:hAnsi="Times New Roman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iCs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1F0D" w:rsidRPr="002A1F0D" w:rsidRDefault="002A1F0D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2C4CD9" w:rsidRDefault="002C4CD9" w:rsidP="002A1F0D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  <w:sectPr w:rsidR="002C4CD9" w:rsidSect="006D4A31">
          <w:type w:val="continuous"/>
          <w:pgSz w:w="11906" w:h="16838"/>
          <w:pgMar w:top="1134" w:right="851" w:bottom="1134" w:left="1701" w:header="709" w:footer="709" w:gutter="0"/>
          <w:pgNumType w:start="157"/>
          <w:cols w:space="708"/>
          <w:docGrid w:linePitch="360"/>
        </w:sectPr>
      </w:pPr>
    </w:p>
    <w:p w:rsidR="002C4CD9" w:rsidRPr="002C4CD9" w:rsidRDefault="002C4CD9" w:rsidP="002C4CD9">
      <w:pPr>
        <w:spacing w:after="0" w:line="280" w:lineRule="exact"/>
        <w:ind w:right="-58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Таблица 2.16.1.1.2.</w:t>
      </w:r>
    </w:p>
    <w:p w:rsidR="002C4CD9" w:rsidRPr="002C4CD9" w:rsidRDefault="002C4CD9" w:rsidP="002C4CD9">
      <w:pPr>
        <w:spacing w:after="0" w:line="280" w:lineRule="exact"/>
        <w:ind w:right="-58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Виды и объемы мероприятий по противопожарному устройству лесов Пшишского лесничества</w:t>
      </w:r>
    </w:p>
    <w:p w:rsidR="002C4CD9" w:rsidRPr="002C4CD9" w:rsidRDefault="002C4CD9" w:rsidP="002C4CD9">
      <w:pPr>
        <w:spacing w:after="0" w:line="280" w:lineRule="exact"/>
        <w:ind w:right="-58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709"/>
        <w:gridCol w:w="5528"/>
        <w:gridCol w:w="1276"/>
        <w:gridCol w:w="1842"/>
        <w:gridCol w:w="4820"/>
      </w:tblGrid>
      <w:tr w:rsidR="002C4CD9" w:rsidRPr="002C4CD9" w:rsidTr="002C4CD9">
        <w:trPr>
          <w:trHeight w:val="490"/>
        </w:trPr>
        <w:tc>
          <w:tcPr>
            <w:tcW w:w="709" w:type="dxa"/>
            <w:vMerge w:val="restart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№№</w:t>
            </w:r>
          </w:p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п/п</w:t>
            </w:r>
          </w:p>
        </w:tc>
        <w:tc>
          <w:tcPr>
            <w:tcW w:w="5528" w:type="dxa"/>
            <w:vMerge w:val="restart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Мероприятия</w:t>
            </w:r>
          </w:p>
        </w:tc>
        <w:tc>
          <w:tcPr>
            <w:tcW w:w="1276" w:type="dxa"/>
            <w:vMerge w:val="restart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Ед.</w:t>
            </w:r>
          </w:p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изм.</w:t>
            </w:r>
          </w:p>
        </w:tc>
        <w:tc>
          <w:tcPr>
            <w:tcW w:w="1842" w:type="dxa"/>
            <w:vMerge w:val="restart"/>
            <w:tcBorders>
              <w:righ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Рекомендуемые</w:t>
            </w:r>
          </w:p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объемы</w:t>
            </w:r>
          </w:p>
        </w:tc>
        <w:tc>
          <w:tcPr>
            <w:tcW w:w="4820" w:type="dxa"/>
            <w:vMerge w:val="restart"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Срок проведения</w:t>
            </w:r>
          </w:p>
        </w:tc>
      </w:tr>
      <w:tr w:rsidR="002C4CD9" w:rsidRPr="002C4CD9" w:rsidTr="002C4CD9">
        <w:trPr>
          <w:trHeight w:val="490"/>
        </w:trPr>
        <w:tc>
          <w:tcPr>
            <w:tcW w:w="709" w:type="dxa"/>
            <w:vMerge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5528" w:type="dxa"/>
            <w:vMerge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42" w:type="dxa"/>
            <w:vMerge/>
            <w:tcBorders>
              <w:righ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rPr>
          <w:trHeight w:val="490"/>
        </w:trPr>
        <w:tc>
          <w:tcPr>
            <w:tcW w:w="709" w:type="dxa"/>
            <w:vMerge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5528" w:type="dxa"/>
            <w:vMerge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42" w:type="dxa"/>
            <w:vMerge/>
            <w:tcBorders>
              <w:righ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709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5528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276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</w:tr>
      <w:tr w:rsidR="002C4CD9" w:rsidRPr="002C4CD9" w:rsidTr="002C4CD9">
        <w:tc>
          <w:tcPr>
            <w:tcW w:w="14175" w:type="dxa"/>
            <w:gridSpan w:val="5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1. Предупредительные мероприятия:</w:t>
            </w:r>
          </w:p>
        </w:tc>
      </w:tr>
      <w:tr w:rsidR="002C4CD9" w:rsidRPr="002C4CD9" w:rsidTr="002C4CD9">
        <w:tc>
          <w:tcPr>
            <w:tcW w:w="709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1.1.</w:t>
            </w:r>
          </w:p>
        </w:tc>
        <w:tc>
          <w:tcPr>
            <w:tcW w:w="5528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Предупредительные аншлаги, постоянные сте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ды, витрины</w:t>
            </w:r>
          </w:p>
        </w:tc>
        <w:tc>
          <w:tcPr>
            <w:tcW w:w="1276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шт.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Ежегодно</w:t>
            </w:r>
          </w:p>
        </w:tc>
      </w:tr>
      <w:tr w:rsidR="002C4CD9" w:rsidRPr="002C4CD9" w:rsidTr="002C4CD9">
        <w:tc>
          <w:tcPr>
            <w:tcW w:w="709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1.2.</w:t>
            </w:r>
          </w:p>
        </w:tc>
        <w:tc>
          <w:tcPr>
            <w:tcW w:w="5528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Организация мест отдыха и курения</w:t>
            </w:r>
          </w:p>
        </w:tc>
        <w:tc>
          <w:tcPr>
            <w:tcW w:w="1276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шт.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Постоянно</w:t>
            </w:r>
          </w:p>
        </w:tc>
      </w:tr>
      <w:tr w:rsidR="002C4CD9" w:rsidRPr="002C4CD9" w:rsidTr="002C4CD9">
        <w:tc>
          <w:tcPr>
            <w:tcW w:w="14175" w:type="dxa"/>
            <w:gridSpan w:val="5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2.Мероприятия по ограничению распространения пожаров:</w:t>
            </w:r>
          </w:p>
        </w:tc>
      </w:tr>
      <w:tr w:rsidR="002C4CD9" w:rsidRPr="002C4CD9" w:rsidTr="002C4CD9">
        <w:tc>
          <w:tcPr>
            <w:tcW w:w="709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2.1.</w:t>
            </w:r>
          </w:p>
        </w:tc>
        <w:tc>
          <w:tcPr>
            <w:tcW w:w="5528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Устройство минерализованных полос</w:t>
            </w:r>
          </w:p>
        </w:tc>
        <w:tc>
          <w:tcPr>
            <w:tcW w:w="1276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км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2C4CD9" w:rsidRPr="002C4CD9" w:rsidRDefault="00554963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Ежегодно</w:t>
            </w:r>
          </w:p>
        </w:tc>
      </w:tr>
      <w:tr w:rsidR="002C4CD9" w:rsidRPr="002C4CD9" w:rsidTr="002C4CD9">
        <w:tc>
          <w:tcPr>
            <w:tcW w:w="709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2.2.</w:t>
            </w:r>
          </w:p>
        </w:tc>
        <w:tc>
          <w:tcPr>
            <w:tcW w:w="5528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Уход за минерализованными полосами</w:t>
            </w:r>
          </w:p>
        </w:tc>
        <w:tc>
          <w:tcPr>
            <w:tcW w:w="1276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км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2C4CD9" w:rsidRPr="002C4CD9" w:rsidRDefault="00554963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0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Ежегодно</w:t>
            </w:r>
          </w:p>
        </w:tc>
      </w:tr>
      <w:tr w:rsidR="002C4CD9" w:rsidRPr="002C4CD9" w:rsidTr="002C4CD9">
        <w:tc>
          <w:tcPr>
            <w:tcW w:w="709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2.3.</w:t>
            </w:r>
          </w:p>
        </w:tc>
        <w:tc>
          <w:tcPr>
            <w:tcW w:w="5528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Создание противопожарных барьеров, разр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ы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вов</w:t>
            </w:r>
          </w:p>
        </w:tc>
        <w:tc>
          <w:tcPr>
            <w:tcW w:w="1276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км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Ежегодно</w:t>
            </w:r>
          </w:p>
        </w:tc>
      </w:tr>
      <w:tr w:rsidR="002C4CD9" w:rsidRPr="002C4CD9" w:rsidTr="002C4CD9">
        <w:tc>
          <w:tcPr>
            <w:tcW w:w="14175" w:type="dxa"/>
            <w:gridSpan w:val="5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3. Дозорно-сторожевая служба</w:t>
            </w:r>
          </w:p>
        </w:tc>
      </w:tr>
      <w:tr w:rsidR="002C4CD9" w:rsidRPr="002C4CD9" w:rsidTr="002C4CD9">
        <w:tc>
          <w:tcPr>
            <w:tcW w:w="709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3.1.</w:t>
            </w:r>
          </w:p>
        </w:tc>
        <w:tc>
          <w:tcPr>
            <w:tcW w:w="5528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Наем временных пожарных сторожей</w:t>
            </w:r>
          </w:p>
        </w:tc>
        <w:tc>
          <w:tcPr>
            <w:tcW w:w="1276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чел.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Постоянно в пожароопасный период</w:t>
            </w:r>
          </w:p>
        </w:tc>
      </w:tr>
      <w:tr w:rsidR="002C4CD9" w:rsidRPr="002C4CD9" w:rsidTr="002C4CD9">
        <w:tc>
          <w:tcPr>
            <w:tcW w:w="14175" w:type="dxa"/>
            <w:gridSpan w:val="5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4. Мероприятия по локализации пожаров:</w:t>
            </w:r>
          </w:p>
        </w:tc>
      </w:tr>
      <w:tr w:rsidR="002C4CD9" w:rsidRPr="002C4CD9" w:rsidTr="002C4CD9">
        <w:tc>
          <w:tcPr>
            <w:tcW w:w="709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4.1.</w:t>
            </w:r>
          </w:p>
        </w:tc>
        <w:tc>
          <w:tcPr>
            <w:tcW w:w="5528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Организация  пунктов противопожарного инве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таря</w:t>
            </w:r>
          </w:p>
        </w:tc>
        <w:tc>
          <w:tcPr>
            <w:tcW w:w="1276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кол.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Постоянно</w:t>
            </w:r>
          </w:p>
        </w:tc>
      </w:tr>
      <w:tr w:rsidR="002C4CD9" w:rsidRPr="002C4CD9" w:rsidTr="002C4CD9">
        <w:tc>
          <w:tcPr>
            <w:tcW w:w="709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4.2.</w:t>
            </w:r>
          </w:p>
        </w:tc>
        <w:tc>
          <w:tcPr>
            <w:tcW w:w="5528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Организация маршрутов патрулирования в пож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роопасный период</w:t>
            </w:r>
          </w:p>
        </w:tc>
        <w:tc>
          <w:tcPr>
            <w:tcW w:w="1276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к-во</w:t>
            </w:r>
          </w:p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чел.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2C4CD9">
              <w:rPr>
                <w:rFonts w:ascii="Times New Roman" w:hAnsi="Times New Roman"/>
                <w:sz w:val="26"/>
                <w:szCs w:val="26"/>
                <w:u w:val="single"/>
              </w:rPr>
              <w:t>23</w:t>
            </w:r>
          </w:p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Постоянно в пожароопасный период</w:t>
            </w:r>
          </w:p>
        </w:tc>
      </w:tr>
      <w:tr w:rsidR="002C4CD9" w:rsidRPr="002C4CD9" w:rsidTr="002C4CD9">
        <w:tc>
          <w:tcPr>
            <w:tcW w:w="14175" w:type="dxa"/>
            <w:gridSpan w:val="5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5. Дорожное строительство:</w:t>
            </w:r>
          </w:p>
        </w:tc>
      </w:tr>
      <w:tr w:rsidR="002C4CD9" w:rsidRPr="002C4CD9" w:rsidTr="002C4CD9">
        <w:tc>
          <w:tcPr>
            <w:tcW w:w="709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5.1.</w:t>
            </w:r>
          </w:p>
        </w:tc>
        <w:tc>
          <w:tcPr>
            <w:tcW w:w="5528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Строительство дорог противопожарного назнач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ния</w:t>
            </w:r>
          </w:p>
        </w:tc>
        <w:tc>
          <w:tcPr>
            <w:tcW w:w="1276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км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Ежегодно</w:t>
            </w:r>
          </w:p>
        </w:tc>
      </w:tr>
      <w:tr w:rsidR="002C4CD9" w:rsidRPr="002C4CD9" w:rsidTr="002C4CD9">
        <w:tc>
          <w:tcPr>
            <w:tcW w:w="709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5.2.</w:t>
            </w:r>
          </w:p>
        </w:tc>
        <w:tc>
          <w:tcPr>
            <w:tcW w:w="5528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Содержание и ремонт дорог противопожарного назначения и лесохозяйственных</w:t>
            </w:r>
          </w:p>
        </w:tc>
        <w:tc>
          <w:tcPr>
            <w:tcW w:w="1276" w:type="dxa"/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км</w:t>
            </w:r>
          </w:p>
        </w:tc>
        <w:tc>
          <w:tcPr>
            <w:tcW w:w="1842" w:type="dxa"/>
            <w:tcBorders>
              <w:righ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4820" w:type="dxa"/>
            <w:tcBorders>
              <w:left w:val="single" w:sz="4" w:space="0" w:color="auto"/>
            </w:tcBorders>
          </w:tcPr>
          <w:p w:rsidR="002C4CD9" w:rsidRPr="002C4CD9" w:rsidRDefault="002C4CD9" w:rsidP="002C4CD9">
            <w:pPr>
              <w:spacing w:after="0" w:line="290" w:lineRule="exact"/>
              <w:ind w:right="-58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Ежегодно</w:t>
            </w:r>
          </w:p>
        </w:tc>
      </w:tr>
    </w:tbl>
    <w:p w:rsidR="002C4CD9" w:rsidRDefault="00D226D4" w:rsidP="00A336E1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Примечание:  ПХС-2 организ</w:t>
      </w:r>
      <w:r w:rsidR="00A336E1">
        <w:rPr>
          <w:rFonts w:ascii="Times New Roman" w:hAnsi="Times New Roman"/>
          <w:sz w:val="28"/>
          <w:szCs w:val="28"/>
        </w:rPr>
        <w:t>ована на территории Туапсинского лесничества, которая обслуживает</w:t>
      </w:r>
    </w:p>
    <w:p w:rsidR="002C4CD9" w:rsidRPr="002C4CD9" w:rsidRDefault="00A336E1" w:rsidP="002C4CD9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 xml:space="preserve">    и Пшишское лесничество.</w:t>
      </w:r>
    </w:p>
    <w:p w:rsidR="002C4CD9" w:rsidRPr="002C4CD9" w:rsidRDefault="002C4CD9" w:rsidP="002C4CD9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  <w:sectPr w:rsidR="002C4CD9" w:rsidRPr="002C4CD9" w:rsidSect="00FC19A0">
          <w:headerReference w:type="default" r:id="rId12"/>
          <w:pgSz w:w="16838" w:h="11906" w:orient="landscape" w:code="9"/>
          <w:pgMar w:top="1701" w:right="1134" w:bottom="907" w:left="1134" w:header="708" w:footer="708" w:gutter="0"/>
          <w:cols w:space="708"/>
          <w:docGrid w:linePitch="381"/>
        </w:sectPr>
      </w:pPr>
    </w:p>
    <w:p w:rsidR="002C4CD9" w:rsidRPr="002C4CD9" w:rsidRDefault="002C4CD9" w:rsidP="002C4CD9">
      <w:pPr>
        <w:spacing w:after="0"/>
        <w:ind w:right="-5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 xml:space="preserve">Примечание: По пунктам 3.1; 4.1 </w:t>
      </w:r>
      <w:r w:rsidR="00AC451C">
        <w:rPr>
          <w:rFonts w:ascii="Times New Roman" w:hAnsi="Times New Roman"/>
          <w:sz w:val="28"/>
          <w:szCs w:val="28"/>
        </w:rPr>
        <w:t xml:space="preserve">противопожарные мероприятия </w:t>
      </w:r>
    </w:p>
    <w:p w:rsidR="002C4CD9" w:rsidRPr="002C4CD9" w:rsidRDefault="002C4CD9" w:rsidP="002C4CD9">
      <w:pPr>
        <w:spacing w:after="0"/>
        <w:ind w:right="-5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</w:r>
      <w:r w:rsidRPr="002C4CD9">
        <w:rPr>
          <w:rFonts w:ascii="Times New Roman" w:hAnsi="Times New Roman"/>
          <w:sz w:val="28"/>
          <w:szCs w:val="28"/>
        </w:rPr>
        <w:tab/>
        <w:t xml:space="preserve">   </w:t>
      </w:r>
      <w:r w:rsidR="00AC451C">
        <w:rPr>
          <w:rFonts w:ascii="Times New Roman" w:hAnsi="Times New Roman"/>
          <w:sz w:val="28"/>
          <w:szCs w:val="28"/>
        </w:rPr>
        <w:t>пре</w:t>
      </w:r>
      <w:r w:rsidRPr="002C4CD9">
        <w:rPr>
          <w:rFonts w:ascii="Times New Roman" w:hAnsi="Times New Roman"/>
          <w:sz w:val="28"/>
          <w:szCs w:val="28"/>
        </w:rPr>
        <w:t>дусмотрены при конторе лесничества.</w:t>
      </w:r>
    </w:p>
    <w:p w:rsidR="002C4CD9" w:rsidRPr="002C4CD9" w:rsidRDefault="002C4CD9" w:rsidP="002C4CD9">
      <w:pPr>
        <w:spacing w:after="0"/>
        <w:ind w:right="-5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  <w:t>Состояние и качество противопожарных барьеров (минерализованных п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лос, противопожарных разрывов) должно соответствовать ОСТу 56-103-98, у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вержденному приказом Федеральной службы лесного хозяйства России от 24.02.1998 г. № 38.</w:t>
      </w:r>
    </w:p>
    <w:p w:rsidR="002C4CD9" w:rsidRPr="002C4CD9" w:rsidRDefault="002C4CD9" w:rsidP="002C4CD9">
      <w:pPr>
        <w:spacing w:after="0"/>
        <w:ind w:right="-5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  <w:t>Мероприятия по созданию, реконструкции объектов лесной инфрастру</w:t>
      </w:r>
      <w:r w:rsidRPr="002C4CD9">
        <w:rPr>
          <w:rFonts w:ascii="Times New Roman" w:hAnsi="Times New Roman"/>
          <w:sz w:val="28"/>
          <w:szCs w:val="28"/>
        </w:rPr>
        <w:t>к</w:t>
      </w:r>
      <w:r w:rsidRPr="002C4CD9">
        <w:rPr>
          <w:rFonts w:ascii="Times New Roman" w:hAnsi="Times New Roman"/>
          <w:sz w:val="28"/>
          <w:szCs w:val="28"/>
        </w:rPr>
        <w:t>туры (дороги противопожарного назначения, лесохозяйственные дороги) отр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жены в таблице 2.16.1.1.3.</w:t>
      </w:r>
    </w:p>
    <w:p w:rsidR="002C4CD9" w:rsidRPr="002C4CD9" w:rsidRDefault="002C4CD9" w:rsidP="002C4CD9">
      <w:pPr>
        <w:spacing w:after="0"/>
        <w:ind w:right="-58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2.16.1.1.3.</w:t>
      </w:r>
    </w:p>
    <w:p w:rsidR="002C4CD9" w:rsidRPr="002C4CD9" w:rsidRDefault="002C4CD9" w:rsidP="002C4CD9">
      <w:pPr>
        <w:spacing w:after="0"/>
        <w:ind w:right="-58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Линейные объекты лесной инфраструктуры лесничества</w:t>
      </w:r>
    </w:p>
    <w:p w:rsidR="002C4CD9" w:rsidRPr="002C4CD9" w:rsidRDefault="002C4CD9" w:rsidP="002C4CD9">
      <w:pPr>
        <w:spacing w:after="0"/>
        <w:ind w:right="-58"/>
        <w:jc w:val="center"/>
        <w:rPr>
          <w:rFonts w:ascii="Times New Roman" w:hAnsi="Times New Roman"/>
          <w:sz w:val="26"/>
          <w:szCs w:val="2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370"/>
        <w:gridCol w:w="1746"/>
        <w:gridCol w:w="2126"/>
        <w:gridCol w:w="1531"/>
        <w:gridCol w:w="1535"/>
      </w:tblGrid>
      <w:tr w:rsidR="002C4CD9" w:rsidRPr="002C4CD9" w:rsidTr="002C4CD9">
        <w:tc>
          <w:tcPr>
            <w:tcW w:w="2370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Линейные объекты лесной инфрастру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туры</w:t>
            </w:r>
          </w:p>
        </w:tc>
        <w:tc>
          <w:tcPr>
            <w:tcW w:w="1746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Участковые ле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ничества</w:t>
            </w:r>
          </w:p>
        </w:tc>
        <w:tc>
          <w:tcPr>
            <w:tcW w:w="2126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Номера частей кварталов</w:t>
            </w:r>
          </w:p>
        </w:tc>
        <w:tc>
          <w:tcPr>
            <w:tcW w:w="1531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2C4CD9">
              <w:rPr>
                <w:rFonts w:ascii="Times New Roman" w:hAnsi="Times New Roman"/>
                <w:sz w:val="26"/>
                <w:szCs w:val="26"/>
                <w:u w:val="single"/>
              </w:rPr>
              <w:t>Площадь, га</w:t>
            </w: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протяжен-ность, км</w:t>
            </w:r>
          </w:p>
        </w:tc>
        <w:tc>
          <w:tcPr>
            <w:tcW w:w="1535" w:type="dxa"/>
          </w:tcPr>
          <w:p w:rsidR="002C4CD9" w:rsidRPr="002C4CD9" w:rsidRDefault="002C4CD9" w:rsidP="002C4CD9">
            <w:pPr>
              <w:spacing w:after="0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Рекомен-дуемые</w:t>
            </w:r>
          </w:p>
          <w:p w:rsidR="002C4CD9" w:rsidRPr="002C4CD9" w:rsidRDefault="002C4CD9" w:rsidP="002C4CD9">
            <w:pPr>
              <w:spacing w:after="0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меропри-ятия</w:t>
            </w:r>
          </w:p>
        </w:tc>
      </w:tr>
      <w:tr w:rsidR="002C4CD9" w:rsidRPr="002C4CD9" w:rsidTr="002C4CD9">
        <w:tc>
          <w:tcPr>
            <w:tcW w:w="2370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746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126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531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1535" w:type="dxa"/>
          </w:tcPr>
          <w:p w:rsidR="002C4CD9" w:rsidRPr="002C4CD9" w:rsidRDefault="002C4CD9" w:rsidP="002C4CD9">
            <w:pPr>
              <w:spacing w:after="0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</w:tr>
      <w:tr w:rsidR="002C4CD9" w:rsidRPr="002C4CD9" w:rsidTr="002C4CD9">
        <w:tc>
          <w:tcPr>
            <w:tcW w:w="2370" w:type="dxa"/>
            <w:vMerge w:val="restart"/>
          </w:tcPr>
          <w:p w:rsidR="002C4CD9" w:rsidRPr="002C4CD9" w:rsidRDefault="002C4CD9" w:rsidP="00CD38EC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Просеки квартал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ь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ные (неразрубле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ные)</w:t>
            </w:r>
          </w:p>
        </w:tc>
        <w:tc>
          <w:tcPr>
            <w:tcW w:w="1746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Шаумянское</w:t>
            </w:r>
          </w:p>
        </w:tc>
        <w:tc>
          <w:tcPr>
            <w:tcW w:w="2126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2,3,4,10,11,14,</w:t>
            </w: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16,17-21,24-28, </w:t>
            </w: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30, 32-37,39-41,</w:t>
            </w: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44-48, 105-119, 125, 126,</w:t>
            </w: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128-135, 137-140, 142-156, 158-160</w:t>
            </w:r>
          </w:p>
        </w:tc>
        <w:tc>
          <w:tcPr>
            <w:tcW w:w="1531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35,7/147,2</w:t>
            </w:r>
          </w:p>
        </w:tc>
        <w:tc>
          <w:tcPr>
            <w:tcW w:w="1535" w:type="dxa"/>
          </w:tcPr>
          <w:p w:rsidR="002C4CD9" w:rsidRPr="002C4CD9" w:rsidRDefault="002C4CD9" w:rsidP="002C4CD9">
            <w:pPr>
              <w:spacing w:after="0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Разрубка</w:t>
            </w:r>
          </w:p>
        </w:tc>
      </w:tr>
      <w:tr w:rsidR="002C4CD9" w:rsidRPr="002C4CD9" w:rsidTr="002C4CD9">
        <w:tc>
          <w:tcPr>
            <w:tcW w:w="2370" w:type="dxa"/>
            <w:vMerge/>
          </w:tcPr>
          <w:p w:rsidR="002C4CD9" w:rsidRPr="002C4CD9" w:rsidRDefault="002C4CD9" w:rsidP="00CD38EC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872" w:type="dxa"/>
            <w:gridSpan w:val="2"/>
          </w:tcPr>
          <w:p w:rsidR="002C4CD9" w:rsidRPr="002C4CD9" w:rsidRDefault="002C4CD9" w:rsidP="00CD38EC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531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36/147</w:t>
            </w:r>
          </w:p>
        </w:tc>
        <w:tc>
          <w:tcPr>
            <w:tcW w:w="1535" w:type="dxa"/>
          </w:tcPr>
          <w:p w:rsidR="002C4CD9" w:rsidRPr="002C4CD9" w:rsidRDefault="002C4CD9" w:rsidP="002C4CD9">
            <w:pPr>
              <w:spacing w:after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370" w:type="dxa"/>
            <w:vMerge/>
          </w:tcPr>
          <w:p w:rsidR="002C4CD9" w:rsidRPr="002C4CD9" w:rsidRDefault="002C4CD9" w:rsidP="00CD38EC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746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Навагинское</w:t>
            </w:r>
          </w:p>
        </w:tc>
        <w:tc>
          <w:tcPr>
            <w:tcW w:w="2126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31,43-46, 52, 54,55,56</w:t>
            </w:r>
          </w:p>
        </w:tc>
        <w:tc>
          <w:tcPr>
            <w:tcW w:w="1531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1,6/15,6</w:t>
            </w:r>
          </w:p>
        </w:tc>
        <w:tc>
          <w:tcPr>
            <w:tcW w:w="1535" w:type="dxa"/>
          </w:tcPr>
          <w:p w:rsidR="002C4CD9" w:rsidRPr="002C4CD9" w:rsidRDefault="002C4CD9" w:rsidP="002C4CD9">
            <w:pPr>
              <w:spacing w:after="0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Разрубка</w:t>
            </w:r>
          </w:p>
        </w:tc>
      </w:tr>
      <w:tr w:rsidR="002C4CD9" w:rsidRPr="002C4CD9" w:rsidTr="002C4CD9">
        <w:tc>
          <w:tcPr>
            <w:tcW w:w="2370" w:type="dxa"/>
            <w:vMerge/>
          </w:tcPr>
          <w:p w:rsidR="002C4CD9" w:rsidRPr="002C4CD9" w:rsidRDefault="002C4CD9" w:rsidP="00CD38EC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746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2126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31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2/16</w:t>
            </w:r>
          </w:p>
        </w:tc>
        <w:tc>
          <w:tcPr>
            <w:tcW w:w="1535" w:type="dxa"/>
          </w:tcPr>
          <w:p w:rsidR="002C4CD9" w:rsidRPr="002C4CD9" w:rsidRDefault="002C4CD9" w:rsidP="002C4CD9">
            <w:pPr>
              <w:spacing w:after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370" w:type="dxa"/>
            <w:vMerge/>
          </w:tcPr>
          <w:p w:rsidR="002C4CD9" w:rsidRPr="002C4CD9" w:rsidRDefault="002C4CD9" w:rsidP="00CD38EC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746" w:type="dxa"/>
            <w:tcBorders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Гойтхское</w:t>
            </w:r>
          </w:p>
        </w:tc>
        <w:tc>
          <w:tcPr>
            <w:tcW w:w="2126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2,3,6,8,10-15, 18,19,21,23-26, 28-30, 32-34, 36, 39-69, 71-77, 80, 82-92, 94,95, 97, 99,100-106, </w:t>
            </w: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109-111, 113, 114,116,</w:t>
            </w: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122-124,127,</w:t>
            </w: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130-137</w:t>
            </w:r>
          </w:p>
        </w:tc>
        <w:tc>
          <w:tcPr>
            <w:tcW w:w="1531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64,3/158,9</w:t>
            </w:r>
          </w:p>
        </w:tc>
        <w:tc>
          <w:tcPr>
            <w:tcW w:w="1535" w:type="dxa"/>
          </w:tcPr>
          <w:p w:rsidR="002C4CD9" w:rsidRPr="002C4CD9" w:rsidRDefault="002C4CD9" w:rsidP="002C4CD9">
            <w:pPr>
              <w:spacing w:after="0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Разрубка</w:t>
            </w:r>
          </w:p>
        </w:tc>
      </w:tr>
      <w:tr w:rsidR="002C4CD9" w:rsidRPr="002C4CD9" w:rsidTr="002C4CD9">
        <w:tc>
          <w:tcPr>
            <w:tcW w:w="2370" w:type="dxa"/>
            <w:vMerge/>
          </w:tcPr>
          <w:p w:rsidR="002C4CD9" w:rsidRPr="002C4CD9" w:rsidRDefault="002C4CD9" w:rsidP="00CD38EC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87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531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64/159</w:t>
            </w:r>
          </w:p>
        </w:tc>
        <w:tc>
          <w:tcPr>
            <w:tcW w:w="1535" w:type="dxa"/>
          </w:tcPr>
          <w:p w:rsidR="002C4CD9" w:rsidRPr="002C4CD9" w:rsidRDefault="002C4CD9" w:rsidP="002C4CD9">
            <w:pPr>
              <w:spacing w:after="0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370" w:type="dxa"/>
            <w:vMerge/>
          </w:tcPr>
          <w:p w:rsidR="002C4CD9" w:rsidRPr="002C4CD9" w:rsidRDefault="002C4CD9" w:rsidP="00CD38EC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746" w:type="dxa"/>
            <w:tcBorders>
              <w:top w:val="single" w:sz="4" w:space="0" w:color="auto"/>
            </w:tcBorders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Гунайское</w:t>
            </w:r>
          </w:p>
        </w:tc>
        <w:tc>
          <w:tcPr>
            <w:tcW w:w="2126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2,3,10,13-19, 21,23-42,45-54, 57, 59, 61, 63, 66, 67, 69, 72-74, 78, 81,83-90</w:t>
            </w:r>
          </w:p>
        </w:tc>
        <w:tc>
          <w:tcPr>
            <w:tcW w:w="1531" w:type="dxa"/>
          </w:tcPr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2C4CD9" w:rsidRPr="002C4CD9" w:rsidRDefault="002C4CD9" w:rsidP="00CD38E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24,0/83,4</w:t>
            </w:r>
          </w:p>
        </w:tc>
        <w:tc>
          <w:tcPr>
            <w:tcW w:w="1535" w:type="dxa"/>
          </w:tcPr>
          <w:p w:rsidR="002C4CD9" w:rsidRPr="002C4CD9" w:rsidRDefault="002C4CD9" w:rsidP="002C4CD9">
            <w:pPr>
              <w:spacing w:after="0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Разрубка</w:t>
            </w:r>
          </w:p>
        </w:tc>
      </w:tr>
    </w:tbl>
    <w:p w:rsidR="002C4CD9" w:rsidRPr="002C4CD9" w:rsidRDefault="002C4CD9" w:rsidP="00CD38EC">
      <w:pPr>
        <w:spacing w:after="0" w:line="340" w:lineRule="exact"/>
        <w:jc w:val="right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lastRenderedPageBreak/>
        <w:t>Продолжение таблицы 2.16.1.1.3.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098"/>
        <w:gridCol w:w="1570"/>
        <w:gridCol w:w="8"/>
        <w:gridCol w:w="2708"/>
        <w:gridCol w:w="1636"/>
        <w:gridCol w:w="1288"/>
      </w:tblGrid>
      <w:tr w:rsidR="002C4CD9" w:rsidRPr="002C4CD9" w:rsidTr="002C4CD9">
        <w:tc>
          <w:tcPr>
            <w:tcW w:w="209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Линейные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ты лесной инфр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структуры</w:t>
            </w: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Участковые ле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ничества</w:t>
            </w:r>
          </w:p>
        </w:tc>
        <w:tc>
          <w:tcPr>
            <w:tcW w:w="2716" w:type="dxa"/>
            <w:gridSpan w:val="2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Номера частей кварт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лов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2C4CD9">
              <w:rPr>
                <w:rFonts w:ascii="Times New Roman" w:hAnsi="Times New Roman"/>
                <w:sz w:val="26"/>
                <w:szCs w:val="26"/>
                <w:u w:val="single"/>
              </w:rPr>
              <w:t>Площадь, га</w:t>
            </w:r>
          </w:p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протяжен-ность, км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Рекомен-дуемые</w:t>
            </w:r>
          </w:p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меропри-ятия</w:t>
            </w:r>
          </w:p>
        </w:tc>
      </w:tr>
      <w:tr w:rsidR="002C4CD9" w:rsidRPr="002C4CD9" w:rsidTr="002C4CD9">
        <w:tc>
          <w:tcPr>
            <w:tcW w:w="209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716" w:type="dxa"/>
            <w:gridSpan w:val="2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</w:tr>
      <w:tr w:rsidR="002C4CD9" w:rsidRPr="002C4CD9" w:rsidTr="002C4CD9">
        <w:tc>
          <w:tcPr>
            <w:tcW w:w="2098" w:type="dxa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3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24/83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по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ту:</w:t>
            </w:r>
          </w:p>
        </w:tc>
        <w:tc>
          <w:tcPr>
            <w:tcW w:w="4286" w:type="dxa"/>
            <w:gridSpan w:val="3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126/405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 w:val="restart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Просеки ква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тальные (разру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б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ленные)</w:t>
            </w: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Шаумянское</w:t>
            </w: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5,17,27,28,31,36,</w:t>
            </w:r>
          </w:p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37,47,157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3,2/12,4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Расчистка</w:t>
            </w: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3"/>
          </w:tcPr>
          <w:p w:rsidR="002C4CD9" w:rsidRPr="002C4CD9" w:rsidRDefault="002C4CD9" w:rsidP="00CD38EC">
            <w:pPr>
              <w:spacing w:after="0" w:line="34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3/12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Навагинское</w:t>
            </w: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1-8, 10-28, 32,35-38,42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29,2/77,5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Расчистка</w:t>
            </w:r>
          </w:p>
        </w:tc>
      </w:tr>
      <w:tr w:rsidR="002C4CD9" w:rsidRPr="002C4CD9" w:rsidTr="002C4CD9">
        <w:tc>
          <w:tcPr>
            <w:tcW w:w="2098" w:type="dxa"/>
            <w:vMerge/>
            <w:tcBorders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3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29/78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по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ту:</w:t>
            </w: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32/90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Всего по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ту:</w:t>
            </w: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158/495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 w:val="restart"/>
            <w:tcBorders>
              <w:top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Границы окру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ж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ные (неразру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б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ленные)</w:t>
            </w: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Шаумянское</w:t>
            </w: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8,41,43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0,4/5,2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3"/>
          </w:tcPr>
          <w:p w:rsidR="002C4CD9" w:rsidRPr="002C4CD9" w:rsidRDefault="002C4CD9" w:rsidP="00CD38EC">
            <w:pPr>
              <w:spacing w:after="0" w:line="34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-/5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Гойтхское</w:t>
            </w: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7,21,22,38,39,69,70,</w:t>
            </w:r>
          </w:p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100,101,112-114, 116,118, 119,124-127, 129, 130, 133,136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5,7/10,8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Разрубка</w:t>
            </w: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3"/>
          </w:tcPr>
          <w:p w:rsidR="002C4CD9" w:rsidRPr="002C4CD9" w:rsidRDefault="002C4CD9" w:rsidP="00CD38EC">
            <w:pPr>
              <w:spacing w:after="0" w:line="34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6/11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Гунайское</w:t>
            </w: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7,56,70,71,79,80,82,</w:t>
            </w:r>
          </w:p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85,89,90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2,5/2,7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Расчистка</w:t>
            </w:r>
          </w:p>
        </w:tc>
      </w:tr>
      <w:tr w:rsidR="002C4CD9" w:rsidRPr="002C4CD9" w:rsidTr="002C4CD9">
        <w:tc>
          <w:tcPr>
            <w:tcW w:w="2098" w:type="dxa"/>
            <w:vMerge/>
            <w:tcBorders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3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2/3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по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ту:</w:t>
            </w: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8/29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 w:val="restart"/>
            <w:tcBorders>
              <w:top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Границы окру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ж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ные (разрубле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ные)</w:t>
            </w: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Шаумянское</w:t>
            </w: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1,7/4,4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Расчистка</w:t>
            </w: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3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2/4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Гойтхское</w:t>
            </w: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2,3,6,11-13, 26, 111,120-124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2,6/10,3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Расчистка</w:t>
            </w: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3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3/10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Гунайское</w:t>
            </w: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4,11,82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0,9/2,3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3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1/2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по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ту:</w:t>
            </w: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6/16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Всего по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ту:</w:t>
            </w: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14/31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 w:val="restart"/>
            <w:tcBorders>
              <w:top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Коридоры техн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логические</w:t>
            </w: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Шаумянское</w:t>
            </w: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4,2/10,5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</w:t>
            </w: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4/10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8" w:type="dxa"/>
            <w:gridSpan w:val="2"/>
            <w:tcBorders>
              <w:righ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Навагинское</w:t>
            </w:r>
          </w:p>
        </w:tc>
        <w:tc>
          <w:tcPr>
            <w:tcW w:w="2708" w:type="dxa"/>
            <w:tcBorders>
              <w:left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22,5/56,2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CD38EC" w:rsidRDefault="00CD38EC" w:rsidP="00CD38EC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CD38EC" w:rsidRDefault="00CD38EC" w:rsidP="00CD38EC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CD38EC" w:rsidRDefault="00CD38EC" w:rsidP="00CD38EC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CD38EC" w:rsidRDefault="00CD38EC" w:rsidP="00CD38EC">
      <w:pPr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</w:p>
    <w:p w:rsidR="002C4CD9" w:rsidRDefault="002C4CD9" w:rsidP="00CD38EC">
      <w:pPr>
        <w:spacing w:after="0" w:line="340" w:lineRule="exact"/>
        <w:jc w:val="right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lastRenderedPageBreak/>
        <w:t>Продолжение таблицы 2.16.1.1.3.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098"/>
        <w:gridCol w:w="1570"/>
        <w:gridCol w:w="2716"/>
        <w:gridCol w:w="1636"/>
        <w:gridCol w:w="1288"/>
      </w:tblGrid>
      <w:tr w:rsidR="002C4CD9" w:rsidRPr="002C4CD9" w:rsidTr="002C4CD9">
        <w:tc>
          <w:tcPr>
            <w:tcW w:w="209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Линейные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ты лесной инфр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структуры</w:t>
            </w: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Участковые ле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ничества</w:t>
            </w: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Номера частей кварт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лов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2C4CD9">
              <w:rPr>
                <w:rFonts w:ascii="Times New Roman" w:hAnsi="Times New Roman"/>
                <w:sz w:val="26"/>
                <w:szCs w:val="26"/>
                <w:u w:val="single"/>
              </w:rPr>
              <w:t>Площадь, га</w:t>
            </w:r>
          </w:p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протяжен-ность, км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Рекомен-дуемые</w:t>
            </w:r>
          </w:p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меропри-ятия</w:t>
            </w:r>
          </w:p>
        </w:tc>
      </w:tr>
      <w:tr w:rsidR="002C4CD9" w:rsidRPr="002C4CD9" w:rsidTr="002C4CD9">
        <w:tc>
          <w:tcPr>
            <w:tcW w:w="209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</w:tr>
      <w:tr w:rsidR="002C4CD9" w:rsidRPr="002C4CD9" w:rsidTr="002C4CD9">
        <w:tc>
          <w:tcPr>
            <w:tcW w:w="2098" w:type="dxa"/>
            <w:vMerge w:val="restart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2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22/56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Гойтхское</w:t>
            </w: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15,5/38,7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2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16/39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Всего по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ту:</w:t>
            </w: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42/105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rPr>
          <w:trHeight w:val="337"/>
        </w:trPr>
        <w:tc>
          <w:tcPr>
            <w:tcW w:w="2098" w:type="dxa"/>
            <w:vMerge w:val="restart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Дороги автом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бильные с иску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ствен. покрыт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ем общего пользов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ния</w:t>
            </w:r>
          </w:p>
        </w:tc>
        <w:tc>
          <w:tcPr>
            <w:tcW w:w="1570" w:type="dxa"/>
            <w:tcBorders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Шаумянское</w:t>
            </w:r>
          </w:p>
        </w:tc>
        <w:tc>
          <w:tcPr>
            <w:tcW w:w="2716" w:type="dxa"/>
            <w:tcBorders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1,47,103,105, 115,116,121,124-127</w:t>
            </w:r>
          </w:p>
        </w:tc>
        <w:tc>
          <w:tcPr>
            <w:tcW w:w="1636" w:type="dxa"/>
            <w:tcBorders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121/13,3</w:t>
            </w:r>
          </w:p>
        </w:tc>
        <w:tc>
          <w:tcPr>
            <w:tcW w:w="1288" w:type="dxa"/>
            <w:tcBorders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Ремонт</w:t>
            </w:r>
          </w:p>
        </w:tc>
      </w:tr>
      <w:tr w:rsidR="002C4CD9" w:rsidRPr="002C4CD9" w:rsidTr="002C4CD9">
        <w:trPr>
          <w:trHeight w:val="336"/>
        </w:trPr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огругл.</w:t>
            </w:r>
          </w:p>
        </w:tc>
        <w:tc>
          <w:tcPr>
            <w:tcW w:w="1636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12/13</w:t>
            </w:r>
          </w:p>
        </w:tc>
        <w:tc>
          <w:tcPr>
            <w:tcW w:w="1288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rPr>
          <w:trHeight w:val="318"/>
        </w:trPr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0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Навагинское</w:t>
            </w:r>
          </w:p>
        </w:tc>
        <w:tc>
          <w:tcPr>
            <w:tcW w:w="2716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33,43,44,46</w:t>
            </w:r>
          </w:p>
        </w:tc>
        <w:tc>
          <w:tcPr>
            <w:tcW w:w="1636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4,9/3,9</w:t>
            </w:r>
          </w:p>
        </w:tc>
        <w:tc>
          <w:tcPr>
            <w:tcW w:w="1288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Ремонт</w:t>
            </w:r>
          </w:p>
        </w:tc>
      </w:tr>
      <w:tr w:rsidR="002C4CD9" w:rsidRPr="002C4CD9" w:rsidTr="002C4CD9">
        <w:trPr>
          <w:trHeight w:val="299"/>
        </w:trPr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ругл.</w:t>
            </w:r>
          </w:p>
        </w:tc>
        <w:tc>
          <w:tcPr>
            <w:tcW w:w="1636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5/4</w:t>
            </w:r>
          </w:p>
        </w:tc>
        <w:tc>
          <w:tcPr>
            <w:tcW w:w="1288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rPr>
          <w:trHeight w:val="262"/>
        </w:trPr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0" w:type="dxa"/>
            <w:tcBorders>
              <w:top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Гойтхское</w:t>
            </w:r>
          </w:p>
        </w:tc>
        <w:tc>
          <w:tcPr>
            <w:tcW w:w="2716" w:type="dxa"/>
            <w:tcBorders>
              <w:top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39,41,43,65,71,89,</w:t>
            </w:r>
          </w:p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90-96,104,109,120,123</w:t>
            </w:r>
          </w:p>
        </w:tc>
        <w:tc>
          <w:tcPr>
            <w:tcW w:w="1636" w:type="dxa"/>
            <w:tcBorders>
              <w:top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28,3/32,0</w:t>
            </w:r>
          </w:p>
        </w:tc>
        <w:tc>
          <w:tcPr>
            <w:tcW w:w="1288" w:type="dxa"/>
            <w:tcBorders>
              <w:top w:val="single" w:sz="4" w:space="0" w:color="auto"/>
            </w:tcBorders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Ремонт</w:t>
            </w: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2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28/32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Гунайское</w:t>
            </w: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12,16,29-31,35-37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6,6/6,6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Ремонт</w:t>
            </w: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286" w:type="dxa"/>
            <w:gridSpan w:val="2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округл.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7/7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по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ту:</w:t>
            </w: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52/56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 w:val="restart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Дороги автом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бильные грунт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вые лесохозяйс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венные</w:t>
            </w: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Шаумянское</w:t>
            </w: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54/134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Навагинское</w:t>
            </w: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22/55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Гойтхское</w:t>
            </w: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85/212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Гунайское</w:t>
            </w: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45/113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2C4CD9" w:rsidRPr="002C4CD9" w:rsidTr="002C4CD9">
        <w:tc>
          <w:tcPr>
            <w:tcW w:w="2098" w:type="dxa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по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ту:</w:t>
            </w: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206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Всего по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ту:</w:t>
            </w: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258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 w:val="restart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Склад лесной</w:t>
            </w: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Шаумянское</w:t>
            </w: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101,105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Гунайское</w:t>
            </w: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53,67,79</w:t>
            </w: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  <w:vMerge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Итого по объе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</w:t>
            </w: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2C4CD9" w:rsidRPr="002C4CD9" w:rsidTr="002C4CD9">
        <w:tc>
          <w:tcPr>
            <w:tcW w:w="2098" w:type="dxa"/>
          </w:tcPr>
          <w:p w:rsidR="002C4CD9" w:rsidRPr="002C4CD9" w:rsidRDefault="002C4CD9" w:rsidP="00CD38EC">
            <w:pPr>
              <w:spacing w:after="0" w:line="34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Всего по леснич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ству объектов лесной инфр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структуры</w:t>
            </w:r>
          </w:p>
        </w:tc>
        <w:tc>
          <w:tcPr>
            <w:tcW w:w="1570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71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636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475</w:t>
            </w:r>
          </w:p>
        </w:tc>
        <w:tc>
          <w:tcPr>
            <w:tcW w:w="1288" w:type="dxa"/>
          </w:tcPr>
          <w:p w:rsidR="002C4CD9" w:rsidRPr="002C4CD9" w:rsidRDefault="002C4CD9" w:rsidP="00CD38EC">
            <w:pPr>
              <w:spacing w:after="0" w:line="34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2C4CD9" w:rsidRDefault="002C4CD9" w:rsidP="00CD38EC">
      <w:pPr>
        <w:spacing w:after="0" w:line="340" w:lineRule="exact"/>
        <w:ind w:firstLine="708"/>
        <w:jc w:val="both"/>
        <w:rPr>
          <w:rFonts w:ascii="Times New Roman" w:hAnsi="Times New Roman"/>
          <w:sz w:val="26"/>
          <w:szCs w:val="26"/>
        </w:rPr>
      </w:pPr>
    </w:p>
    <w:p w:rsidR="00CD38EC" w:rsidRDefault="00CD38EC" w:rsidP="00CD38EC">
      <w:pPr>
        <w:spacing w:after="0" w:line="340" w:lineRule="exact"/>
        <w:ind w:firstLine="708"/>
        <w:jc w:val="both"/>
        <w:rPr>
          <w:rFonts w:ascii="Times New Roman" w:hAnsi="Times New Roman"/>
          <w:sz w:val="26"/>
          <w:szCs w:val="26"/>
        </w:rPr>
      </w:pPr>
    </w:p>
    <w:p w:rsidR="00CD38EC" w:rsidRDefault="00CD38EC" w:rsidP="00CD38EC">
      <w:pPr>
        <w:spacing w:after="0" w:line="340" w:lineRule="exact"/>
        <w:ind w:firstLine="708"/>
        <w:jc w:val="both"/>
        <w:rPr>
          <w:rFonts w:ascii="Times New Roman" w:hAnsi="Times New Roman"/>
          <w:sz w:val="26"/>
          <w:szCs w:val="26"/>
        </w:rPr>
      </w:pPr>
    </w:p>
    <w:p w:rsidR="00CD38EC" w:rsidRDefault="00CD38EC" w:rsidP="00CD38EC">
      <w:pPr>
        <w:spacing w:after="0" w:line="340" w:lineRule="exact"/>
        <w:ind w:firstLine="708"/>
        <w:jc w:val="both"/>
        <w:rPr>
          <w:rFonts w:ascii="Times New Roman" w:hAnsi="Times New Roman"/>
          <w:sz w:val="26"/>
          <w:szCs w:val="26"/>
        </w:rPr>
      </w:pPr>
    </w:p>
    <w:p w:rsidR="00CD38EC" w:rsidRDefault="00CD38EC" w:rsidP="00CD38EC">
      <w:pPr>
        <w:spacing w:after="0" w:line="340" w:lineRule="exact"/>
        <w:ind w:firstLine="708"/>
        <w:jc w:val="both"/>
        <w:rPr>
          <w:rFonts w:ascii="Times New Roman" w:hAnsi="Times New Roman"/>
          <w:sz w:val="26"/>
          <w:szCs w:val="26"/>
        </w:rPr>
      </w:pPr>
    </w:p>
    <w:p w:rsidR="00CD38EC" w:rsidRPr="002C4CD9" w:rsidRDefault="00CD38EC" w:rsidP="00CD38EC">
      <w:pPr>
        <w:spacing w:after="0" w:line="340" w:lineRule="exact"/>
        <w:ind w:firstLine="708"/>
        <w:jc w:val="both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CD38EC">
      <w:pPr>
        <w:spacing w:after="0" w:line="31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Cs/>
          <w:color w:val="000000"/>
          <w:sz w:val="28"/>
          <w:szCs w:val="28"/>
        </w:rPr>
        <w:lastRenderedPageBreak/>
        <w:t>При передаче лесных участков в аренду, объемы (нормативы) против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пожарных мероприятий,  предусматриваются на данные лесные участки прое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к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том освоения лесов, с учетом лесохозяйс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венного регламента.</w:t>
      </w:r>
    </w:p>
    <w:p w:rsidR="002C4CD9" w:rsidRPr="002C4CD9" w:rsidRDefault="002C4CD9" w:rsidP="00CD38EC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Создание системы предупреждения и тушения лесных пожаров</w:t>
      </w:r>
      <w:r w:rsidRPr="002C4CD9">
        <w:rPr>
          <w:rFonts w:ascii="Times New Roman" w:hAnsi="Times New Roman"/>
          <w:sz w:val="28"/>
          <w:szCs w:val="28"/>
        </w:rPr>
        <w:t xml:space="preserve"> на те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рит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рии лесничества включает в себя:</w:t>
      </w:r>
    </w:p>
    <w:p w:rsidR="002C4CD9" w:rsidRPr="002C4CD9" w:rsidRDefault="002C4CD9" w:rsidP="00CD38EC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проведение организационно-технических мероприятий по размещ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нию муниципального заказа на охрану 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сов;</w:t>
      </w:r>
    </w:p>
    <w:p w:rsidR="002C4CD9" w:rsidRPr="002C4CD9" w:rsidRDefault="002C4CD9" w:rsidP="00CD38EC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обучение персонала подрядчика, получившего муниципальный ко</w:t>
      </w:r>
      <w:r w:rsidRPr="002C4CD9">
        <w:rPr>
          <w:rFonts w:ascii="Times New Roman" w:hAnsi="Times New Roman"/>
          <w:sz w:val="28"/>
          <w:szCs w:val="28"/>
        </w:rPr>
        <w:t>н</w:t>
      </w:r>
      <w:r w:rsidRPr="002C4CD9">
        <w:rPr>
          <w:rFonts w:ascii="Times New Roman" w:hAnsi="Times New Roman"/>
          <w:sz w:val="28"/>
          <w:szCs w:val="28"/>
        </w:rPr>
        <w:t>тракт на охрану лесов;</w:t>
      </w:r>
    </w:p>
    <w:p w:rsidR="002C4CD9" w:rsidRPr="002C4CD9" w:rsidRDefault="002C4CD9" w:rsidP="00CD38EC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обеспечения лесопользователями, которым лесные участки переданы в аренду или другие формы использования, выполнения проекта освоения ле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ных участков в части обеспечения их пожарной безопасности;</w:t>
      </w:r>
    </w:p>
    <w:p w:rsidR="002C4CD9" w:rsidRPr="002C4CD9" w:rsidRDefault="002C4CD9" w:rsidP="00CD38EC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информирование населения о состоянии пожарной обстановки в 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сах, и разъяснение требований Правил пожа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ной безопасности в лесах.</w:t>
      </w:r>
    </w:p>
    <w:p w:rsidR="002C4CD9" w:rsidRPr="002C4CD9" w:rsidRDefault="002C4CD9" w:rsidP="00CD38EC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Мониторинг пожарной опасности в лесах</w:t>
      </w:r>
      <w:r w:rsidRPr="002C4CD9">
        <w:rPr>
          <w:rFonts w:ascii="Times New Roman" w:hAnsi="Times New Roman"/>
          <w:sz w:val="28"/>
          <w:szCs w:val="28"/>
        </w:rPr>
        <w:t xml:space="preserve"> включает в себя:</w:t>
      </w:r>
    </w:p>
    <w:p w:rsidR="002C4CD9" w:rsidRPr="002C4CD9" w:rsidRDefault="002C4CD9" w:rsidP="00CD38EC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учет и анализ изменений уровня пожарной опасности в лесах, произ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шедших в результате проводимых противопожарных и иных специальных м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роприятий (изменение класса горимости) – проводится на основании ежего</w:t>
      </w:r>
      <w:r w:rsidRPr="002C4CD9">
        <w:rPr>
          <w:rFonts w:ascii="Times New Roman" w:hAnsi="Times New Roman"/>
          <w:sz w:val="28"/>
          <w:szCs w:val="28"/>
        </w:rPr>
        <w:t>д</w:t>
      </w:r>
      <w:r w:rsidRPr="002C4CD9">
        <w:rPr>
          <w:rFonts w:ascii="Times New Roman" w:hAnsi="Times New Roman"/>
          <w:sz w:val="28"/>
          <w:szCs w:val="28"/>
        </w:rPr>
        <w:t>ных и</w:t>
      </w:r>
      <w:r w:rsidRPr="002C4CD9">
        <w:rPr>
          <w:rFonts w:ascii="Times New Roman" w:hAnsi="Times New Roman"/>
          <w:sz w:val="28"/>
          <w:szCs w:val="28"/>
        </w:rPr>
        <w:t>з</w:t>
      </w:r>
      <w:r w:rsidRPr="002C4CD9">
        <w:rPr>
          <w:rFonts w:ascii="Times New Roman" w:hAnsi="Times New Roman"/>
          <w:sz w:val="28"/>
          <w:szCs w:val="28"/>
        </w:rPr>
        <w:t>менений, вносимых в учет лесов;</w:t>
      </w:r>
    </w:p>
    <w:p w:rsidR="002C4CD9" w:rsidRPr="002C4CD9" w:rsidRDefault="002C4CD9" w:rsidP="00CD38EC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учет и анализ уровня пожарной опасности в лесах, обусловленный п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годными факторами (изменение класса пожарной опасности по условиям пог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ды) – проводится на основании данных метеослужб и регионального управл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ния МЧС Ро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сии.</w:t>
      </w:r>
    </w:p>
    <w:p w:rsidR="003046E9" w:rsidRDefault="003046E9" w:rsidP="00CD38EC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Территория Пшишского лесничества согласно данным ГУ «Краснода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ский краевой лесопожарный центр» относится к зоне авиационного пожарн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го мониторинга (письмо Департамента лесного хозяйства Краснодарского края от 24.02.2011 г.)</w:t>
      </w:r>
    </w:p>
    <w:p w:rsidR="002C4CD9" w:rsidRPr="002C4CD9" w:rsidRDefault="003046E9" w:rsidP="00CD38EC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Лесничий </w:t>
      </w:r>
      <w:r w:rsidR="002C4CD9" w:rsidRPr="002C4CD9">
        <w:rPr>
          <w:rFonts w:ascii="Times New Roman" w:hAnsi="Times New Roman"/>
          <w:sz w:val="28"/>
          <w:szCs w:val="28"/>
        </w:rPr>
        <w:t>по результатам мониторинга принимает необходимые допо</w:t>
      </w:r>
      <w:r w:rsidR="002C4CD9" w:rsidRPr="002C4CD9">
        <w:rPr>
          <w:rFonts w:ascii="Times New Roman" w:hAnsi="Times New Roman"/>
          <w:sz w:val="28"/>
          <w:szCs w:val="28"/>
        </w:rPr>
        <w:t>л</w:t>
      </w:r>
      <w:r w:rsidR="002C4CD9" w:rsidRPr="002C4CD9">
        <w:rPr>
          <w:rFonts w:ascii="Times New Roman" w:hAnsi="Times New Roman"/>
          <w:sz w:val="28"/>
          <w:szCs w:val="28"/>
        </w:rPr>
        <w:t>нительные меры по повышению противопожарной устойчивости лесов, вплоть до ограничения посещений отдельных лесных уч</w:t>
      </w:r>
      <w:r w:rsidR="002C4CD9" w:rsidRPr="002C4CD9">
        <w:rPr>
          <w:rFonts w:ascii="Times New Roman" w:hAnsi="Times New Roman"/>
          <w:sz w:val="28"/>
          <w:szCs w:val="28"/>
        </w:rPr>
        <w:t>а</w:t>
      </w:r>
      <w:r w:rsidR="002C4CD9" w:rsidRPr="002C4CD9">
        <w:rPr>
          <w:rFonts w:ascii="Times New Roman" w:hAnsi="Times New Roman"/>
          <w:sz w:val="28"/>
          <w:szCs w:val="28"/>
        </w:rPr>
        <w:t>стков.</w:t>
      </w:r>
    </w:p>
    <w:p w:rsidR="002C4CD9" w:rsidRPr="002C4CD9" w:rsidRDefault="002C4CD9" w:rsidP="00CD38EC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 xml:space="preserve">Разработка планов тушения лесных пожаров  </w:t>
      </w:r>
      <w:r w:rsidRPr="002C4CD9">
        <w:rPr>
          <w:rFonts w:ascii="Times New Roman" w:hAnsi="Times New Roman"/>
          <w:sz w:val="28"/>
          <w:szCs w:val="28"/>
        </w:rPr>
        <w:t>осуществляется ежего</w:t>
      </w:r>
      <w:r w:rsidRPr="002C4CD9">
        <w:rPr>
          <w:rFonts w:ascii="Times New Roman" w:hAnsi="Times New Roman"/>
          <w:sz w:val="28"/>
          <w:szCs w:val="28"/>
        </w:rPr>
        <w:t>д</w:t>
      </w:r>
      <w:r w:rsidRPr="002C4CD9">
        <w:rPr>
          <w:rFonts w:ascii="Times New Roman" w:hAnsi="Times New Roman"/>
          <w:sz w:val="28"/>
          <w:szCs w:val="28"/>
        </w:rPr>
        <w:t>но подрядчиком, получившим муниципальный контракт на охрану лесов, в соо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ветствии со структурой и формами, согласованными с противопожарной слу</w:t>
      </w:r>
      <w:r w:rsidRPr="002C4CD9">
        <w:rPr>
          <w:rFonts w:ascii="Times New Roman" w:hAnsi="Times New Roman"/>
          <w:sz w:val="28"/>
          <w:szCs w:val="28"/>
        </w:rPr>
        <w:t>ж</w:t>
      </w:r>
      <w:r w:rsidRPr="002C4CD9">
        <w:rPr>
          <w:rFonts w:ascii="Times New Roman" w:hAnsi="Times New Roman"/>
          <w:sz w:val="28"/>
          <w:szCs w:val="28"/>
        </w:rPr>
        <w:t>бой регионального управления МЧС России</w:t>
      </w:r>
      <w:r w:rsidRPr="002C4CD9">
        <w:rPr>
          <w:rFonts w:ascii="Times New Roman" w:hAnsi="Times New Roman"/>
          <w:i/>
          <w:sz w:val="28"/>
          <w:szCs w:val="28"/>
        </w:rPr>
        <w:t>.</w:t>
      </w:r>
    </w:p>
    <w:p w:rsidR="002C4CD9" w:rsidRPr="002C4CD9" w:rsidRDefault="002C4CD9" w:rsidP="00CD38EC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Оперативный план тушения лесных пожаров согласовывается с госуда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ственным учреждением ГО и ЧС районов противопожарной службой по Кра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нодарскому краю, осуществляющими тушение пожаров на территории лесов и утверждается главами  Администрацией  районов.</w:t>
      </w:r>
    </w:p>
    <w:p w:rsidR="002C4CD9" w:rsidRPr="002C4CD9" w:rsidRDefault="002C4CD9" w:rsidP="00CD38EC">
      <w:pPr>
        <w:spacing w:after="0" w:line="310" w:lineRule="exact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Тушение лесных пожаров</w:t>
      </w:r>
    </w:p>
    <w:p w:rsidR="002C4CD9" w:rsidRPr="002C4CD9" w:rsidRDefault="002C4CD9" w:rsidP="00CD38EC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Локализация и тушение лесных пожаров осуществляется силами, средс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вами и в порядке, определенными оперативным планом тушения лесных пож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ров.</w:t>
      </w:r>
    </w:p>
    <w:p w:rsidR="002C4CD9" w:rsidRPr="002C4CD9" w:rsidRDefault="002C4CD9" w:rsidP="00CD38EC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Оперативным планом тушения лесных пожаров регламентируются дейс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вия лесной охраны подрядчика, осуществляющего охрану лесов лесничес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ва.</w:t>
      </w:r>
    </w:p>
    <w:p w:rsidR="002C4CD9" w:rsidRPr="002C4CD9" w:rsidRDefault="002C4CD9" w:rsidP="00FC19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Руководство тушением лесного пожара осуществляет старшее операти</w:t>
      </w:r>
      <w:r w:rsidRPr="002C4CD9">
        <w:rPr>
          <w:rFonts w:ascii="Times New Roman" w:hAnsi="Times New Roman"/>
          <w:sz w:val="28"/>
          <w:szCs w:val="28"/>
        </w:rPr>
        <w:t>в</w:t>
      </w:r>
      <w:r w:rsidRPr="002C4CD9">
        <w:rPr>
          <w:rFonts w:ascii="Times New Roman" w:hAnsi="Times New Roman"/>
          <w:sz w:val="28"/>
          <w:szCs w:val="28"/>
        </w:rPr>
        <w:t>ное должностное лицо лесной охраны подрядчика, осуществляющего охрану 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сов лесничества.</w:t>
      </w:r>
    </w:p>
    <w:p w:rsidR="002C4CD9" w:rsidRPr="002C4CD9" w:rsidRDefault="002C4CD9" w:rsidP="00FC19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До прибытия на пожар оперативного должностного лица лесной охраны подрядчика, осуществляющего охрану лесов лесничества, руководство тушен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ем лесного пожара осуществляет командир пожарного расчета, первым пр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бывш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го на пожар.</w:t>
      </w:r>
    </w:p>
    <w:p w:rsidR="002C4CD9" w:rsidRPr="002C4CD9" w:rsidRDefault="002C4CD9" w:rsidP="00FC19A0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Иные меры пожарной безопасности в лесах.</w:t>
      </w:r>
      <w:r w:rsidRPr="002C4CD9">
        <w:rPr>
          <w:rFonts w:ascii="Times New Roman" w:hAnsi="Times New Roman"/>
          <w:i/>
          <w:sz w:val="28"/>
          <w:szCs w:val="28"/>
        </w:rPr>
        <w:tab/>
      </w:r>
    </w:p>
    <w:p w:rsidR="002C4CD9" w:rsidRPr="002C4CD9" w:rsidRDefault="002C4CD9" w:rsidP="00FC19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 числе иных мер по обеспечению пожарной безопасности лесов особое внимание следует уделить лесопожарной пропаганде и мероприятиям по пр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дупреждению и ограничению распространения лесных п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жаров.</w:t>
      </w:r>
    </w:p>
    <w:p w:rsidR="002C4CD9" w:rsidRPr="002C4CD9" w:rsidRDefault="002C4CD9" w:rsidP="00FC19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 рамках организации и ведения лесопожарной пропаганды наиболее э</w:t>
      </w:r>
      <w:r w:rsidRPr="002C4CD9">
        <w:rPr>
          <w:rFonts w:ascii="Times New Roman" w:hAnsi="Times New Roman"/>
          <w:sz w:val="28"/>
          <w:szCs w:val="28"/>
        </w:rPr>
        <w:t>ф</w:t>
      </w:r>
      <w:r w:rsidRPr="002C4CD9">
        <w:rPr>
          <w:rFonts w:ascii="Times New Roman" w:hAnsi="Times New Roman"/>
          <w:sz w:val="28"/>
          <w:szCs w:val="28"/>
        </w:rPr>
        <w:t>фе</w:t>
      </w:r>
      <w:r w:rsidRPr="002C4CD9">
        <w:rPr>
          <w:rFonts w:ascii="Times New Roman" w:hAnsi="Times New Roman"/>
          <w:sz w:val="28"/>
          <w:szCs w:val="28"/>
        </w:rPr>
        <w:t>к</w:t>
      </w:r>
      <w:r w:rsidRPr="002C4CD9">
        <w:rPr>
          <w:rFonts w:ascii="Times New Roman" w:hAnsi="Times New Roman"/>
          <w:sz w:val="28"/>
          <w:szCs w:val="28"/>
        </w:rPr>
        <w:t>тивными мероприятиями являются:</w:t>
      </w:r>
    </w:p>
    <w:p w:rsidR="002C4CD9" w:rsidRPr="002C4CD9" w:rsidRDefault="002C4CD9" w:rsidP="00FC19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изготовление и установка в наиболее посещаемых местах информац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онных и предупреждающих аншлагов противопожарной и природоохра</w:t>
      </w:r>
      <w:r w:rsidRPr="002C4CD9">
        <w:rPr>
          <w:rFonts w:ascii="Times New Roman" w:hAnsi="Times New Roman"/>
          <w:sz w:val="28"/>
          <w:szCs w:val="28"/>
        </w:rPr>
        <w:t>н</w:t>
      </w:r>
      <w:r w:rsidRPr="002C4CD9">
        <w:rPr>
          <w:rFonts w:ascii="Times New Roman" w:hAnsi="Times New Roman"/>
          <w:sz w:val="28"/>
          <w:szCs w:val="28"/>
        </w:rPr>
        <w:t>ной тем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тики;</w:t>
      </w:r>
    </w:p>
    <w:p w:rsidR="002C4CD9" w:rsidRPr="002C4CD9" w:rsidRDefault="002C4CD9" w:rsidP="00FC19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изготовление и распространение листовок и агиток противоп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жарной и природоохранной тематики;</w:t>
      </w:r>
    </w:p>
    <w:p w:rsidR="002C4CD9" w:rsidRPr="002C4CD9" w:rsidRDefault="002C4CD9" w:rsidP="00FC19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публикация статей и призывов лесопожарной и природоохранной тем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тики в  периодической печати, выступления на радио и телевид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нии;</w:t>
      </w:r>
    </w:p>
    <w:p w:rsidR="002C4CD9" w:rsidRPr="002C4CD9" w:rsidRDefault="002C4CD9" w:rsidP="00FC19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оповещение населения через средства массовой информации о пожа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ной о</w:t>
      </w:r>
      <w:r w:rsidRPr="002C4CD9">
        <w:rPr>
          <w:rFonts w:ascii="Times New Roman" w:hAnsi="Times New Roman"/>
          <w:sz w:val="28"/>
          <w:szCs w:val="28"/>
        </w:rPr>
        <w:t>б</w:t>
      </w:r>
      <w:r w:rsidRPr="002C4CD9">
        <w:rPr>
          <w:rFonts w:ascii="Times New Roman" w:hAnsi="Times New Roman"/>
          <w:sz w:val="28"/>
          <w:szCs w:val="28"/>
        </w:rPr>
        <w:t>становке в лесах.</w:t>
      </w:r>
    </w:p>
    <w:p w:rsidR="002C4CD9" w:rsidRPr="002C4CD9" w:rsidRDefault="002C4CD9" w:rsidP="00FC19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Мероприятия по предупреждению и ограничению распространения ле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ных пожаров включают в себя:</w:t>
      </w:r>
    </w:p>
    <w:p w:rsidR="002C4CD9" w:rsidRPr="002C4CD9" w:rsidRDefault="002C4CD9" w:rsidP="00FC19A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регулирование состава древостоя при проектировании и проведении 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совосстановительных и лесохозяйстве</w:t>
      </w:r>
      <w:r w:rsidRPr="002C4CD9">
        <w:rPr>
          <w:rFonts w:ascii="Times New Roman" w:hAnsi="Times New Roman"/>
          <w:sz w:val="28"/>
          <w:szCs w:val="28"/>
        </w:rPr>
        <w:t>н</w:t>
      </w:r>
      <w:r w:rsidRPr="002C4CD9">
        <w:rPr>
          <w:rFonts w:ascii="Times New Roman" w:hAnsi="Times New Roman"/>
          <w:sz w:val="28"/>
          <w:szCs w:val="28"/>
        </w:rPr>
        <w:t>ных мероприятий;</w:t>
      </w:r>
    </w:p>
    <w:p w:rsidR="002C4CD9" w:rsidRPr="002C4CD9" w:rsidRDefault="002C4CD9" w:rsidP="00FC19A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уборка из насаждений сухостойных и суховершинных деревьев;</w:t>
      </w:r>
    </w:p>
    <w:p w:rsidR="002C4CD9" w:rsidRPr="002C4CD9" w:rsidRDefault="002C4CD9" w:rsidP="00FC19A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своевременная очистка мест рубок и ликвидация внелесосечной захла</w:t>
      </w:r>
      <w:r w:rsidRPr="002C4CD9">
        <w:rPr>
          <w:rFonts w:ascii="Times New Roman" w:hAnsi="Times New Roman"/>
          <w:sz w:val="28"/>
          <w:szCs w:val="28"/>
        </w:rPr>
        <w:t>м</w:t>
      </w:r>
      <w:r w:rsidRPr="002C4CD9">
        <w:rPr>
          <w:rFonts w:ascii="Times New Roman" w:hAnsi="Times New Roman"/>
          <w:sz w:val="28"/>
          <w:szCs w:val="28"/>
        </w:rPr>
        <w:t>ле</w:t>
      </w:r>
      <w:r w:rsidRPr="002C4CD9">
        <w:rPr>
          <w:rFonts w:ascii="Times New Roman" w:hAnsi="Times New Roman"/>
          <w:sz w:val="28"/>
          <w:szCs w:val="28"/>
        </w:rPr>
        <w:t>н</w:t>
      </w:r>
      <w:r w:rsidRPr="002C4CD9">
        <w:rPr>
          <w:rFonts w:ascii="Times New Roman" w:hAnsi="Times New Roman"/>
          <w:sz w:val="28"/>
          <w:szCs w:val="28"/>
        </w:rPr>
        <w:t>ности;</w:t>
      </w:r>
    </w:p>
    <w:p w:rsidR="002C4CD9" w:rsidRPr="002C4CD9" w:rsidRDefault="002C4CD9" w:rsidP="00FC19A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создание системы противопожарных барьеров (минерализованных п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лос);</w:t>
      </w:r>
    </w:p>
    <w:p w:rsidR="002C4CD9" w:rsidRPr="002C4CD9" w:rsidRDefault="002C4CD9" w:rsidP="00FC19A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устройство достаточно разветвленной сети лесных дорог;</w:t>
      </w:r>
    </w:p>
    <w:p w:rsidR="002C4CD9" w:rsidRPr="002C4CD9" w:rsidRDefault="002C4CD9" w:rsidP="00FC19A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устройство пожарных водоемов;</w:t>
      </w:r>
    </w:p>
    <w:p w:rsidR="002C4CD9" w:rsidRPr="002C4CD9" w:rsidRDefault="002C4CD9" w:rsidP="00FC19A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другие мероприятия, предусмотренные проектом противопожарного устройства лесных участков лесничес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ва.</w:t>
      </w:r>
    </w:p>
    <w:p w:rsidR="002C4CD9" w:rsidRPr="002C4CD9" w:rsidRDefault="002C4CD9" w:rsidP="00FC19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При проведении противопожарных мероприятий следует руководств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ваться Правилами пожарной безопасности в лесах, утвержденным постановл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нием Правительства Российской Федерации от 30.06.2007 г. № 417 и Пр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казом МСХ РФ от 16.12.2008г. № 532 «Об утверждении классификации пр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родной пожарной опасности лесов и классификации пожарной опасности в лесах по условиям погоды, а также требований к мерам пожарной безопасн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сти в лесах в зависимости от целевого назначения лесов и показателей пр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родной пожарной опасности лесов и показателей природной «пожарной опасности в лесах по у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ловиям погоды».</w:t>
      </w:r>
    </w:p>
    <w:p w:rsidR="002C4CD9" w:rsidRPr="002C4CD9" w:rsidRDefault="002C4CD9" w:rsidP="00FF444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Нормы обеспечения противопожарным оборудованием и техникой, сре</w:t>
      </w:r>
      <w:r w:rsidRPr="002C4CD9">
        <w:rPr>
          <w:rFonts w:ascii="Times New Roman" w:hAnsi="Times New Roman"/>
          <w:sz w:val="28"/>
          <w:szCs w:val="28"/>
        </w:rPr>
        <w:t>д</w:t>
      </w:r>
      <w:r w:rsidRPr="002C4CD9">
        <w:rPr>
          <w:rFonts w:ascii="Times New Roman" w:hAnsi="Times New Roman"/>
          <w:sz w:val="28"/>
          <w:szCs w:val="28"/>
        </w:rPr>
        <w:t>ствами тушения лесных пожаров регламентируются приказом МСХ РФ от 22.12.2008 г. № 549 «Нормы наличия средств пожаротушения в местах испол</w:t>
      </w:r>
      <w:r w:rsidRPr="002C4CD9">
        <w:rPr>
          <w:rFonts w:ascii="Times New Roman" w:hAnsi="Times New Roman"/>
          <w:sz w:val="28"/>
          <w:szCs w:val="28"/>
        </w:rPr>
        <w:t>ь</w:t>
      </w:r>
      <w:r w:rsidRPr="002C4CD9">
        <w:rPr>
          <w:rFonts w:ascii="Times New Roman" w:hAnsi="Times New Roman"/>
          <w:sz w:val="28"/>
          <w:szCs w:val="28"/>
        </w:rPr>
        <w:t>зов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ния лесов».</w:t>
      </w:r>
    </w:p>
    <w:p w:rsidR="002C4CD9" w:rsidRPr="002C4CD9" w:rsidRDefault="002C4CD9" w:rsidP="00FF44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Примечание:  В целях обеспечения мероприятий по охране лесов от лесона-</w:t>
      </w:r>
    </w:p>
    <w:p w:rsidR="002C4CD9" w:rsidRPr="002C4CD9" w:rsidRDefault="002C4CD9" w:rsidP="00FF44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</w:r>
      <w:r w:rsidRPr="002C4CD9">
        <w:rPr>
          <w:rFonts w:ascii="Times New Roman" w:hAnsi="Times New Roman"/>
          <w:sz w:val="28"/>
          <w:szCs w:val="28"/>
        </w:rPr>
        <w:tab/>
        <w:t xml:space="preserve">    рушений территория арендного участка разделяется на обходы</w:t>
      </w:r>
    </w:p>
    <w:p w:rsidR="002C4CD9" w:rsidRPr="002C4CD9" w:rsidRDefault="002C4CD9" w:rsidP="00FF44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</w:r>
      <w:r w:rsidRPr="002C4CD9">
        <w:rPr>
          <w:rFonts w:ascii="Times New Roman" w:hAnsi="Times New Roman"/>
          <w:sz w:val="28"/>
          <w:szCs w:val="28"/>
        </w:rPr>
        <w:tab/>
        <w:t xml:space="preserve">    и объезды, закрепляется за конкретными лицами, ответствен-</w:t>
      </w:r>
    </w:p>
    <w:p w:rsidR="002C4CD9" w:rsidRPr="002C4CD9" w:rsidRDefault="002C4CD9" w:rsidP="00FF44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</w:r>
      <w:r w:rsidRPr="002C4CD9">
        <w:rPr>
          <w:rFonts w:ascii="Times New Roman" w:hAnsi="Times New Roman"/>
          <w:sz w:val="28"/>
          <w:szCs w:val="28"/>
        </w:rPr>
        <w:tab/>
        <w:t xml:space="preserve">    ными за обеспечение сохранности предоставленных в польз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-</w:t>
      </w:r>
    </w:p>
    <w:p w:rsidR="002C4CD9" w:rsidRPr="002C4CD9" w:rsidRDefault="002C4CD9" w:rsidP="00FF44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</w:r>
      <w:r w:rsidRPr="002C4CD9">
        <w:rPr>
          <w:rFonts w:ascii="Times New Roman" w:hAnsi="Times New Roman"/>
          <w:sz w:val="28"/>
          <w:szCs w:val="28"/>
        </w:rPr>
        <w:tab/>
        <w:t xml:space="preserve">    вание территорий и лесов.</w:t>
      </w:r>
    </w:p>
    <w:p w:rsidR="002C4CD9" w:rsidRPr="002C4CD9" w:rsidRDefault="002C4CD9" w:rsidP="00FF44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ab/>
        <w:t>Приказом руководителя (арендатора) назначаются лица и определяе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ся закрепленная территория.</w:t>
      </w:r>
    </w:p>
    <w:p w:rsidR="002C4CD9" w:rsidRPr="002C4CD9" w:rsidRDefault="002C4CD9" w:rsidP="00FF444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Ответственное лицо по установленному графику или в рабочем порядке определяет осмотр вверенных территорий. При обнаружении фактов лесонар</w:t>
      </w:r>
      <w:r w:rsidRPr="002C4CD9">
        <w:rPr>
          <w:rFonts w:ascii="Times New Roman" w:hAnsi="Times New Roman"/>
          <w:sz w:val="28"/>
          <w:szCs w:val="28"/>
        </w:rPr>
        <w:t>у</w:t>
      </w:r>
      <w:r w:rsidRPr="002C4CD9">
        <w:rPr>
          <w:rFonts w:ascii="Times New Roman" w:hAnsi="Times New Roman"/>
          <w:sz w:val="28"/>
          <w:szCs w:val="28"/>
        </w:rPr>
        <w:t>шений: самовольной рубки, самовольного захвата территории, незаконного строительства, захламления лесов бытовыми отходами, ответственными лиц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ми закрепленных территорий сообщается руководителю и в лесничес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во.</w:t>
      </w:r>
    </w:p>
    <w:p w:rsidR="002C4CD9" w:rsidRPr="002C4CD9" w:rsidRDefault="002C4CD9" w:rsidP="00FF444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Все факты допущенных лесонарушений немедленно поступают в лесн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чество, сотрудники которого принимают меры в соответствии с дейс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вующим законодательством.</w:t>
      </w:r>
    </w:p>
    <w:p w:rsidR="002C4CD9" w:rsidRPr="002C4CD9" w:rsidRDefault="002C4CD9" w:rsidP="00FF444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Арендатор участвует в совместных с лесничеством мероприятиях по обеспечению режима ограничения входа и въезда в опасные в пожарном отн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шении лесные участки арендуемой территории, а также принимает меры по н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допущению разведения костров при высоком классе пожарной опасности по условиям погоды. Арендатор вправе привлекать частные охранные предпр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ятия для обеспечения сохранности лесов и лесопродукции.</w:t>
      </w:r>
    </w:p>
    <w:p w:rsidR="002C4CD9" w:rsidRDefault="002C4CD9" w:rsidP="00FF444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Cs/>
          <w:color w:val="000000"/>
          <w:sz w:val="28"/>
          <w:szCs w:val="28"/>
        </w:rPr>
      </w:pPr>
    </w:p>
    <w:p w:rsidR="003110D3" w:rsidRPr="00DA13FE" w:rsidRDefault="003110D3" w:rsidP="003110D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DA13FE">
        <w:rPr>
          <w:rFonts w:ascii="Times New Roman" w:hAnsi="Times New Roman"/>
          <w:i/>
          <w:sz w:val="28"/>
          <w:szCs w:val="28"/>
        </w:rPr>
        <w:t>2.16.1.2. Требования к охране лесов от загрязнения и иного</w:t>
      </w:r>
    </w:p>
    <w:p w:rsidR="003110D3" w:rsidRDefault="003110D3" w:rsidP="003110D3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DA13FE">
        <w:rPr>
          <w:rFonts w:ascii="Times New Roman" w:hAnsi="Times New Roman"/>
          <w:i/>
          <w:sz w:val="28"/>
          <w:szCs w:val="28"/>
        </w:rPr>
        <w:t>негативного воздействия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1. Поступление в природную среду любых твердых, жидких, газообра</w:t>
      </w:r>
      <w:r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>ных веществ, микроорганизмов или видов энергии (звукового, электромагни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ного или радиоактивного излучения) в количествах, вызывающих и</w:t>
      </w:r>
      <w:r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>менение состава и свойств компонентов природы и оказывающих вредное воздействие на человека, флору и фауну, считается загрязнением окружающей среды. По происхождению загрязнения разделяются на антропогенные и естественные, по воздействию на организмы и экосистемы – на механические, физические, би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логические и химические.</w:t>
      </w:r>
    </w:p>
    <w:p w:rsidR="003110D3" w:rsidRPr="00DA13FE" w:rsidRDefault="003110D3" w:rsidP="003110D3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проведении мероприятий назначенных в лесохозяйственном регл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менте, должны учитываться причины загрязнения от проводимых  меропри</w:t>
      </w:r>
      <w:r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>тий, приниматься всё возможное для сокращения загрязнения окружающей среды.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Земли лесного фонда по своему назначению представлены двумя осно</w:t>
      </w: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ными группами: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лесной – предназначенной для выращивания насаждений;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ab/>
        <w:t>нелесной – представленной угодьями, не используемыми в лесном хозя</w:t>
      </w:r>
      <w:r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>стве землями и землями специального назначения.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Перечисленные категории земель кардинально отличаются по степени антропогенного воздействия.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Если в первой группе воздействие человека носит временный характер и необходимо обеспечить сохранность леса, то вторая группа утратила сво</w:t>
      </w:r>
      <w:r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>ство лесного биогеоценоза и рассматривается в качестве необходимой инфрастру</w:t>
      </w:r>
      <w:r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туры, оказывающей воздействие на окружающую среду, в том числе на лес.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Соответственно, оценка и величина антропогенного воздействия на эти категории земель различны. Основное воздействие на лесные земли при выпо</w:t>
      </w:r>
      <w:r>
        <w:rPr>
          <w:rFonts w:ascii="Times New Roman" w:hAnsi="Times New Roman"/>
          <w:sz w:val="28"/>
          <w:szCs w:val="28"/>
        </w:rPr>
        <w:t>л</w:t>
      </w:r>
      <w:r>
        <w:rPr>
          <w:rFonts w:ascii="Times New Roman" w:hAnsi="Times New Roman"/>
          <w:sz w:val="28"/>
          <w:szCs w:val="28"/>
        </w:rPr>
        <w:t>нении мероприятий лесохозяйственного регламента происходит в процессе 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сопользования и прежде всего, заготовки древесины и рекреации.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 процессе заготовки древесины образуются следующие группы отх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дов:</w:t>
      </w:r>
    </w:p>
    <w:p w:rsidR="003110D3" w:rsidRDefault="003110D3" w:rsidP="00387748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древесные отходы;</w:t>
      </w:r>
    </w:p>
    <w:p w:rsidR="003110D3" w:rsidRDefault="003110D3" w:rsidP="00387748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отходы от работы техники и транспорта;</w:t>
      </w:r>
    </w:p>
    <w:p w:rsidR="003110D3" w:rsidRDefault="003110D3" w:rsidP="00387748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бытовые отходы.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По данным «Временного классификатора токсичных промышленных о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ходов», М, 1987, при заготовке и вывозке древесины при организации загото</w:t>
      </w: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ки в спелых и перестойных насаждениях (рубки главного пользования) образ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ются следующие отходы на 1 тыс.м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 xml:space="preserve">  заготовленной древесины.</w:t>
      </w:r>
    </w:p>
    <w:p w:rsidR="003110D3" w:rsidRDefault="003110D3" w:rsidP="003110D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3110D3" w:rsidRDefault="003110D3" w:rsidP="003110D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2.16.1.2.1.</w:t>
      </w:r>
    </w:p>
    <w:p w:rsidR="003110D3" w:rsidRDefault="003110D3" w:rsidP="003110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Характеристика и объем отходов по классам опасности</w:t>
      </w:r>
    </w:p>
    <w:p w:rsidR="003110D3" w:rsidRDefault="003110D3" w:rsidP="003110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6669"/>
        <w:gridCol w:w="2698"/>
      </w:tblGrid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Количество отходов,</w:t>
            </w:r>
          </w:p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тонн на 1 тыс.м</w:t>
            </w:r>
            <w:r w:rsidRPr="00CF7D72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Отходы </w:t>
            </w:r>
            <w:r w:rsidRPr="00CF7D72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класса опасности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Аккумуляторная кислота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0,00022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Отходы </w:t>
            </w:r>
            <w:r w:rsidRPr="00CF7D72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синтетических и минеральных масел (отраб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о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танное моторное и трансмиссионное масло)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0,0158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Индустриальное масло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0,000322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Нефтешлам при зачистке резервуаров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0,0015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Нефтешлам (проливы ГСМ)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0,0004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Промасленные фильтры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Ветошь промасленная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0,0011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Уловленные нефтепродукты очистных сооружений ливневых стоков и мойки автомобилей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0,003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0,023342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Отходы </w:t>
            </w:r>
            <w:r w:rsidRPr="00CF7D72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Лесосечные отходы (сучья, вершинки, малоценная древесина)*</w:t>
            </w:r>
          </w:p>
        </w:tc>
        <w:tc>
          <w:tcPr>
            <w:tcW w:w="2698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130,0</w:t>
            </w:r>
          </w:p>
        </w:tc>
      </w:tr>
    </w:tbl>
    <w:p w:rsidR="003110D3" w:rsidRDefault="003110D3" w:rsidP="003110D3">
      <w:pPr>
        <w:spacing w:after="0" w:line="310" w:lineRule="exact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2.16.1.2.1.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6669"/>
        <w:gridCol w:w="2698"/>
      </w:tblGrid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Количество отходов,</w:t>
            </w:r>
          </w:p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lastRenderedPageBreak/>
              <w:t>тонн на 1 тыс.м</w:t>
            </w:r>
            <w:r w:rsidRPr="00CF7D72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lastRenderedPageBreak/>
              <w:t>Отходы древесные (козырьки, отхода раскряжевки)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16,0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Лом черных металлов, пыль абразивно-металлическая, огарки сварочных электродов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0,00003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Лом абразивных изделий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0,00038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Отработанные аккумуляторы без электролита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0,0025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Осадок (шлам) нейтрализации электролита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0,00023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Отработанные шины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0,006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Лом цветных металлов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0,00037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Зола древесная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0,0036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Пыль твердых частиц из бункеров циклонов котельной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0,000302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Осадок из очистных сооружений бытовых и ливневых сточных вод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0,004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Твердые бытовые отходы (ТБО)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0,0384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потребления подобные ТБО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0,0012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медпункта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0,000096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Пищевые отходы пунктов общественного питания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0,0074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146,0645</w:t>
            </w:r>
          </w:p>
        </w:tc>
      </w:tr>
      <w:tr w:rsidR="003110D3" w:rsidRPr="00CF7D72" w:rsidTr="00387748">
        <w:tc>
          <w:tcPr>
            <w:tcW w:w="6669" w:type="dxa"/>
          </w:tcPr>
          <w:p w:rsidR="003110D3" w:rsidRPr="00CF7D72" w:rsidRDefault="003110D3" w:rsidP="003110D3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698" w:type="dxa"/>
          </w:tcPr>
          <w:p w:rsidR="003110D3" w:rsidRPr="00CF7D72" w:rsidRDefault="003110D3" w:rsidP="003110D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146,08784</w:t>
            </w:r>
          </w:p>
        </w:tc>
      </w:tr>
    </w:tbl>
    <w:p w:rsidR="003110D3" w:rsidRDefault="003110D3" w:rsidP="003110D3">
      <w:pPr>
        <w:spacing w:after="0" w:line="310" w:lineRule="exact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3110D3" w:rsidRDefault="003110D3" w:rsidP="003110D3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*Примечание: лесосечные древесные отходы по критерию опасности отн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сятся к отходам </w:t>
      </w:r>
      <w:r>
        <w:rPr>
          <w:rFonts w:ascii="Times New Roman" w:hAnsi="Times New Roman"/>
          <w:sz w:val="28"/>
          <w:szCs w:val="28"/>
          <w:lang w:val="en-US"/>
        </w:rPr>
        <w:t>V</w:t>
      </w:r>
      <w:r>
        <w:rPr>
          <w:rFonts w:ascii="Times New Roman" w:hAnsi="Times New Roman"/>
          <w:sz w:val="28"/>
          <w:szCs w:val="28"/>
        </w:rPr>
        <w:t xml:space="preserve"> класса опасности, но вследствие отсутствия подтверждения данн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го класса опасности экспериментальным методом классифицируются как отх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ды </w:t>
      </w:r>
      <w:r>
        <w:rPr>
          <w:rFonts w:ascii="Times New Roman" w:hAnsi="Times New Roman"/>
          <w:sz w:val="28"/>
          <w:szCs w:val="28"/>
          <w:lang w:val="en-US"/>
        </w:rPr>
        <w:t>IV</w:t>
      </w:r>
      <w:r>
        <w:rPr>
          <w:rFonts w:ascii="Times New Roman" w:hAnsi="Times New Roman"/>
          <w:sz w:val="28"/>
          <w:szCs w:val="28"/>
        </w:rPr>
        <w:t xml:space="preserve"> класса опасности.</w:t>
      </w:r>
    </w:p>
    <w:p w:rsidR="003110D3" w:rsidRDefault="003110D3" w:rsidP="003110D3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</w:p>
    <w:p w:rsidR="003110D3" w:rsidRDefault="003110D3" w:rsidP="003110D3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Данные таблицы 2.16.1.2.1 носят усредненный характер и в зависимости от способов рубок, видов древесного лесопользования могут существенно о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личаться по количеству отходов, но отнесение их к классам опасности остается неизменным.</w:t>
      </w:r>
    </w:p>
    <w:p w:rsidR="003110D3" w:rsidRDefault="003110D3" w:rsidP="003110D3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Последнее свидетельствует о преобладании в составе отходов </w:t>
      </w:r>
      <w:r>
        <w:rPr>
          <w:rFonts w:ascii="Times New Roman" w:hAnsi="Times New Roman"/>
          <w:sz w:val="28"/>
          <w:szCs w:val="28"/>
          <w:lang w:val="en-US"/>
        </w:rPr>
        <w:t>IV</w:t>
      </w:r>
      <w:r w:rsidRPr="008D67DF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US"/>
        </w:rPr>
        <w:t>V</w:t>
      </w:r>
      <w:r>
        <w:rPr>
          <w:rFonts w:ascii="Times New Roman" w:hAnsi="Times New Roman"/>
          <w:sz w:val="28"/>
          <w:szCs w:val="28"/>
        </w:rPr>
        <w:t xml:space="preserve"> кла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сов опасности.</w:t>
      </w:r>
    </w:p>
    <w:p w:rsidR="003110D3" w:rsidRDefault="003110D3" w:rsidP="003110D3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Данное обстоятельство учитывается в соответствующих нормативных документах, регулирующих возможность и виды пользования древесиной.</w:t>
      </w:r>
    </w:p>
    <w:p w:rsidR="003110D3" w:rsidRDefault="003110D3" w:rsidP="003110D3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Оценивая воздействие заготовки древесины на состояние биоценоза, сл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дует учитывать его сложившийся антропогенный характер, а также поз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тивную роль хозяйственных мероприятий в сохранении целевых пород и создании «нормальных» лесных насаждений.</w:t>
      </w:r>
    </w:p>
    <w:p w:rsidR="003110D3" w:rsidRDefault="003110D3" w:rsidP="003110D3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Наряду с заготовкой древесины на лесные земли существенное влияни</w:t>
      </w:r>
      <w:r w:rsidR="005677FD">
        <w:rPr>
          <w:rFonts w:ascii="Times New Roman" w:hAnsi="Times New Roman"/>
          <w:sz w:val="28"/>
          <w:szCs w:val="28"/>
        </w:rPr>
        <w:t>е оказывает рекреационное</w:t>
      </w:r>
      <w:r>
        <w:rPr>
          <w:rFonts w:ascii="Times New Roman" w:hAnsi="Times New Roman"/>
          <w:sz w:val="28"/>
          <w:szCs w:val="28"/>
        </w:rPr>
        <w:t xml:space="preserve"> лесопользование. Наиболее существенными и ко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тролируемыми показателями антропогенного воздействия при этом виде лес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пользования является дигрессия лесной среды и сохранение площади ле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ных земель в составе лесного участка.</w:t>
      </w:r>
    </w:p>
    <w:p w:rsidR="003110D3" w:rsidRDefault="003110D3" w:rsidP="003110D3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Первый показатель определяется по параметрам, приведенным в та</w:t>
      </w:r>
      <w:r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>лице 2.16.1.2.2.</w:t>
      </w:r>
    </w:p>
    <w:p w:rsidR="003110D3" w:rsidRPr="004B039C" w:rsidRDefault="003110D3" w:rsidP="003110D3">
      <w:pPr>
        <w:spacing w:after="0" w:line="280" w:lineRule="exact"/>
        <w:jc w:val="right"/>
        <w:rPr>
          <w:rFonts w:ascii="Times New Roman" w:hAnsi="Times New Roman"/>
          <w:sz w:val="28"/>
          <w:szCs w:val="28"/>
        </w:rPr>
      </w:pPr>
      <w:r w:rsidRPr="004B039C">
        <w:rPr>
          <w:rFonts w:ascii="Times New Roman" w:hAnsi="Times New Roman"/>
          <w:sz w:val="28"/>
          <w:szCs w:val="28"/>
        </w:rPr>
        <w:t>Таблица 2.16.1.2.2.</w:t>
      </w:r>
    </w:p>
    <w:p w:rsidR="003110D3" w:rsidRDefault="003110D3" w:rsidP="003110D3">
      <w:pPr>
        <w:spacing w:after="0" w:line="28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4B039C">
        <w:rPr>
          <w:rFonts w:ascii="Times New Roman" w:hAnsi="Times New Roman"/>
          <w:sz w:val="28"/>
          <w:szCs w:val="28"/>
        </w:rPr>
        <w:t>Шкала оценки рекреационной деградации лесной среды</w:t>
      </w:r>
    </w:p>
    <w:p w:rsidR="003110D3" w:rsidRPr="004B039C" w:rsidRDefault="003110D3" w:rsidP="003110D3">
      <w:pPr>
        <w:spacing w:after="0" w:line="12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3110D3" w:rsidRPr="004B039C" w:rsidTr="00387748">
        <w:trPr>
          <w:trHeight w:val="650"/>
        </w:trPr>
        <w:tc>
          <w:tcPr>
            <w:tcW w:w="7479" w:type="dxa"/>
          </w:tcPr>
          <w:p w:rsidR="003110D3" w:rsidRPr="004B039C" w:rsidRDefault="003110D3" w:rsidP="003110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B039C">
              <w:rPr>
                <w:rFonts w:ascii="Times New Roman" w:hAnsi="Times New Roman"/>
                <w:sz w:val="28"/>
                <w:szCs w:val="28"/>
              </w:rPr>
              <w:lastRenderedPageBreak/>
              <w:t>Характеристика участка</w:t>
            </w:r>
          </w:p>
        </w:tc>
        <w:tc>
          <w:tcPr>
            <w:tcW w:w="1829" w:type="dxa"/>
          </w:tcPr>
          <w:p w:rsidR="003110D3" w:rsidRPr="004B039C" w:rsidRDefault="003110D3" w:rsidP="003110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Стадии 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ре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к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реационной</w:t>
            </w:r>
          </w:p>
          <w:p w:rsidR="003110D3" w:rsidRPr="004B039C" w:rsidRDefault="003110D3" w:rsidP="003110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B039C">
              <w:rPr>
                <w:rFonts w:ascii="Times New Roman" w:hAnsi="Times New Roman"/>
                <w:sz w:val="28"/>
                <w:szCs w:val="28"/>
              </w:rPr>
              <w:t>деград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а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ции</w:t>
            </w:r>
          </w:p>
        </w:tc>
      </w:tr>
      <w:tr w:rsidR="003110D3" w:rsidRPr="004B039C" w:rsidTr="00387748">
        <w:tc>
          <w:tcPr>
            <w:tcW w:w="7479" w:type="dxa"/>
          </w:tcPr>
          <w:p w:rsidR="003110D3" w:rsidRPr="004B039C" w:rsidRDefault="003110D3" w:rsidP="003110D3">
            <w:pPr>
              <w:spacing w:after="0" w:line="280" w:lineRule="exact"/>
              <w:ind w:right="10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B039C">
              <w:rPr>
                <w:rFonts w:ascii="Times New Roman" w:hAnsi="Times New Roman"/>
                <w:sz w:val="28"/>
                <w:szCs w:val="28"/>
              </w:rPr>
              <w:t>Признаков нарушения лесной среды нет, рост и  развитие деревьев и кустарников нормальное, механические их п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о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вреждения отсутствуют; подрост (разновозрастный) и по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д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лесок жизнеспособные. Моховой и травяной покров из х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а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рактерных для данного типа леса видов; подстилка (пруж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и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нящая) не нарушена. Регулирование рекреации не треб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у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ется.</w:t>
            </w:r>
          </w:p>
        </w:tc>
        <w:tc>
          <w:tcPr>
            <w:tcW w:w="1829" w:type="dxa"/>
          </w:tcPr>
          <w:p w:rsidR="003110D3" w:rsidRPr="004B039C" w:rsidRDefault="003110D3" w:rsidP="003110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B039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3110D3" w:rsidRPr="004B039C" w:rsidTr="00387748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10D3" w:rsidRPr="004B039C" w:rsidRDefault="003110D3" w:rsidP="003110D3">
            <w:pPr>
              <w:spacing w:after="0" w:line="280" w:lineRule="exact"/>
              <w:ind w:right="10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B039C">
              <w:rPr>
                <w:rFonts w:ascii="Times New Roman" w:hAnsi="Times New Roman"/>
                <w:sz w:val="28"/>
                <w:szCs w:val="28"/>
              </w:rPr>
              <w:t>Незначительное изменение лесной среды и ухудшение роста и развития деревьев и кустарников, единичные их механич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е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ские повреждения; подрост (разновозрастный) и подлесок жизнеспособные, средней густоты, имеют до 20% повре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ж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денных и усохших экземпляров. Проективное покрытые мхов до 20%, травяного покрова – до 50% (из них 1/10 – л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у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говая растительность); нарушение подстилки незначител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ь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ное, почва и подстилка слегка у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п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лотнены; отдельные корни деревьев обнажены, вытоптано до м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и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неральной части почвы до 5% площади. Требуется регулирование рекреационной деятел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ь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ности.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10D3" w:rsidRPr="004B039C" w:rsidRDefault="003110D3" w:rsidP="003110D3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B039C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3110D3" w:rsidRPr="00D136FA" w:rsidTr="00387748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10D3" w:rsidRPr="00D136FA" w:rsidRDefault="003110D3" w:rsidP="003110D3">
            <w:pPr>
              <w:spacing w:after="0" w:line="280" w:lineRule="exact"/>
              <w:ind w:right="103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Значительное изменение лесной среды, рост и развитие д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е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ревьев ослаблены, до 10% стволов с механическими повреждениями; подрост (одновозрастный) и подлесок угнетены, средней густоты или редкие, 21-50% поврежденных и угн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е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тенных экземпляров. Мхи у стволов деревьев, их проекти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в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ное покрытие 70-60% (из них 2/10 луговой растительности, появляются сорняки). По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д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стилка и почва значительно уплотнены, довольно много обн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а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женных корней деревьев, в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ы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топтано до минеральной части почвы 6-40% площади. Требуется активное регулирование рекреацио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н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ной деятельн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сти.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10D3" w:rsidRPr="00D136FA" w:rsidRDefault="003110D3" w:rsidP="003110D3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</w:tr>
      <w:tr w:rsidR="003110D3" w:rsidRPr="00D136FA" w:rsidTr="00387748">
        <w:tc>
          <w:tcPr>
            <w:tcW w:w="7479" w:type="dxa"/>
          </w:tcPr>
          <w:p w:rsidR="003110D3" w:rsidRPr="00D136FA" w:rsidRDefault="003110D3" w:rsidP="003110D3">
            <w:pPr>
              <w:spacing w:after="0" w:line="280" w:lineRule="exact"/>
              <w:ind w:right="103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Сильно нарушена лесная среда древесной растительности ку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р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тинно-лугового типа, деревья значительно угнетены, 11-20% стволов с механическими повреждениями; подрост и подлесок нежизнесп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собные (преимущественно в куртинах), редкие или отсутствуют, поврежденных или усохших экземпляров более 50%. Мхи отсутствуют, проективное покрытие травяного покрова 59-40% (в том числе до 1/2 занимают л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у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говая растительность и сорняки). Много обнаженных корней деревьев, подстилка на 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т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крытых местах отсутствует, вытоптано до минеральной части почвы 41-60% площади. Необходимо строгое ограничение ре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к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реационной деятельности</w:t>
            </w:r>
          </w:p>
        </w:tc>
        <w:tc>
          <w:tcPr>
            <w:tcW w:w="1829" w:type="dxa"/>
          </w:tcPr>
          <w:p w:rsidR="003110D3" w:rsidRPr="00D136FA" w:rsidRDefault="003110D3" w:rsidP="003110D3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3110D3" w:rsidRPr="00D136FA" w:rsidRDefault="003110D3" w:rsidP="003110D3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</w:tr>
      <w:tr w:rsidR="003110D3" w:rsidRPr="00D136FA" w:rsidTr="00387748">
        <w:tc>
          <w:tcPr>
            <w:tcW w:w="7479" w:type="dxa"/>
          </w:tcPr>
          <w:p w:rsidR="003110D3" w:rsidRPr="00D136FA" w:rsidRDefault="003110D3" w:rsidP="003110D3">
            <w:pPr>
              <w:spacing w:after="0" w:line="280" w:lineRule="exact"/>
              <w:ind w:right="103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Лесная среда деградирована; древостой разрежен, ку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р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тинно-лугового типа, деревья сильно ослаблены или усыхают, более 20% с механическими повреждениями; подрост, подл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е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сок, мхи, подстилка отсутствуют, проективное покрытие травяного покр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ва до 10% (в том числе до 3/4 занимают л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у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говая растительность и сорняки), корни большинства деревьев обн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а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жены и повреждены. Вытоптано до минеральной части почвы более 60% площади. Рекреация не допуск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а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ется.</w:t>
            </w:r>
          </w:p>
        </w:tc>
        <w:tc>
          <w:tcPr>
            <w:tcW w:w="1829" w:type="dxa"/>
          </w:tcPr>
          <w:p w:rsidR="003110D3" w:rsidRPr="00D136FA" w:rsidRDefault="003110D3" w:rsidP="003110D3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</w:tr>
    </w:tbl>
    <w:p w:rsidR="003110D3" w:rsidRDefault="003110D3" w:rsidP="003110D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2.16.1.2.3.</w:t>
      </w:r>
    </w:p>
    <w:p w:rsidR="003110D3" w:rsidRDefault="003110D3" w:rsidP="003110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Показатели предельно допустимых нагрузок на рекреационные леса</w:t>
      </w:r>
    </w:p>
    <w:p w:rsidR="003110D3" w:rsidRDefault="003110D3" w:rsidP="003110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(леса, расположенные в первой, второй зонах округов санитарной (горно-санитарной) охраны лечебно-оздоровительных местностей и курортов</w:t>
      </w:r>
    </w:p>
    <w:p w:rsidR="003110D3" w:rsidRDefault="003110D3" w:rsidP="003110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по с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стоянию на 01.01.2011г)</w:t>
      </w:r>
    </w:p>
    <w:p w:rsidR="003110D3" w:rsidRDefault="003110D3" w:rsidP="003110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2341"/>
        <w:gridCol w:w="1634"/>
        <w:gridCol w:w="1276"/>
        <w:gridCol w:w="4116"/>
      </w:tblGrid>
      <w:tr w:rsidR="003110D3" w:rsidRPr="00CF7D72" w:rsidTr="00387748">
        <w:trPr>
          <w:trHeight w:val="667"/>
        </w:trPr>
        <w:tc>
          <w:tcPr>
            <w:tcW w:w="2341" w:type="dxa"/>
            <w:vMerge w:val="restart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Условия, регл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а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ментирующие д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о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пустимые рекре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а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ционные нагрузки</w:t>
            </w:r>
          </w:p>
        </w:tc>
        <w:tc>
          <w:tcPr>
            <w:tcW w:w="1634" w:type="dxa"/>
            <w:vMerge w:val="restart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Площадь рекреацио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н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ных л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е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сов,</w:t>
            </w:r>
          </w:p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тыс.га</w:t>
            </w:r>
          </w:p>
        </w:tc>
        <w:tc>
          <w:tcPr>
            <w:tcW w:w="5392" w:type="dxa"/>
            <w:gridSpan w:val="2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Предельно допустимое число посетителей леса (рекреационная нагрузка), тыс.чел.</w:t>
            </w:r>
          </w:p>
        </w:tc>
      </w:tr>
      <w:tr w:rsidR="003110D3" w:rsidRPr="00CF7D72" w:rsidTr="00387748">
        <w:tc>
          <w:tcPr>
            <w:tcW w:w="2341" w:type="dxa"/>
            <w:vMerge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34" w:type="dxa"/>
            <w:vMerge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CF7D72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площади</w:t>
            </w:r>
          </w:p>
        </w:tc>
        <w:tc>
          <w:tcPr>
            <w:tcW w:w="4116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на общую площадь (по среднему показателю нагрузки)</w:t>
            </w:r>
          </w:p>
        </w:tc>
      </w:tr>
      <w:tr w:rsidR="003110D3" w:rsidRPr="00CF7D72" w:rsidTr="00387748">
        <w:tc>
          <w:tcPr>
            <w:tcW w:w="2341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634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116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3110D3" w:rsidRPr="00CF7D72" w:rsidTr="00387748">
        <w:tc>
          <w:tcPr>
            <w:tcW w:w="2341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Типы условий м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е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стопроизрастания:</w:t>
            </w:r>
          </w:p>
        </w:tc>
        <w:tc>
          <w:tcPr>
            <w:tcW w:w="1634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6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110D3" w:rsidRPr="00CF7D72" w:rsidTr="00387748">
        <w:tc>
          <w:tcPr>
            <w:tcW w:w="2341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9354C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2 – 4 </w:t>
            </w:r>
          </w:p>
        </w:tc>
        <w:tc>
          <w:tcPr>
            <w:tcW w:w="4116" w:type="dxa"/>
          </w:tcPr>
          <w:p w:rsidR="003110D3" w:rsidRPr="00CF7D72" w:rsidRDefault="0069354C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3110D3" w:rsidRPr="00CF7D72" w:rsidTr="00387748">
        <w:tc>
          <w:tcPr>
            <w:tcW w:w="2341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3110D3" w:rsidRPr="00CF7D72" w:rsidRDefault="0069354C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3 – 5 </w:t>
            </w:r>
          </w:p>
        </w:tc>
        <w:tc>
          <w:tcPr>
            <w:tcW w:w="4116" w:type="dxa"/>
          </w:tcPr>
          <w:p w:rsidR="003110D3" w:rsidRPr="00CF7D72" w:rsidRDefault="0069354C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3110D3" w:rsidRPr="00CF7D72" w:rsidTr="00387748">
        <w:tc>
          <w:tcPr>
            <w:tcW w:w="2341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-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634" w:type="dxa"/>
          </w:tcPr>
          <w:p w:rsidR="003110D3" w:rsidRPr="00CF7D72" w:rsidRDefault="00A05E6C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1276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4 – 8 </w:t>
            </w:r>
          </w:p>
        </w:tc>
        <w:tc>
          <w:tcPr>
            <w:tcW w:w="4116" w:type="dxa"/>
          </w:tcPr>
          <w:p w:rsidR="003110D3" w:rsidRPr="00CF7D72" w:rsidRDefault="00A05E6C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7,2</w:t>
            </w:r>
          </w:p>
        </w:tc>
      </w:tr>
      <w:tr w:rsidR="003110D3" w:rsidRPr="00CF7D72" w:rsidTr="00387748">
        <w:tc>
          <w:tcPr>
            <w:tcW w:w="2341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634" w:type="dxa"/>
          </w:tcPr>
          <w:p w:rsidR="003110D3" w:rsidRPr="00CF7D72" w:rsidRDefault="00A05E6C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15,6</w:t>
            </w:r>
          </w:p>
        </w:tc>
        <w:tc>
          <w:tcPr>
            <w:tcW w:w="1276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6 – 10 </w:t>
            </w:r>
          </w:p>
        </w:tc>
        <w:tc>
          <w:tcPr>
            <w:tcW w:w="4116" w:type="dxa"/>
          </w:tcPr>
          <w:p w:rsidR="003110D3" w:rsidRPr="00CF7D72" w:rsidRDefault="00A05E6C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124,8</w:t>
            </w:r>
          </w:p>
        </w:tc>
      </w:tr>
      <w:tr w:rsidR="003110D3" w:rsidRPr="00CF7D72" w:rsidTr="00387748">
        <w:tc>
          <w:tcPr>
            <w:tcW w:w="2341" w:type="dxa"/>
          </w:tcPr>
          <w:p w:rsidR="003110D3" w:rsidRPr="00CF7D72" w:rsidRDefault="003110D3" w:rsidP="00387748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Итого</w:t>
            </w:r>
            <w:r w:rsidR="00A05E6C">
              <w:rPr>
                <w:rFonts w:ascii="Times New Roman" w:hAnsi="Times New Roman"/>
                <w:sz w:val="28"/>
                <w:szCs w:val="28"/>
              </w:rPr>
              <w:t>:</w:t>
            </w:r>
          </w:p>
        </w:tc>
        <w:tc>
          <w:tcPr>
            <w:tcW w:w="1634" w:type="dxa"/>
          </w:tcPr>
          <w:p w:rsidR="003110D3" w:rsidRPr="00CF7D72" w:rsidRDefault="00A05E6C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16,8</w:t>
            </w:r>
          </w:p>
        </w:tc>
        <w:tc>
          <w:tcPr>
            <w:tcW w:w="1276" w:type="dxa"/>
          </w:tcPr>
          <w:p w:rsidR="003110D3" w:rsidRPr="00CF7D72" w:rsidRDefault="003110D3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6" w:type="dxa"/>
          </w:tcPr>
          <w:p w:rsidR="003110D3" w:rsidRPr="00CF7D72" w:rsidRDefault="00A05E6C" w:rsidP="0038774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132,0</w:t>
            </w:r>
          </w:p>
        </w:tc>
      </w:tr>
    </w:tbl>
    <w:p w:rsidR="003110D3" w:rsidRDefault="003110D3" w:rsidP="003110D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Сохранение площади лесных земель в составе арендных лесных учас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ков является важнейшей задачей органов управления и контроля.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Выполнение этой задачи зависит от фиксации состояния земель на дату передачи лесного участка в аренду. Эта работа выполняется в соответствии со ст. 69 Лесного кодекса РФ (проектирование лесных участков), при наличии ц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левого финансирования, или в процессе производства натурных работ при с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ставлении «Проекта освоения лесов».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Фиксация состояния площадей позволит осуществить контроль усл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вия ст. 41 Лесного кодекса РФ о возведении временных построек и осущес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влении их благоустройства на нелесных и не покрытых лесом землях.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Антропогенное воздействие на леса, связанное с эксплуатацией этих об</w:t>
      </w:r>
      <w:r>
        <w:rPr>
          <w:rFonts w:ascii="Times New Roman" w:hAnsi="Times New Roman"/>
          <w:sz w:val="28"/>
          <w:szCs w:val="28"/>
        </w:rPr>
        <w:t>ъ</w:t>
      </w:r>
      <w:r>
        <w:rPr>
          <w:rFonts w:ascii="Times New Roman" w:hAnsi="Times New Roman"/>
          <w:sz w:val="28"/>
          <w:szCs w:val="28"/>
        </w:rPr>
        <w:t>ектов, определяется их целевым назначением и уменьшением их отрицательн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го воздействия связано с рекультивацией нарушенных при строительстве з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мель, противопожарным обустройством прилегающих территорий.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Целевые показатели антропогенных нагрузок на леса определяются по трем направлениям: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строительство и эксплуатация технических объектов, влияющих на лес;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осуществление всех видов лесопользования;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организация мероприятий по охране, защите и воспроизводству лесов.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Задача снижения антропогенных нагрузок при строительстве технич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ских объектов определяется действием Федерального закона от 01.01.2002г.  № 7-ФЗ «Об охране окружающей среды», по требованию которого в проектах стро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тельства производится оценка вредного воздействия проектных м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роприятий на окружающую среду (ОВОС).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Правильность решений, заложенных в проектах строительства и эксплу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тации, контролируется в соответствии с Федеральным законом от 19.07.1995г.  № 174-ФЗ «об экологической экспертизе».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ab/>
        <w:t>Задачей органов управления и контроля в области лесного хозяйства в отношении таких объектов является проверка соблюдения требований по пр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хождению экологической экспертизы и контроля за исполнением проек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ных решений.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Антропогенное влияние на лес в процессе всех видов лесопользования регулируется системой мероприятий, разрабатываемых в «Проектах осво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ния лесов». В условиях области, при наличии предпринимательской деятел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ности, наибольшее антропогенное воздействие оказывают рекреация, заготовка древ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сины, ведение охотничьего хозяйства, выполнение работ по разработке мест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рождений полезных ископаемых.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К целевым показателям по уменьшению антропогенного воздействия в отношении рекреационных объектов следует отнести следующие условия, в обязательном порядке закладываемые в «Проекты освоения лесов».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1. Проектирование возведения временных целевых сооружений только на нелесных и не покрытых лесом землях, с сохранением лесных земель не менее 50-60% общей площади лесного участка.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2. Проектирование специальных мероприятий по уменьшению дигре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сии среды, при этом на участках с третьей и более степенью дигрессии такие мер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приятия обязательны.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3. При преобладании в составе лесного участка нелесных или не покр</w:t>
      </w:r>
      <w:r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t>тых лесом земель проектируются мероприятия по увеличению покрытых лесом земель.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 объектах, арендуемых для заготовки древесины процесс антропогенн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го воздействия регламентируется комплексом мер по соблюдению «Правил …», «Наставлений …» по всему технологическому циклу от проектир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вания способов заготовки до лесовосстановления вырубленных площа</w:t>
      </w:r>
      <w:r w:rsidR="005677FD">
        <w:rPr>
          <w:rFonts w:ascii="Times New Roman" w:hAnsi="Times New Roman"/>
          <w:sz w:val="28"/>
          <w:szCs w:val="28"/>
        </w:rPr>
        <w:t>дей.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Дополнительно к определенному комплексу мер в условиях области у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танавливается требование по запрещению переруба и равномерному о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воению расчетных лесосек в пределах хозсекций (пород).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Использование расчетной лесосеки, ввиду применения экономических и технических условий, устанавливается как среднее за 5-летний период. При </w:t>
      </w:r>
      <w:r w:rsidR="00A05E6C">
        <w:rPr>
          <w:rFonts w:ascii="Times New Roman" w:hAnsi="Times New Roman"/>
          <w:sz w:val="28"/>
          <w:szCs w:val="28"/>
        </w:rPr>
        <w:t>и</w:t>
      </w:r>
      <w:r w:rsidR="00A05E6C">
        <w:rPr>
          <w:rFonts w:ascii="Times New Roman" w:hAnsi="Times New Roman"/>
          <w:sz w:val="28"/>
          <w:szCs w:val="28"/>
        </w:rPr>
        <w:t>с</w:t>
      </w:r>
      <w:r w:rsidR="00A05E6C">
        <w:rPr>
          <w:rFonts w:ascii="Times New Roman" w:hAnsi="Times New Roman"/>
          <w:sz w:val="28"/>
          <w:szCs w:val="28"/>
        </w:rPr>
        <w:t xml:space="preserve">пользовании лесов в сфере </w:t>
      </w:r>
      <w:r>
        <w:rPr>
          <w:rFonts w:ascii="Times New Roman" w:hAnsi="Times New Roman"/>
          <w:sz w:val="28"/>
          <w:szCs w:val="28"/>
        </w:rPr>
        <w:t>охотничьего хозяйства целевым показателем по уменьшению нагрузки на лес является требование по сохранению оптимал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ной численности животных и, прежде всего, копытных.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Обязательства пользователей животного мира по предотвращению уще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ба среде обитания закреплены в статье 26 «Закона о животном мире».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Юридические лица и граждане, причинившие вред объектам животного мира и среде их обитания, возмещают нанесенный ущерб добровольно, либо по решению суда или арбитражного суда в соответствии с таксами и метод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ками исчисления ущерба животному миру, а при их отсутствии – по фактическим з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тратам на компенсацию обитания, с учетом понесенных убытков, в том числе упущенной выгоды.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 случае невозможности предотвратить ущерб, нанесенный в результ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те жизнедеятельности объектов животного мира сельскому, водному и ле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ному </w:t>
      </w:r>
      <w:r>
        <w:rPr>
          <w:rFonts w:ascii="Times New Roman" w:hAnsi="Times New Roman"/>
          <w:sz w:val="28"/>
          <w:szCs w:val="28"/>
        </w:rPr>
        <w:lastRenderedPageBreak/>
        <w:t>хозяйству, убытки возмещаются из фондов экологического страхов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ния, если пользователь животным миром является членом такого фонда.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Ущерб должен быть взыскан с пользователей животным миром, если они не приняли реальных и необходимых мер по предотвращению или уменьшению ущерба на закрепленных за ними территориях, акваториях. В случаях, если специально уполномоченные государственные органы по охр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не, контролю и регулированию использования объектов животного мира и среды их обитания необоснованно ограничив</w:t>
      </w:r>
      <w:r w:rsidR="005677FD">
        <w:rPr>
          <w:rFonts w:ascii="Times New Roman" w:hAnsi="Times New Roman"/>
          <w:sz w:val="28"/>
          <w:szCs w:val="28"/>
        </w:rPr>
        <w:t>ают пользователей животным миром</w:t>
      </w:r>
      <w:r>
        <w:rPr>
          <w:rFonts w:ascii="Times New Roman" w:hAnsi="Times New Roman"/>
          <w:sz w:val="28"/>
          <w:szCs w:val="28"/>
        </w:rPr>
        <w:t xml:space="preserve"> в изъятии об</w:t>
      </w:r>
      <w:r>
        <w:rPr>
          <w:rFonts w:ascii="Times New Roman" w:hAnsi="Times New Roman"/>
          <w:sz w:val="28"/>
          <w:szCs w:val="28"/>
        </w:rPr>
        <w:t>ъ</w:t>
      </w:r>
      <w:r>
        <w:rPr>
          <w:rFonts w:ascii="Times New Roman" w:hAnsi="Times New Roman"/>
          <w:sz w:val="28"/>
          <w:szCs w:val="28"/>
        </w:rPr>
        <w:t>ектов животного мира, наносящих ущерб сельскому, водному и лесному хозя</w:t>
      </w:r>
      <w:r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>ствам, ответственность за нанесенный ущерб несут должностные лица соотве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ствующего специально уполномоченного госуда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ственного органа по охране, контролю и регулированию использования об</w:t>
      </w:r>
      <w:r>
        <w:rPr>
          <w:rFonts w:ascii="Times New Roman" w:hAnsi="Times New Roman"/>
          <w:sz w:val="28"/>
          <w:szCs w:val="28"/>
        </w:rPr>
        <w:t>ъ</w:t>
      </w:r>
      <w:r>
        <w:rPr>
          <w:rFonts w:ascii="Times New Roman" w:hAnsi="Times New Roman"/>
          <w:sz w:val="28"/>
          <w:szCs w:val="28"/>
        </w:rPr>
        <w:t>ектов животного мира и среды их обитания.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Применение указанной статьи зависит, прежде всего, от выполнения зн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чений оптимальной численности и, следовательно, от величины отстрела.</w:t>
      </w:r>
    </w:p>
    <w:p w:rsidR="003110D3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Существенный вред лесным экосистемам наносит разработка месторо</w:t>
      </w:r>
      <w:r>
        <w:rPr>
          <w:rFonts w:ascii="Times New Roman" w:hAnsi="Times New Roman"/>
          <w:sz w:val="28"/>
          <w:szCs w:val="28"/>
        </w:rPr>
        <w:t>ж</w:t>
      </w:r>
      <w:r>
        <w:rPr>
          <w:rFonts w:ascii="Times New Roman" w:hAnsi="Times New Roman"/>
          <w:sz w:val="28"/>
          <w:szCs w:val="28"/>
        </w:rPr>
        <w:t>дений полезных ископаемых. Основной мерой, обеспечивающей восстановл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ние лесной среды после разработки месторождений, является рекульт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вация земель. Технология рекультивации, график ее проведения детально рассматр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ваются в «Проектах освоения лесов», и задача органов управления состоит в надлежащем контроле за ходом работ по рекультивации.</w:t>
      </w:r>
    </w:p>
    <w:p w:rsidR="003110D3" w:rsidRPr="004B039C" w:rsidRDefault="003110D3" w:rsidP="003110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Третья группа факторов, оказывающих влияние на лес, представлена м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роприятиями по охране, защите и воспроизводству лесов. Эти мероприятия призваны улучшать состояние лесов, обеспечивают его охрану и защиту, их проведение регламентируется комплексом нормативных документов. При практическом применении возможных технических решений предпочтение следует отдавать мероприятиям с меньшим объемом искусственного воздейс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вия на леса.</w:t>
      </w:r>
    </w:p>
    <w:p w:rsidR="003110D3" w:rsidRPr="002C4CD9" w:rsidRDefault="003110D3" w:rsidP="00FF444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Cs/>
          <w:color w:val="000000"/>
          <w:sz w:val="28"/>
          <w:szCs w:val="28"/>
        </w:rPr>
      </w:pPr>
    </w:p>
    <w:p w:rsidR="002C4CD9" w:rsidRPr="002C4CD9" w:rsidRDefault="002C4CD9" w:rsidP="00FF444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b/>
          <w:iCs/>
          <w:color w:val="000000"/>
          <w:sz w:val="28"/>
          <w:szCs w:val="28"/>
        </w:rPr>
        <w:t>2.16.2. Нормативы мероприятий по защите лесов</w:t>
      </w:r>
    </w:p>
    <w:p w:rsidR="002C4CD9" w:rsidRPr="002C4CD9" w:rsidRDefault="002C4CD9" w:rsidP="00FF444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b/>
          <w:iCs/>
          <w:color w:val="000000"/>
          <w:sz w:val="28"/>
          <w:szCs w:val="28"/>
        </w:rPr>
        <w:t xml:space="preserve"> от вредных организмов</w:t>
      </w:r>
    </w:p>
    <w:p w:rsidR="002C4CD9" w:rsidRPr="002C4CD9" w:rsidRDefault="002C4CD9" w:rsidP="00FF444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2C4CD9" w:rsidRPr="002C4CD9" w:rsidRDefault="002C4CD9" w:rsidP="00FF4443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iCs/>
          <w:color w:val="000000"/>
          <w:sz w:val="28"/>
          <w:szCs w:val="28"/>
        </w:rPr>
        <w:t>2.16.2.1.Нормативы мероприятий по защите от вредных органи</w:t>
      </w:r>
      <w:r w:rsidRPr="002C4CD9">
        <w:rPr>
          <w:rFonts w:ascii="Times New Roman" w:hAnsi="Times New Roman"/>
          <w:i/>
          <w:iCs/>
          <w:color w:val="000000"/>
          <w:sz w:val="28"/>
          <w:szCs w:val="28"/>
        </w:rPr>
        <w:t>з</w:t>
      </w:r>
      <w:r w:rsidRPr="002C4CD9">
        <w:rPr>
          <w:rFonts w:ascii="Times New Roman" w:hAnsi="Times New Roman"/>
          <w:i/>
          <w:iCs/>
          <w:color w:val="000000"/>
          <w:sz w:val="28"/>
          <w:szCs w:val="28"/>
        </w:rPr>
        <w:t>мов</w:t>
      </w:r>
    </w:p>
    <w:p w:rsidR="002C4CD9" w:rsidRPr="002C4CD9" w:rsidRDefault="002C4CD9" w:rsidP="00FF4443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iCs/>
          <w:color w:val="000000"/>
          <w:sz w:val="28"/>
          <w:szCs w:val="28"/>
        </w:rPr>
        <w:tab/>
      </w:r>
    </w:p>
    <w:p w:rsidR="002C4CD9" w:rsidRPr="002C4CD9" w:rsidRDefault="002C4CD9" w:rsidP="00FF444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Cs/>
          <w:color w:val="000000"/>
          <w:sz w:val="28"/>
          <w:szCs w:val="28"/>
        </w:rPr>
        <w:t>Мероприятия по защите от вредных организмов предусмотрены с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гласно  Правил санитарной безопасности в лесах», утвержденных Постановлением Правительства РФ от 29.06.2007 г. № 414, приказа Федерального агентства ле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ного хозяйства от 29.12.2007 г. № 523 «Руководство по планированию, орган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зации и ведению лесопатологических обследований. Руководство по провед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нию санитарно-оздоровительных мероприятий. Руков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дство по локализации и ликвидации очагов вредных организмов. Руководство по проведению лесопат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логического мониторинга».</w:t>
      </w:r>
    </w:p>
    <w:p w:rsidR="002C4CD9" w:rsidRPr="002C4CD9" w:rsidRDefault="002C4CD9" w:rsidP="00FF444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Cs/>
          <w:color w:val="000000"/>
          <w:sz w:val="28"/>
          <w:szCs w:val="28"/>
        </w:rPr>
        <w:t>Общее санитарное состояние лесов Пшишского лесничества можно оц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нить как удовлетворительное. На момент составления лесохозяйственного ре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г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lastRenderedPageBreak/>
        <w:t>ламента, по данным лесоустройства, очагов вредителей и болезней леса не в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ы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явлено.</w:t>
      </w:r>
    </w:p>
    <w:p w:rsidR="002C4CD9" w:rsidRPr="002C4CD9" w:rsidRDefault="002C4CD9" w:rsidP="00FF444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Cs/>
          <w:color w:val="000000"/>
          <w:sz w:val="28"/>
          <w:szCs w:val="28"/>
        </w:rPr>
        <w:t>Крупные очаги массового размножения хвое-листогрызущих вредит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лей отсутствуют. Имеющиеся незначител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ь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ные по площади и интенсивности очаги листоедов существенного негативного влияния на санитарное и экол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гическое состояние лесов лесничества не оказывают, хотя и снижают эстетическую и рекреационную привлекательность насаждений. Из болезней леса наиболее распространена стволовая гниль, которая поражает, в основном, перестойные буковые насаждения и мягколиственные породы.</w:t>
      </w:r>
    </w:p>
    <w:p w:rsidR="002C4CD9" w:rsidRPr="002C4CD9" w:rsidRDefault="002C4CD9" w:rsidP="00FF444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Cs/>
          <w:color w:val="000000"/>
          <w:sz w:val="28"/>
          <w:szCs w:val="28"/>
        </w:rPr>
        <w:t>В целях оздоровления насаждений и недопущения распространения вр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дителей и болезней леса, необходимо ежегодно проводить на территории ле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ничества лесозащитные мероприятия и санитарно-оздоровительные меропри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я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тия, связанные с вырубкой погибших и поврежденных деревьев.</w:t>
      </w:r>
    </w:p>
    <w:p w:rsidR="002C4CD9" w:rsidRDefault="002C4CD9" w:rsidP="00FF444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Cs/>
          <w:color w:val="000000"/>
          <w:sz w:val="28"/>
          <w:szCs w:val="28"/>
        </w:rPr>
        <w:t>В лесах лесничества при проведении лесозащитных мероприятий не р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комендуется применять ядохимикаты, а следует ориентироваться на механич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iCs/>
          <w:color w:val="000000"/>
          <w:sz w:val="28"/>
          <w:szCs w:val="28"/>
        </w:rPr>
        <w:t>ские, биотехнические и лесохозяйственные меры борьбы.</w:t>
      </w:r>
    </w:p>
    <w:p w:rsidR="00AC451C" w:rsidRPr="002C4CD9" w:rsidRDefault="00AC451C" w:rsidP="00FF444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2C4CD9" w:rsidRPr="002C4CD9" w:rsidRDefault="002C4CD9" w:rsidP="00FF444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2.16.2.1.1.</w:t>
      </w:r>
    </w:p>
    <w:p w:rsidR="002C4CD9" w:rsidRPr="002C4CD9" w:rsidRDefault="002C4CD9" w:rsidP="00FF444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Нормативы мероприятий по защите лесов</w:t>
      </w:r>
    </w:p>
    <w:p w:rsidR="002C4CD9" w:rsidRPr="002C4CD9" w:rsidRDefault="002C4CD9" w:rsidP="00FF444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от вредных организмов</w:t>
      </w:r>
    </w:p>
    <w:p w:rsidR="002C4CD9" w:rsidRPr="002C4CD9" w:rsidRDefault="002C4CD9" w:rsidP="00FF444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50"/>
        <w:gridCol w:w="3789"/>
        <w:gridCol w:w="1064"/>
        <w:gridCol w:w="1533"/>
        <w:gridCol w:w="2248"/>
      </w:tblGrid>
      <w:tr w:rsidR="002C4CD9" w:rsidRPr="002C4CD9" w:rsidTr="002C4CD9">
        <w:tc>
          <w:tcPr>
            <w:tcW w:w="750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№№</w:t>
            </w:r>
          </w:p>
        </w:tc>
        <w:tc>
          <w:tcPr>
            <w:tcW w:w="3789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Мероприятия</w:t>
            </w:r>
          </w:p>
        </w:tc>
        <w:tc>
          <w:tcPr>
            <w:tcW w:w="1064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измер.</w:t>
            </w:r>
          </w:p>
        </w:tc>
        <w:tc>
          <w:tcPr>
            <w:tcW w:w="1533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Рекоме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дуемые объемы</w:t>
            </w:r>
          </w:p>
        </w:tc>
        <w:tc>
          <w:tcPr>
            <w:tcW w:w="2248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Сроки провед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</w:tr>
      <w:tr w:rsidR="002C4CD9" w:rsidRPr="002C4CD9" w:rsidTr="002C4CD9">
        <w:tc>
          <w:tcPr>
            <w:tcW w:w="750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789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64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533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248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2C4CD9" w:rsidRPr="002C4CD9" w:rsidTr="002C4CD9">
        <w:tc>
          <w:tcPr>
            <w:tcW w:w="750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789" w:type="dxa"/>
          </w:tcPr>
          <w:p w:rsidR="002C4CD9" w:rsidRPr="002C4CD9" w:rsidRDefault="002C4CD9" w:rsidP="00FF444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Лесопатологическое  обслед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вание</w:t>
            </w:r>
          </w:p>
        </w:tc>
        <w:tc>
          <w:tcPr>
            <w:tcW w:w="1064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тыс.га</w:t>
            </w:r>
          </w:p>
        </w:tc>
        <w:tc>
          <w:tcPr>
            <w:tcW w:w="1533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248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2C4CD9" w:rsidRPr="002C4CD9" w:rsidTr="002C4CD9">
        <w:tc>
          <w:tcPr>
            <w:tcW w:w="750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789" w:type="dxa"/>
          </w:tcPr>
          <w:p w:rsidR="002C4CD9" w:rsidRPr="002C4CD9" w:rsidRDefault="002C4CD9" w:rsidP="00FF444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Почвенные раскопки</w:t>
            </w:r>
          </w:p>
        </w:tc>
        <w:tc>
          <w:tcPr>
            <w:tcW w:w="1064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яма</w:t>
            </w:r>
          </w:p>
        </w:tc>
        <w:tc>
          <w:tcPr>
            <w:tcW w:w="1533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248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2C4CD9" w:rsidRPr="002C4CD9" w:rsidTr="002C4CD9">
        <w:tc>
          <w:tcPr>
            <w:tcW w:w="750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3789" w:type="dxa"/>
          </w:tcPr>
          <w:p w:rsidR="002C4CD9" w:rsidRPr="002C4CD9" w:rsidRDefault="002C4CD9" w:rsidP="00FF444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Феромонный надзор</w:t>
            </w:r>
          </w:p>
        </w:tc>
        <w:tc>
          <w:tcPr>
            <w:tcW w:w="1064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тыс.га</w:t>
            </w:r>
          </w:p>
        </w:tc>
        <w:tc>
          <w:tcPr>
            <w:tcW w:w="1533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248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2C4CD9" w:rsidRPr="002C4CD9" w:rsidTr="002C4CD9">
        <w:tc>
          <w:tcPr>
            <w:tcW w:w="750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3789" w:type="dxa"/>
          </w:tcPr>
          <w:p w:rsidR="002C4CD9" w:rsidRPr="002C4CD9" w:rsidRDefault="002C4CD9" w:rsidP="00FF444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Наземно - истребительные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ры борьбы:</w:t>
            </w:r>
          </w:p>
        </w:tc>
        <w:tc>
          <w:tcPr>
            <w:tcW w:w="1064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533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248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2C4CD9" w:rsidRPr="002C4CD9" w:rsidTr="002C4CD9">
        <w:tc>
          <w:tcPr>
            <w:tcW w:w="750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3789" w:type="dxa"/>
          </w:tcPr>
          <w:p w:rsidR="002C4CD9" w:rsidRPr="002C4CD9" w:rsidRDefault="002C4CD9" w:rsidP="00FF444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Биологические меры борьбы:</w:t>
            </w:r>
          </w:p>
        </w:tc>
        <w:tc>
          <w:tcPr>
            <w:tcW w:w="1064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3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48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4CD9" w:rsidRPr="002C4CD9" w:rsidTr="002C4CD9">
        <w:tc>
          <w:tcPr>
            <w:tcW w:w="750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789" w:type="dxa"/>
          </w:tcPr>
          <w:p w:rsidR="002C4CD9" w:rsidRPr="002C4CD9" w:rsidRDefault="002C4CD9" w:rsidP="00FF4443">
            <w:pPr>
              <w:numPr>
                <w:ilvl w:val="0"/>
                <w:numId w:val="2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изготовление и развешив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ние искусственных гнездовий</w:t>
            </w:r>
          </w:p>
        </w:tc>
        <w:tc>
          <w:tcPr>
            <w:tcW w:w="1064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533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2248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2C4CD9" w:rsidRPr="002C4CD9" w:rsidTr="002C4CD9">
        <w:tc>
          <w:tcPr>
            <w:tcW w:w="750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3789" w:type="dxa"/>
          </w:tcPr>
          <w:p w:rsidR="002C4CD9" w:rsidRPr="002C4CD9" w:rsidRDefault="002C4CD9" w:rsidP="00FF444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Организация уголков защиты</w:t>
            </w:r>
          </w:p>
        </w:tc>
        <w:tc>
          <w:tcPr>
            <w:tcW w:w="1064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533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48" w:type="dxa"/>
          </w:tcPr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  <w:p w:rsidR="002C4CD9" w:rsidRPr="002C4CD9" w:rsidRDefault="002C4CD9" w:rsidP="00FF44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2C4CD9" w:rsidRPr="002C4CD9" w:rsidRDefault="002C4CD9" w:rsidP="00FF444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FF444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 зависимости от появления и развития очагов вредителей и болезней 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са, изменения санитарного состояния насаждений, рекомендуемые виды и об</w:t>
      </w:r>
      <w:r w:rsidRPr="002C4CD9">
        <w:rPr>
          <w:rFonts w:ascii="Times New Roman" w:hAnsi="Times New Roman"/>
          <w:sz w:val="28"/>
          <w:szCs w:val="28"/>
        </w:rPr>
        <w:t>ъ</w:t>
      </w:r>
      <w:r w:rsidRPr="002C4CD9">
        <w:rPr>
          <w:rFonts w:ascii="Times New Roman" w:hAnsi="Times New Roman"/>
          <w:sz w:val="28"/>
          <w:szCs w:val="28"/>
        </w:rPr>
        <w:t>емы лесозащитных мероприятий должны уточняться и корректироваться на о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новании лесопатологических обследований.</w:t>
      </w:r>
    </w:p>
    <w:p w:rsidR="002C4CD9" w:rsidRPr="002C4CD9" w:rsidRDefault="002C4CD9" w:rsidP="00A05E6C">
      <w:pPr>
        <w:spacing w:after="0" w:line="304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При выполнении мероприятий по лесозащите необходимо руководств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ваться Правилами санитарной безопасности в лесах, утвержденными постано</w:t>
      </w:r>
      <w:r w:rsidRPr="002C4CD9">
        <w:rPr>
          <w:rFonts w:ascii="Times New Roman" w:hAnsi="Times New Roman"/>
          <w:sz w:val="28"/>
          <w:szCs w:val="28"/>
        </w:rPr>
        <w:t>в</w:t>
      </w:r>
      <w:r w:rsidRPr="002C4CD9">
        <w:rPr>
          <w:rFonts w:ascii="Times New Roman" w:hAnsi="Times New Roman"/>
          <w:sz w:val="28"/>
          <w:szCs w:val="28"/>
        </w:rPr>
        <w:t>лением Правительства Российской Федерации 29.06.2007г. № 414, а также пр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 xml:space="preserve">ложением 4 приказа Федерального агентства лесного хозяйства от 29.12.2007 г. </w:t>
      </w:r>
      <w:r w:rsidRPr="002C4CD9">
        <w:rPr>
          <w:rFonts w:ascii="Times New Roman" w:hAnsi="Times New Roman"/>
          <w:sz w:val="28"/>
          <w:szCs w:val="28"/>
        </w:rPr>
        <w:lastRenderedPageBreak/>
        <w:t>№ 523 «Руководство по локализации и ликвидации очагов вредных органи</w:t>
      </w:r>
      <w:r w:rsidRPr="002C4CD9">
        <w:rPr>
          <w:rFonts w:ascii="Times New Roman" w:hAnsi="Times New Roman"/>
          <w:sz w:val="28"/>
          <w:szCs w:val="28"/>
        </w:rPr>
        <w:t>з</w:t>
      </w:r>
      <w:r w:rsidRPr="002C4CD9">
        <w:rPr>
          <w:rFonts w:ascii="Times New Roman" w:hAnsi="Times New Roman"/>
          <w:sz w:val="28"/>
          <w:szCs w:val="28"/>
        </w:rPr>
        <w:t>мов».</w:t>
      </w:r>
    </w:p>
    <w:tbl>
      <w:tblPr>
        <w:tblW w:w="9527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648"/>
        <w:gridCol w:w="7879"/>
      </w:tblGrid>
      <w:tr w:rsidR="002C4CD9" w:rsidRPr="002C4CD9" w:rsidTr="002C4CD9">
        <w:tc>
          <w:tcPr>
            <w:tcW w:w="1648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мечание:</w:t>
            </w:r>
          </w:p>
        </w:tc>
        <w:tc>
          <w:tcPr>
            <w:tcW w:w="7879" w:type="dxa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При передаче лесных участков в аренду, лесозащитные мер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приятия на арендных лесных участках, предусматриваются пр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ектом освоения лесов и в полном объеме выполняются аренд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тором лесных участков.</w:t>
            </w:r>
          </w:p>
        </w:tc>
      </w:tr>
    </w:tbl>
    <w:p w:rsidR="002C4CD9" w:rsidRPr="002C4CD9" w:rsidRDefault="002C4CD9" w:rsidP="00A05E6C">
      <w:pPr>
        <w:spacing w:after="0" w:line="304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2.16.2.2.1.</w:t>
      </w:r>
    </w:p>
    <w:p w:rsidR="002C4CD9" w:rsidRPr="002C4CD9" w:rsidRDefault="002C4CD9" w:rsidP="00A05E6C">
      <w:pPr>
        <w:spacing w:after="0" w:line="304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2.16.2.2.Нормативы и параметры  санитарно-оздоровительных</w:t>
      </w:r>
    </w:p>
    <w:p w:rsidR="002C4CD9" w:rsidRPr="002C4CD9" w:rsidRDefault="002C4CD9" w:rsidP="00A05E6C">
      <w:pPr>
        <w:spacing w:after="0" w:line="304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мероприятий</w:t>
      </w:r>
    </w:p>
    <w:p w:rsidR="002C4CD9" w:rsidRPr="002C4CD9" w:rsidRDefault="002C4CD9" w:rsidP="00A05E6C">
      <w:pPr>
        <w:spacing w:after="0" w:line="304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7"/>
        <w:gridCol w:w="2275"/>
        <w:gridCol w:w="9"/>
        <w:gridCol w:w="1126"/>
        <w:gridCol w:w="13"/>
        <w:gridCol w:w="980"/>
        <w:gridCol w:w="13"/>
        <w:gridCol w:w="1194"/>
        <w:gridCol w:w="79"/>
        <w:gridCol w:w="1134"/>
        <w:gridCol w:w="1049"/>
        <w:gridCol w:w="29"/>
        <w:gridCol w:w="58"/>
        <w:gridCol w:w="851"/>
      </w:tblGrid>
      <w:tr w:rsidR="002C4CD9" w:rsidRPr="002C4CD9" w:rsidTr="002C4CD9">
        <w:tc>
          <w:tcPr>
            <w:tcW w:w="595" w:type="dxa"/>
            <w:vMerge w:val="restart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277" w:type="dxa"/>
            <w:vMerge w:val="restart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1135" w:type="dxa"/>
            <w:gridSpan w:val="2"/>
            <w:vMerge w:val="restart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измер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3413" w:type="dxa"/>
            <w:gridSpan w:val="6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Рубка погибших и повре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ж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денных лесных насажд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ний</w:t>
            </w:r>
          </w:p>
        </w:tc>
        <w:tc>
          <w:tcPr>
            <w:tcW w:w="1049" w:type="dxa"/>
            <w:vMerge w:val="restart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Очис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ка</w:t>
            </w:r>
          </w:p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лесов от</w:t>
            </w:r>
          </w:p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захла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ленн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938" w:type="dxa"/>
            <w:gridSpan w:val="3"/>
            <w:vMerge w:val="restart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</w:tr>
      <w:tr w:rsidR="002C4CD9" w:rsidRPr="002C4CD9" w:rsidTr="002C4CD9">
        <w:tc>
          <w:tcPr>
            <w:tcW w:w="595" w:type="dxa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5" w:type="dxa"/>
            <w:gridSpan w:val="2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gridSpan w:val="2"/>
            <w:vMerge w:val="restart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420" w:type="dxa"/>
            <w:gridSpan w:val="4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049" w:type="dxa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38" w:type="dxa"/>
            <w:gridSpan w:val="3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4CD9" w:rsidRPr="002C4CD9" w:rsidTr="002C4CD9">
        <w:tc>
          <w:tcPr>
            <w:tcW w:w="595" w:type="dxa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5" w:type="dxa"/>
            <w:gridSpan w:val="2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gridSpan w:val="2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7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спло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21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рочная</w:t>
            </w:r>
          </w:p>
        </w:tc>
        <w:tc>
          <w:tcPr>
            <w:tcW w:w="1049" w:type="dxa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38" w:type="dxa"/>
            <w:gridSpan w:val="3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4CD9" w:rsidRPr="002C4CD9" w:rsidTr="002C4CD9">
        <w:tc>
          <w:tcPr>
            <w:tcW w:w="595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77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35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07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1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49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38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2C4CD9" w:rsidRPr="002C4CD9" w:rsidTr="002C4CD9">
        <w:tc>
          <w:tcPr>
            <w:tcW w:w="9407" w:type="dxa"/>
            <w:gridSpan w:val="14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Твердолиственные</w:t>
            </w:r>
          </w:p>
        </w:tc>
      </w:tr>
      <w:tr w:rsidR="002C4CD9" w:rsidRPr="002C4CD9" w:rsidTr="002C4CD9">
        <w:tc>
          <w:tcPr>
            <w:tcW w:w="595" w:type="dxa"/>
            <w:vMerge w:val="restart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77" w:type="dxa"/>
            <w:vMerge w:val="restart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Выявленный фонд по лесов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дственным треб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ваниям</w:t>
            </w:r>
          </w:p>
        </w:tc>
        <w:tc>
          <w:tcPr>
            <w:tcW w:w="1135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28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078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2C4CD9" w:rsidRPr="002C4CD9" w:rsidTr="002C4CD9">
        <w:tc>
          <w:tcPr>
            <w:tcW w:w="595" w:type="dxa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  <w:vMerge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5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сух.</w:t>
            </w: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2,0/-</w:t>
            </w:r>
          </w:p>
        </w:tc>
        <w:tc>
          <w:tcPr>
            <w:tcW w:w="128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2,0/-</w:t>
            </w:r>
          </w:p>
        </w:tc>
        <w:tc>
          <w:tcPr>
            <w:tcW w:w="1078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2,0/-</w:t>
            </w:r>
          </w:p>
        </w:tc>
      </w:tr>
      <w:tr w:rsidR="002C4CD9" w:rsidRPr="002C4CD9" w:rsidTr="002C4CD9">
        <w:tc>
          <w:tcPr>
            <w:tcW w:w="595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77" w:type="dxa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Срок 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ы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рубки или уборки</w:t>
            </w:r>
          </w:p>
        </w:tc>
        <w:tc>
          <w:tcPr>
            <w:tcW w:w="1135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128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78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2C4CD9" w:rsidRPr="002C4CD9" w:rsidTr="002C4CD9">
        <w:tc>
          <w:tcPr>
            <w:tcW w:w="595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277" w:type="dxa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мер пользов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ния:</w:t>
            </w:r>
          </w:p>
        </w:tc>
        <w:tc>
          <w:tcPr>
            <w:tcW w:w="1135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8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9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4CD9" w:rsidRPr="002C4CD9" w:rsidTr="002C4CD9">
        <w:tc>
          <w:tcPr>
            <w:tcW w:w="595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площадь</w:t>
            </w:r>
          </w:p>
        </w:tc>
        <w:tc>
          <w:tcPr>
            <w:tcW w:w="1135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8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078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2C4CD9" w:rsidRPr="002C4CD9" w:rsidTr="002C4CD9">
        <w:tc>
          <w:tcPr>
            <w:tcW w:w="595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35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8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9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4CD9" w:rsidRPr="002C4CD9" w:rsidTr="002C4CD9">
        <w:tc>
          <w:tcPr>
            <w:tcW w:w="595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35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0,2/-</w:t>
            </w:r>
          </w:p>
        </w:tc>
        <w:tc>
          <w:tcPr>
            <w:tcW w:w="128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0,2/-</w:t>
            </w:r>
          </w:p>
        </w:tc>
        <w:tc>
          <w:tcPr>
            <w:tcW w:w="1078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0,2/-</w:t>
            </w:r>
          </w:p>
        </w:tc>
      </w:tr>
      <w:tr w:rsidR="002C4CD9" w:rsidRPr="002C4CD9" w:rsidTr="002C4CD9">
        <w:tc>
          <w:tcPr>
            <w:tcW w:w="595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35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0,2/-</w:t>
            </w:r>
          </w:p>
        </w:tc>
        <w:tc>
          <w:tcPr>
            <w:tcW w:w="128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0,2/-</w:t>
            </w:r>
          </w:p>
        </w:tc>
        <w:tc>
          <w:tcPr>
            <w:tcW w:w="1078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0,2/-</w:t>
            </w:r>
          </w:p>
        </w:tc>
      </w:tr>
      <w:tr w:rsidR="002C4CD9" w:rsidRPr="002C4CD9" w:rsidTr="002C4CD9">
        <w:tc>
          <w:tcPr>
            <w:tcW w:w="595" w:type="dxa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6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26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8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78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2C4CD9" w:rsidRPr="002C4CD9" w:rsidTr="002C4CD9">
        <w:tc>
          <w:tcPr>
            <w:tcW w:w="9407" w:type="dxa"/>
            <w:gridSpan w:val="14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Итого твердолиственных и всего по лесничеству</w:t>
            </w:r>
          </w:p>
        </w:tc>
      </w:tr>
      <w:tr w:rsidR="002C4CD9" w:rsidRPr="002C4CD9" w:rsidTr="002C4CD9">
        <w:tc>
          <w:tcPr>
            <w:tcW w:w="595" w:type="dxa"/>
            <w:vMerge w:val="restart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77" w:type="dxa"/>
            <w:vMerge w:val="restart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Выявленный фонд по лесов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дственным треб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ваниям</w:t>
            </w:r>
          </w:p>
        </w:tc>
        <w:tc>
          <w:tcPr>
            <w:tcW w:w="1135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28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13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2C4CD9" w:rsidRPr="002C4CD9" w:rsidTr="002C4CD9">
        <w:tc>
          <w:tcPr>
            <w:tcW w:w="595" w:type="dxa"/>
            <w:vMerge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  <w:vMerge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5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сух.</w:t>
            </w: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2,0/-</w:t>
            </w:r>
          </w:p>
        </w:tc>
        <w:tc>
          <w:tcPr>
            <w:tcW w:w="128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2,0/-</w:t>
            </w:r>
          </w:p>
        </w:tc>
        <w:tc>
          <w:tcPr>
            <w:tcW w:w="113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2,0/-</w:t>
            </w:r>
          </w:p>
        </w:tc>
      </w:tr>
      <w:tr w:rsidR="002C4CD9" w:rsidRPr="002C4CD9" w:rsidTr="002C4CD9">
        <w:tc>
          <w:tcPr>
            <w:tcW w:w="595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77" w:type="dxa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мер пользов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ния:</w:t>
            </w:r>
          </w:p>
        </w:tc>
        <w:tc>
          <w:tcPr>
            <w:tcW w:w="1135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4CD9" w:rsidRPr="002C4CD9" w:rsidTr="002C4CD9">
        <w:tc>
          <w:tcPr>
            <w:tcW w:w="598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1139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73" w:type="dxa"/>
            <w:gridSpan w:val="2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4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136" w:type="dxa"/>
            <w:gridSpan w:val="3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2C4CD9" w:rsidRPr="002C4CD9" w:rsidRDefault="002C4CD9" w:rsidP="00A05E6C">
            <w:pPr>
              <w:spacing w:after="0" w:line="30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</w:tbl>
    <w:p w:rsidR="002C4CD9" w:rsidRPr="002C4CD9" w:rsidRDefault="002C4CD9" w:rsidP="001C79D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Продолжение таблицы 2.16.2.2.1.</w:t>
      </w: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5"/>
        <w:gridCol w:w="2277"/>
        <w:gridCol w:w="1135"/>
        <w:gridCol w:w="993"/>
        <w:gridCol w:w="1207"/>
        <w:gridCol w:w="1213"/>
        <w:gridCol w:w="1049"/>
        <w:gridCol w:w="938"/>
      </w:tblGrid>
      <w:tr w:rsidR="002C4CD9" w:rsidRPr="002C4CD9" w:rsidTr="002C4CD9">
        <w:tc>
          <w:tcPr>
            <w:tcW w:w="595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277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1135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измер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lastRenderedPageBreak/>
              <w:t>ния</w:t>
            </w:r>
          </w:p>
        </w:tc>
        <w:tc>
          <w:tcPr>
            <w:tcW w:w="3413" w:type="dxa"/>
            <w:gridSpan w:val="3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lastRenderedPageBreak/>
              <w:t>Рубка погибших и повре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ж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денных лесных насажд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ний</w:t>
            </w:r>
          </w:p>
        </w:tc>
        <w:tc>
          <w:tcPr>
            <w:tcW w:w="1049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Очис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ка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lastRenderedPageBreak/>
              <w:t>лесов от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захла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ленн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938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lastRenderedPageBreak/>
              <w:t>Итого</w:t>
            </w:r>
          </w:p>
        </w:tc>
      </w:tr>
      <w:tr w:rsidR="002C4CD9" w:rsidRPr="002C4CD9" w:rsidTr="002C4CD9">
        <w:tc>
          <w:tcPr>
            <w:tcW w:w="595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5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420" w:type="dxa"/>
            <w:gridSpan w:val="2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049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38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4CD9" w:rsidRPr="002C4CD9" w:rsidTr="002C4CD9">
        <w:tc>
          <w:tcPr>
            <w:tcW w:w="595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5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спло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213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рочная</w:t>
            </w:r>
          </w:p>
        </w:tc>
        <w:tc>
          <w:tcPr>
            <w:tcW w:w="1049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38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4CD9" w:rsidRPr="002C4CD9" w:rsidTr="002C4CD9">
        <w:tc>
          <w:tcPr>
            <w:tcW w:w="595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7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35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3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0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13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49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3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2C4CD9" w:rsidRPr="002C4CD9" w:rsidTr="002C4CD9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C4CD9" w:rsidRPr="002C4CD9" w:rsidTr="002C4CD9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0,2/-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0,2/-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0,2/-</w:t>
            </w:r>
          </w:p>
        </w:tc>
      </w:tr>
      <w:tr w:rsidR="002C4CD9" w:rsidRPr="002C4CD9" w:rsidTr="002C4CD9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0,2/-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0,2/-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0,2/-</w:t>
            </w:r>
          </w:p>
        </w:tc>
      </w:tr>
      <w:tr w:rsidR="002C4CD9" w:rsidRPr="002C4CD9" w:rsidTr="002C4CD9"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сыр.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Согласно пунктам 30, 31 Правил санитарной безопасности в лесах, у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вержденных постановлением Правительства Российской Федерации от 29.06.2007 г. № 414, при выявлении лесов, требующих проведения санита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но-оздоровительных мероприятий, которые не предусмотрены лесохозяйс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венным регламентом, а также проектом освоения лесов, указанные мероприятия план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руются на основании материалов лесопатологического обсл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дования.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По результатам лесопатологического обследования осуществляется ко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ректировка лесохозяйственного регламента или проекта освоения лесов.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2C4CD9">
        <w:rPr>
          <w:rFonts w:ascii="Times New Roman" w:hAnsi="Times New Roman"/>
          <w:sz w:val="28"/>
          <w:szCs w:val="28"/>
        </w:rPr>
        <w:t>Единый порядок и условия организации защиты лесов от вредных орг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низмов и других негативных факторов воздействия на лес, а также сан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тарные требования к использованию лесов направленные на поддержание полезных функций леса регламентируются: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постановлением Правительства РФ от 29.06.2007 г. № 414 «Правила с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нитарной безопасности в лесах»;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приказом Федерального агентства лесного хозяйства от 29.12.2007 г. № 523 «Руководство по планиров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нию, организации и ведению лесопатоло-гических обследований. Руководство по проведению санитарно-оздорови-тельных мероприятий. Руководство по локализации и ликвидации очагов вре</w:t>
      </w:r>
      <w:r w:rsidRPr="002C4CD9">
        <w:rPr>
          <w:rFonts w:ascii="Times New Roman" w:hAnsi="Times New Roman"/>
          <w:sz w:val="28"/>
          <w:szCs w:val="28"/>
        </w:rPr>
        <w:t>д</w:t>
      </w:r>
      <w:r w:rsidRPr="002C4CD9">
        <w:rPr>
          <w:rFonts w:ascii="Times New Roman" w:hAnsi="Times New Roman"/>
          <w:sz w:val="28"/>
          <w:szCs w:val="28"/>
        </w:rPr>
        <w:t>ных организмов».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 целях осуществления санитарной безопасности в лесах осуществляю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ся: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лесопатологические обследования;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санитарно-оздоровительные мероприятия;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авиационные и наземные работы по локализации и ликвидации очагов вредных организмов;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установление санитарных требований к использованию лесов.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Проведение лесопатологических обследований не может быть возл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жено на лицо, использующее леса (арендатора, пользователя).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 Исполнителями работ являются организации, в установленном порядке выигравшие конкурс. </w:t>
      </w:r>
    </w:p>
    <w:p w:rsidR="002C4CD9" w:rsidRPr="002C4CD9" w:rsidRDefault="002C4CD9" w:rsidP="001C79D7">
      <w:pPr>
        <w:spacing w:after="0" w:line="240" w:lineRule="auto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Планирование лесопатологических обследований</w:t>
      </w: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В соответствии с пунктом 14 Правил санитарной безопасности в лесах (</w:t>
      </w:r>
      <w:smartTag w:uri="urn:schemas-microsoft-com:office:smarttags" w:element="metricconverter">
        <w:smartTagPr>
          <w:attr w:name="ProductID" w:val="2007 г"/>
        </w:smartTagPr>
        <w:r w:rsidRPr="002C4CD9">
          <w:rPr>
            <w:rFonts w:ascii="Times New Roman" w:hAnsi="Times New Roman"/>
            <w:sz w:val="28"/>
            <w:szCs w:val="28"/>
          </w:rPr>
          <w:t>2007 г</w:t>
        </w:r>
      </w:smartTag>
      <w:r w:rsidRPr="002C4CD9">
        <w:rPr>
          <w:rFonts w:ascii="Times New Roman" w:hAnsi="Times New Roman"/>
          <w:sz w:val="28"/>
          <w:szCs w:val="28"/>
        </w:rPr>
        <w:t>.) лица, осуществляющие использование, охрану, защиту и воспроизво</w:t>
      </w:r>
      <w:r w:rsidRPr="002C4CD9">
        <w:rPr>
          <w:rFonts w:ascii="Times New Roman" w:hAnsi="Times New Roman"/>
          <w:sz w:val="28"/>
          <w:szCs w:val="28"/>
        </w:rPr>
        <w:t>д</w:t>
      </w:r>
      <w:r w:rsidRPr="002C4CD9">
        <w:rPr>
          <w:rFonts w:ascii="Times New Roman" w:hAnsi="Times New Roman"/>
          <w:sz w:val="28"/>
          <w:szCs w:val="28"/>
        </w:rPr>
        <w:t>ство лесов при обнаружении признаков появления вредителей, болезней и др</w:t>
      </w:r>
      <w:r w:rsidRPr="002C4CD9">
        <w:rPr>
          <w:rFonts w:ascii="Times New Roman" w:hAnsi="Times New Roman"/>
          <w:sz w:val="28"/>
          <w:szCs w:val="28"/>
        </w:rPr>
        <w:t>у</w:t>
      </w:r>
      <w:r w:rsidRPr="002C4CD9">
        <w:rPr>
          <w:rFonts w:ascii="Times New Roman" w:hAnsi="Times New Roman"/>
          <w:sz w:val="28"/>
          <w:szCs w:val="28"/>
        </w:rPr>
        <w:t>гих факторов обязаны в 5-дневный срок проинформировать об этом лесничес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во или Департамент лесного хозяйства Краснодарского края.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Информация направляется в письменном виде путем заполнения листка сигнализации. Учет листков сигнализации ведется в лесничествах в журнале учета листков сигнализации. Листки сигнализации хранятся в лесничестве </w:t>
      </w:r>
      <w:r w:rsidRPr="002C4CD9">
        <w:rPr>
          <w:rFonts w:ascii="Times New Roman" w:hAnsi="Times New Roman"/>
          <w:spacing w:val="-4"/>
          <w:sz w:val="28"/>
          <w:szCs w:val="28"/>
        </w:rPr>
        <w:t>не м</w:t>
      </w:r>
      <w:r w:rsidRPr="002C4CD9">
        <w:rPr>
          <w:rFonts w:ascii="Times New Roman" w:hAnsi="Times New Roman"/>
          <w:spacing w:val="-4"/>
          <w:sz w:val="28"/>
          <w:szCs w:val="28"/>
        </w:rPr>
        <w:t>е</w:t>
      </w:r>
      <w:r w:rsidRPr="002C4CD9">
        <w:rPr>
          <w:rFonts w:ascii="Times New Roman" w:hAnsi="Times New Roman"/>
          <w:spacing w:val="-4"/>
          <w:sz w:val="28"/>
          <w:szCs w:val="28"/>
        </w:rPr>
        <w:t>нее 5 лет.</w:t>
      </w:r>
      <w:r w:rsidRPr="002C4CD9">
        <w:rPr>
          <w:rFonts w:ascii="Times New Roman" w:hAnsi="Times New Roman"/>
          <w:sz w:val="28"/>
          <w:szCs w:val="28"/>
        </w:rPr>
        <w:t xml:space="preserve"> 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Проверка листков сигнализации и определение необходимых меропри</w:t>
      </w:r>
      <w:r w:rsidRPr="002C4CD9">
        <w:rPr>
          <w:rFonts w:ascii="Times New Roman" w:hAnsi="Times New Roman"/>
          <w:sz w:val="28"/>
          <w:szCs w:val="28"/>
        </w:rPr>
        <w:t>я</w:t>
      </w:r>
      <w:r w:rsidRPr="002C4CD9">
        <w:rPr>
          <w:rFonts w:ascii="Times New Roman" w:hAnsi="Times New Roman"/>
          <w:sz w:val="28"/>
          <w:szCs w:val="28"/>
        </w:rPr>
        <w:t>тий по защите лесов проводится в 30-дневный срок с даты получения информ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ции. Если это невозможно осуществить в указанный срок по объективным пр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чинам (окончание вегетации или перехода вредителя в фазу, н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доступную для учета), то данная информация используется для планирования текущих лесоп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тологических обследований.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Мероприятия по защите лесов от воздействия неблагоприятных факт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ров планируются на основании: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информации из листков сигнализации;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результатов лесопатологического мониторинга;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информации, полученной в процессе осуществления авиационных и н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земных работ по охране и защите лесов;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результатов предыдущих лесопатологических обслед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 xml:space="preserve">ваний.    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Лесопатологические обследования планируются лесничествами и напра</w:t>
      </w:r>
      <w:r w:rsidRPr="002C4CD9">
        <w:rPr>
          <w:rFonts w:ascii="Times New Roman" w:hAnsi="Times New Roman"/>
          <w:sz w:val="28"/>
          <w:szCs w:val="28"/>
        </w:rPr>
        <w:t>в</w:t>
      </w:r>
      <w:r w:rsidRPr="002C4CD9">
        <w:rPr>
          <w:rFonts w:ascii="Times New Roman" w:hAnsi="Times New Roman"/>
          <w:sz w:val="28"/>
          <w:szCs w:val="28"/>
        </w:rPr>
        <w:t>ляются для утверждения в Департамент лесного хозяйства Краснодарского края.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Документированная информация, получаемая при осуществлении лесоп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тологических обследований, является основанием для проведения сан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тарно-оздоровительных и других мероприятий по защите лесов, если они не были предусмотрены лесохозяйственным регламентом лесничества, проектом осво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ния лесов.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Санитарно-оздоровительные мероприятия осуществляются на основ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нии Правил санитарной безопасности в лесах (утвержденных Постановлением Пр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вительства РФ от 29.06.2007 г. № 414).  Руководства по проведению сан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тарно-оздоровительных мероприятий (Приказ Федерального агентства лесного хозя</w:t>
      </w:r>
      <w:r w:rsidRPr="002C4CD9">
        <w:rPr>
          <w:rFonts w:ascii="Times New Roman" w:hAnsi="Times New Roman"/>
          <w:sz w:val="28"/>
          <w:szCs w:val="28"/>
        </w:rPr>
        <w:t>й</w:t>
      </w:r>
      <w:r w:rsidRPr="002C4CD9">
        <w:rPr>
          <w:rFonts w:ascii="Times New Roman" w:hAnsi="Times New Roman"/>
          <w:sz w:val="28"/>
          <w:szCs w:val="28"/>
        </w:rPr>
        <w:t xml:space="preserve">ства от 29 декабря </w:t>
      </w:r>
      <w:smartTag w:uri="urn:schemas-microsoft-com:office:smarttags" w:element="metricconverter">
        <w:smartTagPr>
          <w:attr w:name="ProductID" w:val="2007 г"/>
        </w:smartTagPr>
        <w:r w:rsidRPr="002C4CD9">
          <w:rPr>
            <w:rFonts w:ascii="Times New Roman" w:hAnsi="Times New Roman"/>
            <w:sz w:val="28"/>
            <w:szCs w:val="28"/>
          </w:rPr>
          <w:t>2007 г</w:t>
        </w:r>
      </w:smartTag>
      <w:r w:rsidRPr="002C4CD9">
        <w:rPr>
          <w:rFonts w:ascii="Times New Roman" w:hAnsi="Times New Roman"/>
          <w:sz w:val="28"/>
          <w:szCs w:val="28"/>
        </w:rPr>
        <w:t>. № 523) и имеют своей целью улу</w:t>
      </w:r>
      <w:r w:rsidRPr="002C4CD9">
        <w:rPr>
          <w:rFonts w:ascii="Times New Roman" w:hAnsi="Times New Roman"/>
          <w:sz w:val="28"/>
          <w:szCs w:val="28"/>
        </w:rPr>
        <w:t>ч</w:t>
      </w:r>
      <w:r w:rsidRPr="002C4CD9">
        <w:rPr>
          <w:rFonts w:ascii="Times New Roman" w:hAnsi="Times New Roman"/>
          <w:sz w:val="28"/>
          <w:szCs w:val="28"/>
        </w:rPr>
        <w:t>шение санитарного состояния лесных насаждений, уменьшение угрозы ра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пространения вредных организмов, обеспечение выполнения лесными нас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ждениями своих целевых функций, а также снижение ущерба от возде</w:t>
      </w:r>
      <w:r w:rsidRPr="002C4CD9">
        <w:rPr>
          <w:rFonts w:ascii="Times New Roman" w:hAnsi="Times New Roman"/>
          <w:sz w:val="28"/>
          <w:szCs w:val="28"/>
        </w:rPr>
        <w:t>й</w:t>
      </w:r>
      <w:r w:rsidRPr="002C4CD9">
        <w:rPr>
          <w:rFonts w:ascii="Times New Roman" w:hAnsi="Times New Roman"/>
          <w:sz w:val="28"/>
          <w:szCs w:val="28"/>
        </w:rPr>
        <w:t>ствия неблагоприятных факторов.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Выполнение санитарно-оздоровительных мероприятий осуществляе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ся в соответствии со статьей 19 ЛК и Правилами сан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тарной безопасности в лесах путем размещения заказов на выполнение этих работ, кроме случаев, к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гда это возложено на лица, использующих леса.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 xml:space="preserve"> Лица, использующие леса в соответствии с договором аренды, выполн</w:t>
      </w:r>
      <w:r w:rsidRPr="002C4CD9">
        <w:rPr>
          <w:rFonts w:ascii="Times New Roman" w:hAnsi="Times New Roman"/>
          <w:sz w:val="28"/>
          <w:szCs w:val="28"/>
        </w:rPr>
        <w:t>я</w:t>
      </w:r>
      <w:r w:rsidRPr="002C4CD9">
        <w:rPr>
          <w:rFonts w:ascii="Times New Roman" w:hAnsi="Times New Roman"/>
          <w:sz w:val="28"/>
          <w:szCs w:val="28"/>
        </w:rPr>
        <w:t>ют санитарно-оздоровительные мероприятия (все или их часть) за собс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венные средства на основании проекта освоения лесов и результатов лесопатологич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ских обследований с учетом требований Руководства по проведению санита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но-оздоровительных мероприятий (Приказ Федерального агентства лесного х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зяйства от 29 д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 xml:space="preserve">кабря </w:t>
      </w:r>
      <w:smartTag w:uri="urn:schemas-microsoft-com:office:smarttags" w:element="metricconverter">
        <w:smartTagPr>
          <w:attr w:name="ProductID" w:val="2007 г"/>
        </w:smartTagPr>
        <w:r w:rsidRPr="002C4CD9">
          <w:rPr>
            <w:rFonts w:ascii="Times New Roman" w:hAnsi="Times New Roman"/>
            <w:sz w:val="28"/>
            <w:szCs w:val="28"/>
          </w:rPr>
          <w:t>2007 г</w:t>
        </w:r>
      </w:smartTag>
      <w:r w:rsidRPr="002C4CD9">
        <w:rPr>
          <w:rFonts w:ascii="Times New Roman" w:hAnsi="Times New Roman"/>
          <w:sz w:val="28"/>
          <w:szCs w:val="28"/>
        </w:rPr>
        <w:t xml:space="preserve">. № 523). </w:t>
      </w:r>
    </w:p>
    <w:p w:rsidR="002C4CD9" w:rsidRPr="002C4CD9" w:rsidRDefault="002C4CD9" w:rsidP="001C79D7">
      <w:pPr>
        <w:pStyle w:val="ac"/>
        <w:ind w:firstLine="425"/>
        <w:rPr>
          <w:szCs w:val="28"/>
        </w:rPr>
      </w:pPr>
      <w:r w:rsidRPr="002C4CD9">
        <w:rPr>
          <w:szCs w:val="28"/>
        </w:rPr>
        <w:t xml:space="preserve"> К санитарно-оздоровительным мероприятиям относятся: </w:t>
      </w:r>
    </w:p>
    <w:p w:rsidR="002C4CD9" w:rsidRPr="002C4CD9" w:rsidRDefault="002C4CD9" w:rsidP="001C79D7">
      <w:pPr>
        <w:pStyle w:val="ae"/>
        <w:ind w:firstLine="0"/>
        <w:rPr>
          <w:b w:val="0"/>
          <w:bCs w:val="0"/>
        </w:rPr>
      </w:pPr>
      <w:r w:rsidRPr="002C4CD9">
        <w:rPr>
          <w:b w:val="0"/>
          <w:bCs w:val="0"/>
        </w:rPr>
        <w:t>- выборочная санитарная рубка;</w:t>
      </w:r>
    </w:p>
    <w:p w:rsidR="002C4CD9" w:rsidRPr="002C4CD9" w:rsidRDefault="002C4CD9" w:rsidP="001C79D7">
      <w:pPr>
        <w:pStyle w:val="ae"/>
        <w:ind w:firstLine="0"/>
        <w:rPr>
          <w:b w:val="0"/>
          <w:bCs w:val="0"/>
        </w:rPr>
      </w:pPr>
      <w:r w:rsidRPr="002C4CD9">
        <w:rPr>
          <w:b w:val="0"/>
          <w:bCs w:val="0"/>
        </w:rPr>
        <w:t>- сплошная санитарная рубка;</w:t>
      </w:r>
    </w:p>
    <w:p w:rsidR="002C4CD9" w:rsidRPr="002C4CD9" w:rsidRDefault="002C4CD9" w:rsidP="001C79D7">
      <w:pPr>
        <w:pStyle w:val="ae"/>
        <w:ind w:firstLine="0"/>
        <w:rPr>
          <w:b w:val="0"/>
          <w:bCs w:val="0"/>
        </w:rPr>
      </w:pPr>
      <w:r w:rsidRPr="002C4CD9">
        <w:rPr>
          <w:b w:val="0"/>
          <w:bCs w:val="0"/>
        </w:rPr>
        <w:t>- уборка захламленности;</w:t>
      </w:r>
    </w:p>
    <w:p w:rsidR="002C4CD9" w:rsidRPr="002C4CD9" w:rsidRDefault="002C4CD9" w:rsidP="001C79D7">
      <w:pPr>
        <w:pStyle w:val="ae"/>
        <w:ind w:left="709" w:firstLine="0"/>
        <w:rPr>
          <w:b w:val="0"/>
          <w:bCs w:val="0"/>
        </w:rPr>
      </w:pPr>
      <w:r w:rsidRPr="002C4CD9">
        <w:rPr>
          <w:b w:val="0"/>
          <w:bCs w:val="0"/>
        </w:rPr>
        <w:t>- защита заготовленной древесины от поражения вредными организмами, в том числе карантинными;</w:t>
      </w:r>
    </w:p>
    <w:p w:rsidR="002C4CD9" w:rsidRPr="002C4CD9" w:rsidRDefault="002C4CD9" w:rsidP="001C79D7">
      <w:pPr>
        <w:pStyle w:val="ae"/>
        <w:ind w:left="709" w:firstLine="0"/>
        <w:rPr>
          <w:b w:val="0"/>
          <w:bCs w:val="0"/>
        </w:rPr>
      </w:pPr>
      <w:r w:rsidRPr="002C4CD9">
        <w:rPr>
          <w:b w:val="0"/>
          <w:bCs w:val="0"/>
        </w:rPr>
        <w:t>- профилактические мероприятия;</w:t>
      </w:r>
    </w:p>
    <w:p w:rsidR="002C4CD9" w:rsidRPr="002C4CD9" w:rsidRDefault="002C4CD9" w:rsidP="001C79D7">
      <w:pPr>
        <w:pStyle w:val="ae"/>
        <w:rPr>
          <w:b w:val="0"/>
          <w:bCs w:val="0"/>
        </w:rPr>
      </w:pPr>
      <w:r w:rsidRPr="002C4CD9">
        <w:rPr>
          <w:b w:val="0"/>
          <w:bCs w:val="0"/>
        </w:rPr>
        <w:t>- прочие мероприятия, направленные против негативного воздействия на леса (кроме мероприятий по локализации и ликвидации вредных организмов).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Санитарно-оздоровительные мероприятия планируются лесничеством в пределах переданных полномочий. Основанием для планирования явл</w:t>
      </w:r>
      <w:r w:rsidRPr="002C4CD9">
        <w:rPr>
          <w:rFonts w:ascii="Times New Roman" w:hAnsi="Times New Roman"/>
          <w:sz w:val="28"/>
          <w:szCs w:val="28"/>
        </w:rPr>
        <w:t>я</w:t>
      </w:r>
      <w:r w:rsidRPr="002C4CD9">
        <w:rPr>
          <w:rFonts w:ascii="Times New Roman" w:hAnsi="Times New Roman"/>
          <w:sz w:val="28"/>
          <w:szCs w:val="28"/>
        </w:rPr>
        <w:t>ются:</w:t>
      </w:r>
    </w:p>
    <w:p w:rsidR="002C4CD9" w:rsidRPr="002C4CD9" w:rsidRDefault="002C4CD9" w:rsidP="001C79D7">
      <w:pPr>
        <w:pStyle w:val="ae"/>
        <w:rPr>
          <w:b w:val="0"/>
          <w:bCs w:val="0"/>
        </w:rPr>
      </w:pPr>
      <w:r w:rsidRPr="002C4CD9">
        <w:rPr>
          <w:b w:val="0"/>
          <w:bCs w:val="0"/>
        </w:rPr>
        <w:t xml:space="preserve">- результаты лесопатологических обследований; </w:t>
      </w:r>
    </w:p>
    <w:p w:rsidR="002C4CD9" w:rsidRPr="002C4CD9" w:rsidRDefault="002C4CD9" w:rsidP="001C79D7">
      <w:pPr>
        <w:pStyle w:val="ae"/>
        <w:rPr>
          <w:b w:val="0"/>
          <w:bCs w:val="0"/>
        </w:rPr>
      </w:pPr>
      <w:r w:rsidRPr="002C4CD9">
        <w:rPr>
          <w:b w:val="0"/>
          <w:bCs w:val="0"/>
        </w:rPr>
        <w:t xml:space="preserve">- данные лесопатологического мониторинга; </w:t>
      </w:r>
    </w:p>
    <w:p w:rsidR="002C4CD9" w:rsidRPr="002C4CD9" w:rsidRDefault="002C4CD9" w:rsidP="001C79D7">
      <w:pPr>
        <w:pStyle w:val="ae"/>
        <w:rPr>
          <w:b w:val="0"/>
          <w:bCs w:val="0"/>
        </w:rPr>
      </w:pPr>
      <w:r w:rsidRPr="002C4CD9">
        <w:rPr>
          <w:b w:val="0"/>
          <w:bCs w:val="0"/>
        </w:rPr>
        <w:t>-</w:t>
      </w:r>
      <w:r w:rsidRPr="002C4CD9">
        <w:rPr>
          <w:b w:val="0"/>
          <w:bCs w:val="0"/>
          <w:lang/>
        </w:rPr>
        <w:t xml:space="preserve"> </w:t>
      </w:r>
      <w:r w:rsidRPr="002C4CD9">
        <w:rPr>
          <w:b w:val="0"/>
          <w:bCs w:val="0"/>
        </w:rPr>
        <w:t>проект освоения лесов.</w:t>
      </w:r>
    </w:p>
    <w:p w:rsidR="002C4CD9" w:rsidRPr="002C4CD9" w:rsidRDefault="002C4CD9" w:rsidP="001C79D7">
      <w:pPr>
        <w:pStyle w:val="ac"/>
        <w:ind w:firstLine="708"/>
        <w:rPr>
          <w:szCs w:val="28"/>
        </w:rPr>
      </w:pPr>
      <w:r w:rsidRPr="002C4CD9">
        <w:rPr>
          <w:szCs w:val="28"/>
        </w:rPr>
        <w:t>Необходимость включения лесного участка в план санитарно-оздоровительных мероприятий определяется на основе оценки санитарного состояния лесов с учетом их целевого назначения, категорий защитных лесов, зоны лесопатологической угрозы, транспортной доступности, а та</w:t>
      </w:r>
      <w:r w:rsidRPr="002C4CD9">
        <w:rPr>
          <w:szCs w:val="28"/>
        </w:rPr>
        <w:t>к</w:t>
      </w:r>
      <w:r w:rsidRPr="002C4CD9">
        <w:rPr>
          <w:szCs w:val="28"/>
        </w:rPr>
        <w:t>же с учетом эколог</w:t>
      </w:r>
      <w:r w:rsidRPr="002C4CD9">
        <w:rPr>
          <w:szCs w:val="28"/>
        </w:rPr>
        <w:t>и</w:t>
      </w:r>
      <w:r w:rsidRPr="002C4CD9">
        <w:rPr>
          <w:szCs w:val="28"/>
        </w:rPr>
        <w:t xml:space="preserve">ческой и экономической целесообразности. </w:t>
      </w:r>
    </w:p>
    <w:p w:rsidR="002C4CD9" w:rsidRPr="002C4CD9" w:rsidRDefault="002C4CD9" w:rsidP="00DF5048">
      <w:pPr>
        <w:pStyle w:val="ac"/>
        <w:ind w:firstLine="708"/>
        <w:rPr>
          <w:szCs w:val="28"/>
        </w:rPr>
      </w:pPr>
      <w:r w:rsidRPr="002C4CD9">
        <w:rPr>
          <w:szCs w:val="28"/>
        </w:rPr>
        <w:t>Планирование производится в виде годового плана и поквартальных планов-корректировок к лесохозяйственному регламенту в порядке, установленном пунктами 8-14 «</w:t>
      </w:r>
      <w:r w:rsidRPr="002C4CD9">
        <w:rPr>
          <w:rStyle w:val="af0"/>
          <w:b w:val="0"/>
          <w:bCs w:val="0"/>
          <w:szCs w:val="28"/>
        </w:rPr>
        <w:t xml:space="preserve">Состава </w:t>
      </w:r>
      <w:r w:rsidRPr="002C4CD9">
        <w:rPr>
          <w:szCs w:val="28"/>
        </w:rPr>
        <w:t>лесохозяйственных регламентов, порядка их разработки,</w:t>
      </w:r>
      <w:r w:rsidRPr="002C4CD9">
        <w:rPr>
          <w:rStyle w:val="af0"/>
          <w:b w:val="0"/>
          <w:bCs w:val="0"/>
          <w:szCs w:val="28"/>
        </w:rPr>
        <w:t xml:space="preserve"> сроки их действия и порядка внесения в них изменений»</w:t>
      </w:r>
      <w:r w:rsidRPr="002C4CD9">
        <w:rPr>
          <w:szCs w:val="28"/>
        </w:rPr>
        <w:t xml:space="preserve"> (Приказ МПР Российской Федерации от 19 апреля </w:t>
      </w:r>
      <w:smartTag w:uri="urn:schemas-microsoft-com:office:smarttags" w:element="metricconverter">
        <w:smartTagPr>
          <w:attr w:name="ProductID" w:val="2007 г"/>
        </w:smartTagPr>
        <w:r w:rsidRPr="002C4CD9">
          <w:rPr>
            <w:szCs w:val="28"/>
          </w:rPr>
          <w:t>2007 г</w:t>
        </w:r>
      </w:smartTag>
      <w:r w:rsidRPr="002C4CD9">
        <w:rPr>
          <w:szCs w:val="28"/>
        </w:rPr>
        <w:t xml:space="preserve">. № 106). В планы-корректировки включаются Санитарно-оздоровительные мероприятия в лесных участках, не вошедших в лесохозяйственный регламент и проект освоения лесов. </w:t>
      </w:r>
    </w:p>
    <w:p w:rsidR="002C4CD9" w:rsidRPr="002C4CD9" w:rsidRDefault="002C4CD9" w:rsidP="001C79D7">
      <w:pPr>
        <w:pStyle w:val="ac"/>
        <w:ind w:firstLine="283"/>
        <w:rPr>
          <w:szCs w:val="28"/>
        </w:rPr>
      </w:pPr>
      <w:r w:rsidRPr="002C4CD9">
        <w:rPr>
          <w:szCs w:val="28"/>
        </w:rPr>
        <w:t xml:space="preserve"> Сведения о видах и объемах санитарно-оздоровительных мероприятий планируемых к проведению лицами, использующими леса на основании договора аренды, отражаются в подаваемой ежегодно Лесной декл</w:t>
      </w:r>
      <w:r w:rsidRPr="002C4CD9">
        <w:rPr>
          <w:szCs w:val="28"/>
        </w:rPr>
        <w:t>а</w:t>
      </w:r>
      <w:r w:rsidRPr="002C4CD9">
        <w:rPr>
          <w:szCs w:val="28"/>
        </w:rPr>
        <w:t>рации.</w:t>
      </w:r>
    </w:p>
    <w:p w:rsidR="002C4CD9" w:rsidRPr="002C4CD9" w:rsidRDefault="002C4CD9" w:rsidP="001C79D7">
      <w:pPr>
        <w:pStyle w:val="ac"/>
        <w:ind w:firstLine="708"/>
        <w:rPr>
          <w:szCs w:val="28"/>
        </w:rPr>
      </w:pPr>
      <w:r w:rsidRPr="002C4CD9">
        <w:rPr>
          <w:szCs w:val="28"/>
        </w:rPr>
        <w:t xml:space="preserve">В проекте освоения лесов и в лесохозяйственном регламенте санитарно-оздоровительные мероприятия предусматриваются не более, чем на 3 года с момента их утверждения. 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Все планы санитарно-оздоровительных мероприятий утверждаются  Д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 xml:space="preserve">партаментом лесного хозяйства Краснодарского края. 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</w:rPr>
      </w:pPr>
      <w:r w:rsidRPr="002C4CD9">
        <w:rPr>
          <w:rFonts w:ascii="Times New Roman" w:hAnsi="Times New Roman"/>
          <w:sz w:val="28"/>
          <w:szCs w:val="28"/>
        </w:rPr>
        <w:t>Размещение заказа на проведение санитарно-оздоровительных меропри</w:t>
      </w:r>
      <w:r w:rsidRPr="002C4CD9">
        <w:rPr>
          <w:rFonts w:ascii="Times New Roman" w:hAnsi="Times New Roman"/>
          <w:sz w:val="28"/>
          <w:szCs w:val="28"/>
        </w:rPr>
        <w:t>я</w:t>
      </w:r>
      <w:r w:rsidRPr="002C4CD9">
        <w:rPr>
          <w:rFonts w:ascii="Times New Roman" w:hAnsi="Times New Roman"/>
          <w:sz w:val="28"/>
          <w:szCs w:val="28"/>
        </w:rPr>
        <w:t>тий. Размещение заказа осуществляется путем проведения торгов в порядке, у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 xml:space="preserve">тановленном федеральным законом от 21 июля </w:t>
      </w:r>
      <w:smartTag w:uri="urn:schemas-microsoft-com:office:smarttags" w:element="metricconverter">
        <w:smartTagPr>
          <w:attr w:name="ProductID" w:val="2005 г"/>
        </w:smartTagPr>
        <w:r w:rsidRPr="002C4CD9">
          <w:rPr>
            <w:rFonts w:ascii="Times New Roman" w:hAnsi="Times New Roman"/>
            <w:sz w:val="28"/>
            <w:szCs w:val="28"/>
          </w:rPr>
          <w:t>2005 г</w:t>
        </w:r>
      </w:smartTag>
      <w:r w:rsidRPr="002C4CD9">
        <w:rPr>
          <w:rFonts w:ascii="Times New Roman" w:hAnsi="Times New Roman"/>
          <w:sz w:val="28"/>
          <w:szCs w:val="28"/>
        </w:rPr>
        <w:t>. № 94-ФЗ «О размещ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нии заказов на поставки товаров, выполнение работ, оказание услуг для гос</w:t>
      </w:r>
      <w:r w:rsidRPr="002C4CD9">
        <w:rPr>
          <w:rFonts w:ascii="Times New Roman" w:hAnsi="Times New Roman"/>
          <w:sz w:val="28"/>
          <w:szCs w:val="28"/>
        </w:rPr>
        <w:t>у</w:t>
      </w:r>
      <w:r w:rsidRPr="002C4CD9">
        <w:rPr>
          <w:rFonts w:ascii="Times New Roman" w:hAnsi="Times New Roman"/>
          <w:sz w:val="28"/>
          <w:szCs w:val="28"/>
        </w:rPr>
        <w:lastRenderedPageBreak/>
        <w:t>дарственных и муниципальных нужд». Заказ на проведение Сан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тарно-оздоровительных мероприятий размещается одновременно с прод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жей лесных насаждений для заготовки др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весины или без неё.</w:t>
      </w:r>
    </w:p>
    <w:p w:rsidR="002C4CD9" w:rsidRPr="002C4CD9" w:rsidRDefault="002C4CD9" w:rsidP="00DF5048">
      <w:pPr>
        <w:pStyle w:val="ac"/>
        <w:ind w:firstLine="708"/>
        <w:rPr>
          <w:color w:val="000000"/>
          <w:szCs w:val="28"/>
          <w:u w:val="single"/>
        </w:rPr>
      </w:pPr>
      <w:r w:rsidRPr="002C4CD9">
        <w:rPr>
          <w:color w:val="000000"/>
          <w:szCs w:val="28"/>
        </w:rPr>
        <w:t xml:space="preserve">Санитарные рубки и уборка захламленности </w:t>
      </w:r>
      <w:r w:rsidRPr="002C4CD9">
        <w:rPr>
          <w:szCs w:val="28"/>
        </w:rPr>
        <w:t xml:space="preserve">проводятся в лесах любого целевого назначения и всех категорий защитных лесов. Санитарные рубки не проводятся в молодняках до созревания в них деловой древесины, в этом случае проводятся уборка захламленности, рубки ухода или другие лесохозяйственные мероприятия. </w:t>
      </w:r>
      <w:r w:rsidRPr="002C4CD9">
        <w:rPr>
          <w:color w:val="000000"/>
          <w:szCs w:val="28"/>
        </w:rPr>
        <w:t>Уборка захламленности</w:t>
      </w:r>
      <w:r w:rsidRPr="002C4CD9">
        <w:rPr>
          <w:szCs w:val="28"/>
        </w:rPr>
        <w:t xml:space="preserve"> проводится при необходимости удаления из насаждения стоящих или лежащих стволов деревьев, утративших свои деловые качества (неликвидная древесина и дрова).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Выборочные санитарные рубки проводятся в целях оздоровления наса</w:t>
      </w:r>
      <w:r w:rsidRPr="002C4CD9">
        <w:rPr>
          <w:rFonts w:ascii="Times New Roman" w:hAnsi="Times New Roman"/>
          <w:sz w:val="28"/>
          <w:szCs w:val="28"/>
        </w:rPr>
        <w:t>ж</w:t>
      </w:r>
      <w:r w:rsidRPr="002C4CD9">
        <w:rPr>
          <w:rFonts w:ascii="Times New Roman" w:hAnsi="Times New Roman"/>
          <w:sz w:val="28"/>
          <w:szCs w:val="28"/>
        </w:rPr>
        <w:t>дений, частично утративших устойчивость, восстановления их целевых фун</w:t>
      </w:r>
      <w:r w:rsidRPr="002C4CD9">
        <w:rPr>
          <w:rFonts w:ascii="Times New Roman" w:hAnsi="Times New Roman"/>
          <w:sz w:val="28"/>
          <w:szCs w:val="28"/>
        </w:rPr>
        <w:t>к</w:t>
      </w:r>
      <w:r w:rsidRPr="002C4CD9">
        <w:rPr>
          <w:rFonts w:ascii="Times New Roman" w:hAnsi="Times New Roman"/>
          <w:sz w:val="28"/>
          <w:szCs w:val="28"/>
        </w:rPr>
        <w:t>ций, локализации и ликвидации очагов стволовых вредителей и опасных и</w:t>
      </w:r>
      <w:r w:rsidRPr="002C4CD9">
        <w:rPr>
          <w:rFonts w:ascii="Times New Roman" w:hAnsi="Times New Roman"/>
          <w:sz w:val="28"/>
          <w:szCs w:val="28"/>
        </w:rPr>
        <w:t>н</w:t>
      </w:r>
      <w:r w:rsidRPr="002C4CD9">
        <w:rPr>
          <w:rFonts w:ascii="Times New Roman" w:hAnsi="Times New Roman"/>
          <w:sz w:val="28"/>
          <w:szCs w:val="28"/>
        </w:rPr>
        <w:t>фекционных заболеваний. После проведения выборочных санитарных р</w:t>
      </w:r>
      <w:r w:rsidRPr="002C4CD9">
        <w:rPr>
          <w:rFonts w:ascii="Times New Roman" w:hAnsi="Times New Roman"/>
          <w:sz w:val="28"/>
          <w:szCs w:val="28"/>
        </w:rPr>
        <w:t>у</w:t>
      </w:r>
      <w:r w:rsidRPr="002C4CD9">
        <w:rPr>
          <w:rFonts w:ascii="Times New Roman" w:hAnsi="Times New Roman"/>
          <w:sz w:val="28"/>
          <w:szCs w:val="28"/>
        </w:rPr>
        <w:t>бок полнота насаждений не должна быть ниже предельных величин, при к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торых обеспечивается способность древостоев выполнять функции, соотве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ствующие их к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тегориям защитности или целевому назначению</w:t>
      </w:r>
      <w:r w:rsidRPr="002C4CD9">
        <w:rPr>
          <w:rFonts w:ascii="Times New Roman" w:hAnsi="Times New Roman"/>
          <w:color w:val="000000"/>
          <w:sz w:val="28"/>
          <w:szCs w:val="28"/>
        </w:rPr>
        <w:t>.</w:t>
      </w:r>
    </w:p>
    <w:p w:rsidR="002C4CD9" w:rsidRPr="002C4CD9" w:rsidRDefault="002C4CD9" w:rsidP="001C79D7">
      <w:pPr>
        <w:pStyle w:val="ac"/>
        <w:ind w:firstLine="708"/>
        <w:rPr>
          <w:rFonts w:eastAsia="Batang"/>
          <w:szCs w:val="28"/>
          <w:lang w:eastAsia="ko-KR"/>
        </w:rPr>
      </w:pPr>
      <w:r w:rsidRPr="002C4CD9">
        <w:rPr>
          <w:rFonts w:eastAsia="Batang"/>
          <w:szCs w:val="28"/>
          <w:lang w:eastAsia="ko-KR"/>
        </w:rPr>
        <w:t>После повреждения древостоев огнем к выборочной санитарной рубке следует приступать в возможно короткие сроки и заканчивать на весенних гарях до 1 июля, раннелетних - до 1 августа, позднелетних и осенних - до 1 мая сл</w:t>
      </w:r>
      <w:r w:rsidRPr="002C4CD9">
        <w:rPr>
          <w:rFonts w:eastAsia="Batang"/>
          <w:szCs w:val="28"/>
          <w:lang w:eastAsia="ko-KR"/>
        </w:rPr>
        <w:t>е</w:t>
      </w:r>
      <w:r w:rsidRPr="002C4CD9">
        <w:rPr>
          <w:rFonts w:eastAsia="Batang"/>
          <w:szCs w:val="28"/>
          <w:lang w:eastAsia="ko-KR"/>
        </w:rPr>
        <w:t>дующего года.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Сплошные санитарные рубки</w:t>
      </w:r>
      <w:r w:rsidRPr="002C4CD9">
        <w:rPr>
          <w:rFonts w:ascii="Times New Roman" w:hAnsi="Times New Roman"/>
          <w:sz w:val="28"/>
          <w:szCs w:val="28"/>
        </w:rPr>
        <w:t xml:space="preserve"> - рубки при которых вырубается весь др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 xml:space="preserve">востой на площади </w:t>
      </w:r>
      <w:smartTag w:uri="urn:schemas-microsoft-com:office:smarttags" w:element="metricconverter">
        <w:smartTagPr>
          <w:attr w:name="ProductID" w:val="0,1 га"/>
        </w:smartTagPr>
        <w:r w:rsidRPr="002C4CD9">
          <w:rPr>
            <w:rFonts w:ascii="Times New Roman" w:hAnsi="Times New Roman"/>
            <w:sz w:val="28"/>
            <w:szCs w:val="28"/>
          </w:rPr>
          <w:t>0,1 га</w:t>
        </w:r>
      </w:smartTag>
      <w:r w:rsidRPr="002C4CD9">
        <w:rPr>
          <w:rFonts w:ascii="Times New Roman" w:hAnsi="Times New Roman"/>
          <w:sz w:val="28"/>
          <w:szCs w:val="28"/>
        </w:rPr>
        <w:t xml:space="preserve"> и более. Нельзя проводить сплошную рубку на всем выделе, если в нем имеются куртины здорового леса площадью от </w:t>
      </w:r>
      <w:smartTag w:uri="urn:schemas-microsoft-com:office:smarttags" w:element="metricconverter">
        <w:smartTagPr>
          <w:attr w:name="ProductID" w:val="0,1 га"/>
        </w:smartTagPr>
        <w:r w:rsidRPr="002C4CD9">
          <w:rPr>
            <w:rFonts w:ascii="Times New Roman" w:hAnsi="Times New Roman"/>
            <w:sz w:val="28"/>
            <w:szCs w:val="28"/>
          </w:rPr>
          <w:t>0,1 га</w:t>
        </w:r>
      </w:smartTag>
      <w:r w:rsidRPr="002C4CD9">
        <w:rPr>
          <w:rFonts w:ascii="Times New Roman" w:hAnsi="Times New Roman"/>
          <w:sz w:val="28"/>
          <w:szCs w:val="28"/>
        </w:rPr>
        <w:t xml:space="preserve"> и б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лее.</w:t>
      </w:r>
    </w:p>
    <w:p w:rsidR="002C4CD9" w:rsidRPr="002C4CD9" w:rsidRDefault="002C4CD9" w:rsidP="00DF5048">
      <w:pPr>
        <w:pStyle w:val="ac"/>
        <w:ind w:firstLine="708"/>
        <w:rPr>
          <w:szCs w:val="28"/>
        </w:rPr>
      </w:pPr>
      <w:r w:rsidRPr="002C4CD9">
        <w:rPr>
          <w:color w:val="000000"/>
          <w:szCs w:val="28"/>
        </w:rPr>
        <w:t xml:space="preserve">Сплошные санитарные рубки проводятся в насаждениях, в которых после удаления деревьев, подлежащих рубке, полнота становится </w:t>
      </w:r>
      <w:r w:rsidRPr="002C4CD9">
        <w:rPr>
          <w:szCs w:val="28"/>
        </w:rPr>
        <w:t>ниже предельных величин, при которых обеспечивается способность древостоев выполнять функции, соответствующие категориям защитных лесов или целевому назначению. Расчет фактической полноты древостоя производится при проведении лесопатологического обследования.</w:t>
      </w:r>
    </w:p>
    <w:p w:rsidR="002C4CD9" w:rsidRPr="002C4CD9" w:rsidRDefault="002C4CD9" w:rsidP="001C79D7">
      <w:pPr>
        <w:pStyle w:val="ac"/>
        <w:ind w:firstLine="708"/>
        <w:rPr>
          <w:color w:val="000000"/>
          <w:szCs w:val="28"/>
        </w:rPr>
      </w:pPr>
      <w:r w:rsidRPr="002C4CD9">
        <w:rPr>
          <w:szCs w:val="28"/>
        </w:rPr>
        <w:t>Сроки и технологию проведения сплошных санитарных рубок увязывают с биологией основных вредителей и болезней, лесоводственной характеристикой насаждения, обеспеченностью его естественным возобновлением.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Уборка захламленности (неликвидной древесины и дров), в том числе в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лежа, проводится, как правило, одновременно с другими лесохозяйстве</w:t>
      </w:r>
      <w:r w:rsidRPr="002C4CD9">
        <w:rPr>
          <w:rFonts w:ascii="Times New Roman" w:hAnsi="Times New Roman"/>
          <w:sz w:val="28"/>
          <w:szCs w:val="28"/>
        </w:rPr>
        <w:t>н</w:t>
      </w:r>
      <w:r w:rsidRPr="002C4CD9">
        <w:rPr>
          <w:rFonts w:ascii="Times New Roman" w:hAnsi="Times New Roman"/>
          <w:sz w:val="28"/>
          <w:szCs w:val="28"/>
        </w:rPr>
        <w:t>ными мероприятиями – рубками ухода, выборочными и сплошными санитарными рубками.</w:t>
      </w:r>
    </w:p>
    <w:p w:rsidR="002C4CD9" w:rsidRPr="002C4CD9" w:rsidRDefault="002C4CD9" w:rsidP="00DF5048">
      <w:pPr>
        <w:pStyle w:val="ac"/>
        <w:ind w:firstLine="708"/>
        <w:rPr>
          <w:szCs w:val="28"/>
        </w:rPr>
      </w:pPr>
      <w:r w:rsidRPr="002C4CD9">
        <w:rPr>
          <w:szCs w:val="28"/>
        </w:rPr>
        <w:t>Как самостоятельное мероприятие, уборка захламленности проводится в местах образования ветровала, бурелома, снеголома, верховых пожаров и других повреждений деревьев при наличии неликвидной древесины и дров более 90% от о</w:t>
      </w:r>
      <w:r w:rsidRPr="002C4CD9">
        <w:rPr>
          <w:szCs w:val="28"/>
        </w:rPr>
        <w:t>б</w:t>
      </w:r>
      <w:r w:rsidRPr="002C4CD9">
        <w:rPr>
          <w:szCs w:val="28"/>
        </w:rPr>
        <w:t>щего запаса насаждения.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Санитарные мероприятия при хранении древесины на складах, погру-</w:t>
      </w:r>
    </w:p>
    <w:p w:rsidR="002C4CD9" w:rsidRPr="002C4CD9" w:rsidRDefault="002C4CD9" w:rsidP="001C79D7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зочных пунктах и при перевозке:</w:t>
      </w:r>
    </w:p>
    <w:p w:rsidR="002C4CD9" w:rsidRPr="002C4CD9" w:rsidRDefault="002C4CD9" w:rsidP="001C79D7">
      <w:pPr>
        <w:pStyle w:val="ac"/>
        <w:ind w:firstLine="708"/>
        <w:rPr>
          <w:color w:val="0000FF"/>
          <w:szCs w:val="28"/>
        </w:rPr>
      </w:pPr>
      <w:r w:rsidRPr="002C4CD9">
        <w:rPr>
          <w:color w:val="000000"/>
          <w:szCs w:val="28"/>
        </w:rPr>
        <w:lastRenderedPageBreak/>
        <w:t xml:space="preserve"> Все лесопользователи при оставлении (хранении) заготовленной древесины в лесах в весенне-летний период на срок более 30 дней обязаны принять меры по предохранению ее от заселения стволовыми вредителями. В этих целях древесина в виде круглых лесоматериалов (сортиментов), долготья или хлыстов должна быть окорена или обработана инсектицид</w:t>
      </w:r>
      <w:r w:rsidRPr="002C4CD9">
        <w:rPr>
          <w:color w:val="000000"/>
          <w:szCs w:val="28"/>
        </w:rPr>
        <w:t>а</w:t>
      </w:r>
      <w:r w:rsidRPr="002C4CD9">
        <w:rPr>
          <w:color w:val="000000"/>
          <w:szCs w:val="28"/>
        </w:rPr>
        <w:t xml:space="preserve">ми. </w:t>
      </w:r>
    </w:p>
    <w:p w:rsidR="002C4CD9" w:rsidRPr="002C4CD9" w:rsidRDefault="002C4CD9" w:rsidP="001C79D7">
      <w:pPr>
        <w:pStyle w:val="ac"/>
        <w:ind w:firstLine="708"/>
        <w:rPr>
          <w:color w:val="000000"/>
          <w:szCs w:val="28"/>
        </w:rPr>
      </w:pPr>
      <w:r w:rsidRPr="002C4CD9">
        <w:rPr>
          <w:color w:val="000000"/>
          <w:szCs w:val="28"/>
        </w:rPr>
        <w:t xml:space="preserve">Контроль за соблюдением правил хранения древесины на лесных складах и погрузочных пунктах, находящихся в лесу, либо на расстоянии до </w:t>
      </w:r>
      <w:smartTag w:uri="urn:schemas-microsoft-com:office:smarttags" w:element="metricconverter">
        <w:smartTagPr>
          <w:attr w:name="ProductID" w:val="0,5 км"/>
        </w:smartTagPr>
        <w:r w:rsidRPr="002C4CD9">
          <w:rPr>
            <w:color w:val="000000"/>
            <w:szCs w:val="28"/>
          </w:rPr>
          <w:t>0,5 км</w:t>
        </w:r>
      </w:smartTag>
      <w:r w:rsidRPr="002C4CD9">
        <w:rPr>
          <w:color w:val="000000"/>
          <w:szCs w:val="28"/>
        </w:rPr>
        <w:t xml:space="preserve"> от него, осуществляют лесничес</w:t>
      </w:r>
      <w:r w:rsidRPr="002C4CD9">
        <w:rPr>
          <w:color w:val="000000"/>
          <w:szCs w:val="28"/>
        </w:rPr>
        <w:t>т</w:t>
      </w:r>
      <w:r w:rsidRPr="002C4CD9">
        <w:rPr>
          <w:color w:val="000000"/>
          <w:szCs w:val="28"/>
        </w:rPr>
        <w:t>ва.</w:t>
      </w:r>
    </w:p>
    <w:p w:rsidR="002C4CD9" w:rsidRPr="002C4CD9" w:rsidRDefault="002C4CD9" w:rsidP="00DF5048">
      <w:pPr>
        <w:pStyle w:val="ac"/>
        <w:ind w:firstLine="708"/>
        <w:rPr>
          <w:color w:val="000000"/>
          <w:szCs w:val="28"/>
        </w:rPr>
      </w:pPr>
      <w:r w:rsidRPr="002C4CD9">
        <w:rPr>
          <w:color w:val="000000"/>
          <w:szCs w:val="28"/>
        </w:rPr>
        <w:t>Заготовленные лесоматериалы, заселенные стволовыми вредителями, обитающими под корой, должны быть немедленно окорены (кора сожжена с соблюдением Правил пожарной безопасности в лесах) или обработаны инсектицидами до вылета насекомых из-под коры. Перевозка заселенных стволовыми вредителями, обитающими под корой, лесоматериалов допускается только после их окорки либо обработки инсектицидами.</w:t>
      </w: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Профилактические мероприятия</w:t>
      </w: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2C4CD9" w:rsidRPr="002C4CD9" w:rsidRDefault="002C4CD9" w:rsidP="001C79D7">
      <w:pPr>
        <w:pStyle w:val="ac"/>
        <w:ind w:firstLine="708"/>
        <w:rPr>
          <w:szCs w:val="28"/>
        </w:rPr>
      </w:pPr>
      <w:r w:rsidRPr="002C4CD9">
        <w:rPr>
          <w:szCs w:val="28"/>
        </w:rPr>
        <w:t>При различных видах использования лесов не допускается уничтожение м</w:t>
      </w:r>
      <w:r w:rsidRPr="002C4CD9">
        <w:rPr>
          <w:szCs w:val="28"/>
        </w:rPr>
        <w:t>у</w:t>
      </w:r>
      <w:r w:rsidRPr="002C4CD9">
        <w:rPr>
          <w:szCs w:val="28"/>
        </w:rPr>
        <w:t xml:space="preserve">равейников, гнезд, нор или других мест обитания животных. </w:t>
      </w:r>
    </w:p>
    <w:p w:rsidR="002C4CD9" w:rsidRPr="002C4CD9" w:rsidRDefault="002C4CD9" w:rsidP="001C79D7">
      <w:pPr>
        <w:pStyle w:val="ac"/>
        <w:ind w:firstLine="708"/>
        <w:rPr>
          <w:color w:val="000000"/>
          <w:szCs w:val="28"/>
        </w:rPr>
      </w:pPr>
      <w:r w:rsidRPr="002C4CD9">
        <w:rPr>
          <w:color w:val="000000"/>
          <w:szCs w:val="28"/>
        </w:rPr>
        <w:t>В лесах, используемых в рекреационных целях, лесопользователем организуются наблюдения за состоянием лесных насаждений, по результатам кот</w:t>
      </w:r>
      <w:r w:rsidRPr="002C4CD9">
        <w:rPr>
          <w:color w:val="000000"/>
          <w:szCs w:val="28"/>
        </w:rPr>
        <w:t>о</w:t>
      </w:r>
      <w:r w:rsidRPr="002C4CD9">
        <w:rPr>
          <w:color w:val="000000"/>
          <w:szCs w:val="28"/>
        </w:rPr>
        <w:t>рых осуществляется регулирование рекреационной нагрузки, проводятся необходимые санитарно-оздоровительные мероприятия в порядке, предусмотренном Руководством</w:t>
      </w:r>
      <w:r w:rsidRPr="002C4CD9">
        <w:rPr>
          <w:szCs w:val="28"/>
        </w:rPr>
        <w:t xml:space="preserve"> по проведению санитарно-оздоровительных меропри</w:t>
      </w:r>
      <w:r w:rsidRPr="002C4CD9">
        <w:rPr>
          <w:szCs w:val="28"/>
        </w:rPr>
        <w:t>я</w:t>
      </w:r>
      <w:r w:rsidRPr="002C4CD9">
        <w:rPr>
          <w:szCs w:val="28"/>
        </w:rPr>
        <w:t>тий</w:t>
      </w:r>
      <w:r w:rsidRPr="002C4CD9">
        <w:rPr>
          <w:color w:val="000000"/>
          <w:szCs w:val="28"/>
        </w:rPr>
        <w:t>.</w:t>
      </w:r>
    </w:p>
    <w:p w:rsidR="002C4CD9" w:rsidRPr="002C4CD9" w:rsidRDefault="002C4CD9" w:rsidP="00DF5048">
      <w:pPr>
        <w:pStyle w:val="ac"/>
        <w:ind w:firstLine="708"/>
        <w:rPr>
          <w:szCs w:val="28"/>
        </w:rPr>
      </w:pPr>
      <w:r w:rsidRPr="002C4CD9">
        <w:rPr>
          <w:szCs w:val="28"/>
        </w:rPr>
        <w:t>Лесничество должно осуществлять пропаганду соблюдения лицами, использующими леса, Правил санитарной безопасности в лесах. В этих целях и</w:t>
      </w:r>
      <w:r w:rsidRPr="002C4CD9">
        <w:rPr>
          <w:szCs w:val="28"/>
        </w:rPr>
        <w:t>с</w:t>
      </w:r>
      <w:r w:rsidRPr="002C4CD9">
        <w:rPr>
          <w:szCs w:val="28"/>
        </w:rPr>
        <w:t>пользуется изготовление плакатов, аншлагов, листовок и т.п.</w:t>
      </w:r>
    </w:p>
    <w:p w:rsidR="002C4CD9" w:rsidRPr="002C4CD9" w:rsidRDefault="002C4CD9" w:rsidP="001C79D7">
      <w:pPr>
        <w:pStyle w:val="ac"/>
        <w:ind w:firstLine="708"/>
        <w:rPr>
          <w:color w:val="000000"/>
          <w:szCs w:val="28"/>
        </w:rPr>
      </w:pPr>
      <w:r w:rsidRPr="002C4CD9">
        <w:rPr>
          <w:szCs w:val="28"/>
        </w:rPr>
        <w:t xml:space="preserve">Отчет о санитарно-оздоровительных мероприятиях представляется гражданами и юридическими лицами, осуществляющими использование лесов, а также мероприятия по их защите, в лесной реестр в соответствии с утвержденным порядком. </w:t>
      </w:r>
    </w:p>
    <w:p w:rsidR="002C4CD9" w:rsidRPr="002C4CD9" w:rsidRDefault="002C4CD9" w:rsidP="001C79D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pStyle w:val="af1"/>
        <w:tabs>
          <w:tab w:val="left" w:pos="5400"/>
        </w:tabs>
        <w:ind w:firstLine="709"/>
        <w:jc w:val="center"/>
      </w:pPr>
      <w:r w:rsidRPr="002C4CD9">
        <w:t>Мероприятия по локализации и ликвидации очагов</w:t>
      </w:r>
    </w:p>
    <w:p w:rsidR="002C4CD9" w:rsidRPr="002C4CD9" w:rsidRDefault="002C4CD9" w:rsidP="001C79D7">
      <w:pPr>
        <w:pStyle w:val="af1"/>
        <w:tabs>
          <w:tab w:val="left" w:pos="5400"/>
        </w:tabs>
        <w:ind w:firstLine="709"/>
        <w:jc w:val="center"/>
      </w:pPr>
      <w:r w:rsidRPr="002C4CD9">
        <w:t>вредных органи</w:t>
      </w:r>
      <w:r w:rsidRPr="002C4CD9">
        <w:t>з</w:t>
      </w:r>
      <w:r w:rsidRPr="002C4CD9">
        <w:t>мов</w:t>
      </w:r>
    </w:p>
    <w:p w:rsidR="002C4CD9" w:rsidRPr="002C4CD9" w:rsidRDefault="002C4CD9" w:rsidP="001C79D7">
      <w:pPr>
        <w:pStyle w:val="af1"/>
        <w:tabs>
          <w:tab w:val="left" w:pos="5400"/>
        </w:tabs>
        <w:ind w:firstLine="709"/>
        <w:rPr>
          <w:u w:val="single"/>
        </w:rPr>
      </w:pP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Мероприятия по локализации и ликвидации очагов обеспечиваются ле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ничеством  в пределах полномочий, определённых в соответствии со статьями 81-84 Лесного кодекса (ФЗ от 4 д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 xml:space="preserve">кабря </w:t>
      </w:r>
      <w:smartTag w:uri="urn:schemas-microsoft-com:office:smarttags" w:element="metricconverter">
        <w:smartTagPr>
          <w:attr w:name="ProductID" w:val="2006 г"/>
        </w:smartTagPr>
        <w:r w:rsidRPr="002C4CD9">
          <w:rPr>
            <w:rFonts w:ascii="Times New Roman" w:hAnsi="Times New Roman"/>
            <w:sz w:val="28"/>
            <w:szCs w:val="28"/>
          </w:rPr>
          <w:t>2006 г</w:t>
        </w:r>
      </w:smartTag>
      <w:r w:rsidRPr="002C4CD9">
        <w:rPr>
          <w:rFonts w:ascii="Times New Roman" w:hAnsi="Times New Roman"/>
          <w:sz w:val="28"/>
          <w:szCs w:val="28"/>
        </w:rPr>
        <w:t>. № 200).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Осуществление мероприятий по локализации и ликвидации очагов не возлагается на лиц, использующих леса (Лесной кодекс статья 55, пункты 1-2). </w:t>
      </w:r>
      <w:r w:rsidRPr="002C4CD9">
        <w:rPr>
          <w:rFonts w:ascii="Times New Roman" w:hAnsi="Times New Roman"/>
          <w:sz w:val="28"/>
          <w:szCs w:val="28"/>
        </w:rPr>
        <w:lastRenderedPageBreak/>
        <w:t>На арендованных землях лесопользователь имеет право проводить мер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приятия по локализации и ликвидации очагов вредных организмов по собственной ин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циативе и за собственные средства. Для этого он обязан:</w:t>
      </w:r>
    </w:p>
    <w:p w:rsidR="002C4CD9" w:rsidRPr="002C4CD9" w:rsidRDefault="002C4CD9" w:rsidP="001C79D7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C4CD9">
        <w:rPr>
          <w:sz w:val="28"/>
          <w:szCs w:val="28"/>
        </w:rPr>
        <w:t>- не менее, чем за 6 месяцев до начала работ, предоставить в уполном</w:t>
      </w:r>
      <w:r w:rsidRPr="002C4CD9">
        <w:rPr>
          <w:sz w:val="28"/>
          <w:szCs w:val="28"/>
        </w:rPr>
        <w:t>о</w:t>
      </w:r>
      <w:r w:rsidRPr="002C4CD9">
        <w:rPr>
          <w:sz w:val="28"/>
          <w:szCs w:val="28"/>
        </w:rPr>
        <w:t>ченные органы декларацию о намеченных мероприятиях с указанием вида вредного организма, площади, способа и сроков обработки насаждений, и</w:t>
      </w:r>
      <w:r w:rsidRPr="002C4CD9">
        <w:rPr>
          <w:sz w:val="28"/>
          <w:szCs w:val="28"/>
        </w:rPr>
        <w:t>с</w:t>
      </w:r>
      <w:r w:rsidRPr="002C4CD9">
        <w:rPr>
          <w:sz w:val="28"/>
          <w:szCs w:val="28"/>
        </w:rPr>
        <w:t>пользуемого препар</w:t>
      </w:r>
      <w:r w:rsidRPr="002C4CD9">
        <w:rPr>
          <w:sz w:val="28"/>
          <w:szCs w:val="28"/>
        </w:rPr>
        <w:t>а</w:t>
      </w:r>
      <w:r w:rsidRPr="002C4CD9">
        <w:rPr>
          <w:sz w:val="28"/>
          <w:szCs w:val="28"/>
        </w:rPr>
        <w:t>та;</w:t>
      </w:r>
    </w:p>
    <w:p w:rsidR="002C4CD9" w:rsidRPr="002C4CD9" w:rsidRDefault="002C4CD9" w:rsidP="001C79D7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C4CD9">
        <w:rPr>
          <w:sz w:val="28"/>
          <w:szCs w:val="28"/>
        </w:rPr>
        <w:t>- соблюдать требования нормативно-правовых актов Российской Федер</w:t>
      </w:r>
      <w:r w:rsidRPr="002C4CD9">
        <w:rPr>
          <w:sz w:val="28"/>
          <w:szCs w:val="28"/>
        </w:rPr>
        <w:t>а</w:t>
      </w:r>
      <w:r w:rsidRPr="002C4CD9">
        <w:rPr>
          <w:sz w:val="28"/>
          <w:szCs w:val="28"/>
        </w:rPr>
        <w:t>ции, регулирующих безопасное обращение с пестицидами и агрохимик</w:t>
      </w:r>
      <w:r w:rsidRPr="002C4CD9">
        <w:rPr>
          <w:sz w:val="28"/>
          <w:szCs w:val="28"/>
        </w:rPr>
        <w:t>а</w:t>
      </w:r>
      <w:r w:rsidRPr="002C4CD9">
        <w:rPr>
          <w:sz w:val="28"/>
          <w:szCs w:val="28"/>
        </w:rPr>
        <w:t>тами;</w:t>
      </w:r>
    </w:p>
    <w:p w:rsidR="002C4CD9" w:rsidRPr="002C4CD9" w:rsidRDefault="002C4CD9" w:rsidP="001C79D7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C4CD9">
        <w:rPr>
          <w:sz w:val="28"/>
          <w:szCs w:val="28"/>
        </w:rPr>
        <w:t>- обеспечивать проведение карантинных мероприятий на арендованном участке на срок проведения обраб</w:t>
      </w:r>
      <w:r w:rsidRPr="002C4CD9">
        <w:rPr>
          <w:sz w:val="28"/>
          <w:szCs w:val="28"/>
        </w:rPr>
        <w:t>о</w:t>
      </w:r>
      <w:r w:rsidRPr="002C4CD9">
        <w:rPr>
          <w:sz w:val="28"/>
          <w:szCs w:val="28"/>
        </w:rPr>
        <w:t>ток.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В лесах, расположенных в водоохранных зонах, запрещается использов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ние химических и токсичных препаратов для локализации и ликвидации очагов.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Запрещается проведение обработок химическими и токсичными преп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ратами лесных насаждений (Санитарные правила и нормы 1.2.1077-01 от 8 н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 xml:space="preserve">ября </w:t>
      </w:r>
      <w:smartTag w:uri="urn:schemas-microsoft-com:office:smarttags" w:element="metricconverter">
        <w:smartTagPr>
          <w:attr w:name="ProductID" w:val="2001 г"/>
        </w:smartTagPr>
        <w:r w:rsidRPr="002C4CD9">
          <w:rPr>
            <w:rFonts w:ascii="Times New Roman" w:hAnsi="Times New Roman"/>
            <w:sz w:val="28"/>
            <w:szCs w:val="28"/>
          </w:rPr>
          <w:t>2001 г</w:t>
        </w:r>
      </w:smartTag>
      <w:r w:rsidRPr="002C4CD9">
        <w:rPr>
          <w:rFonts w:ascii="Times New Roman" w:hAnsi="Times New Roman"/>
          <w:sz w:val="28"/>
          <w:szCs w:val="28"/>
        </w:rPr>
        <w:t>. № 34):</w:t>
      </w:r>
    </w:p>
    <w:p w:rsidR="002C4CD9" w:rsidRPr="002C4CD9" w:rsidRDefault="002C4CD9" w:rsidP="001C79D7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C4CD9">
        <w:rPr>
          <w:sz w:val="28"/>
          <w:szCs w:val="28"/>
        </w:rPr>
        <w:t>- в зонах отдыха населения и расположения оздоровительных учрежд</w:t>
      </w:r>
      <w:r w:rsidRPr="002C4CD9">
        <w:rPr>
          <w:sz w:val="28"/>
          <w:szCs w:val="28"/>
        </w:rPr>
        <w:t>е</w:t>
      </w:r>
      <w:r w:rsidRPr="002C4CD9">
        <w:rPr>
          <w:sz w:val="28"/>
          <w:szCs w:val="28"/>
        </w:rPr>
        <w:t>ний;</w:t>
      </w:r>
    </w:p>
    <w:p w:rsidR="002C4CD9" w:rsidRPr="002C4CD9" w:rsidRDefault="002C4CD9" w:rsidP="001C79D7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C4CD9">
        <w:rPr>
          <w:sz w:val="28"/>
          <w:szCs w:val="28"/>
        </w:rPr>
        <w:t>- в зонах санитарной охраны источников питьевого и хозяйс</w:t>
      </w:r>
      <w:r w:rsidRPr="002C4CD9">
        <w:rPr>
          <w:sz w:val="28"/>
          <w:szCs w:val="28"/>
        </w:rPr>
        <w:t>т</w:t>
      </w:r>
      <w:r w:rsidRPr="002C4CD9">
        <w:rPr>
          <w:sz w:val="28"/>
          <w:szCs w:val="28"/>
        </w:rPr>
        <w:t>венно-бытового водоснабжения;</w:t>
      </w:r>
    </w:p>
    <w:p w:rsidR="002C4CD9" w:rsidRPr="002C4CD9" w:rsidRDefault="002C4CD9" w:rsidP="001C79D7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C4CD9">
        <w:rPr>
          <w:sz w:val="28"/>
          <w:szCs w:val="28"/>
        </w:rPr>
        <w:t>- в 300-метровых зонах при проведении наземных работ вокруг рыбох</w:t>
      </w:r>
      <w:r w:rsidRPr="002C4CD9">
        <w:rPr>
          <w:sz w:val="28"/>
          <w:szCs w:val="28"/>
        </w:rPr>
        <w:t>о</w:t>
      </w:r>
      <w:r w:rsidRPr="002C4CD9">
        <w:rPr>
          <w:sz w:val="28"/>
          <w:szCs w:val="28"/>
        </w:rPr>
        <w:t>зяйственных водоемов, источников хозяйственно-питьевого водоснабжения н</w:t>
      </w:r>
      <w:r w:rsidRPr="002C4CD9">
        <w:rPr>
          <w:sz w:val="28"/>
          <w:szCs w:val="28"/>
        </w:rPr>
        <w:t>а</w:t>
      </w:r>
      <w:r w:rsidRPr="002C4CD9">
        <w:rPr>
          <w:sz w:val="28"/>
          <w:szCs w:val="28"/>
        </w:rPr>
        <w:t>селения, ферм и скотных дворов, птицеферм, мест выпаса скота, от участков под посевами сельскохозяйственных культур, идущих в пищу без тепловой о</w:t>
      </w:r>
      <w:r w:rsidRPr="002C4CD9">
        <w:rPr>
          <w:sz w:val="28"/>
          <w:szCs w:val="28"/>
        </w:rPr>
        <w:t>б</w:t>
      </w:r>
      <w:r w:rsidRPr="002C4CD9">
        <w:rPr>
          <w:sz w:val="28"/>
          <w:szCs w:val="28"/>
        </w:rPr>
        <w:t>работки (лук на перо, петрушка, сельдерей, щавель, горох, укроп, томаты, огу</w:t>
      </w:r>
      <w:r w:rsidRPr="002C4CD9">
        <w:rPr>
          <w:sz w:val="28"/>
          <w:szCs w:val="28"/>
        </w:rPr>
        <w:t>р</w:t>
      </w:r>
      <w:r w:rsidRPr="002C4CD9">
        <w:rPr>
          <w:sz w:val="28"/>
          <w:szCs w:val="28"/>
        </w:rPr>
        <w:t>цы, клубника, малина, смородина и др.).</w:t>
      </w:r>
    </w:p>
    <w:p w:rsidR="002C4CD9" w:rsidRPr="002C4CD9" w:rsidRDefault="002C4CD9" w:rsidP="001C79D7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2C4CD9">
        <w:rPr>
          <w:sz w:val="28"/>
          <w:szCs w:val="28"/>
        </w:rPr>
        <w:t>Земли лесного фонда с наличием массовых очагов вредных организмов могут объявляться зоной чрезвычайной ситуации в соответствии с Федерал</w:t>
      </w:r>
      <w:r w:rsidRPr="002C4CD9">
        <w:rPr>
          <w:sz w:val="28"/>
          <w:szCs w:val="28"/>
        </w:rPr>
        <w:t>ь</w:t>
      </w:r>
      <w:r w:rsidRPr="002C4CD9">
        <w:rPr>
          <w:sz w:val="28"/>
          <w:szCs w:val="28"/>
        </w:rPr>
        <w:t>ным законом от 21 декабря 1994 года № 68-ФЗ «О защите населения и террит</w:t>
      </w:r>
      <w:r w:rsidRPr="002C4CD9">
        <w:rPr>
          <w:sz w:val="28"/>
          <w:szCs w:val="28"/>
        </w:rPr>
        <w:t>о</w:t>
      </w:r>
      <w:r w:rsidRPr="002C4CD9">
        <w:rPr>
          <w:sz w:val="28"/>
          <w:szCs w:val="28"/>
        </w:rPr>
        <w:t>рий от чрезвычайных ситуаций природного и техногенного характера» и прик</w:t>
      </w:r>
      <w:r w:rsidRPr="002C4CD9">
        <w:rPr>
          <w:sz w:val="28"/>
          <w:szCs w:val="28"/>
        </w:rPr>
        <w:t>а</w:t>
      </w:r>
      <w:r w:rsidRPr="002C4CD9">
        <w:rPr>
          <w:sz w:val="28"/>
          <w:szCs w:val="28"/>
        </w:rPr>
        <w:t>зом МЧС от 8 июля 2004 года № 329.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Планирование мероприятий по локализации и ликвидации очагов вре</w:t>
      </w:r>
      <w:r w:rsidRPr="002C4CD9">
        <w:rPr>
          <w:rFonts w:ascii="Times New Roman" w:hAnsi="Times New Roman"/>
          <w:sz w:val="28"/>
          <w:szCs w:val="28"/>
        </w:rPr>
        <w:t>д</w:t>
      </w:r>
      <w:r w:rsidRPr="002C4CD9">
        <w:rPr>
          <w:rFonts w:ascii="Times New Roman" w:hAnsi="Times New Roman"/>
          <w:sz w:val="28"/>
          <w:szCs w:val="28"/>
        </w:rPr>
        <w:t>ных организмов осуществляется Департаментом  лесного хозяйства Краснода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 xml:space="preserve">ского края. 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Основанием для планирования мер по локализации и ликвидации оч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гов вредных организмов являются данные лесопатологических обследований, 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сопатологического мониторинга и декларации лесопользователей.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Работы по локализации и ликвидации очагов вредных организмов, в том числе карантинных объектов, планируют, если предстоящее суммарное повр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ждение вредителями (вредными организмами) угрожает жизнеспособности н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сажд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ний.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Отчет о проведенных мероприятиях по локализации оч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 xml:space="preserve">гов. 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Лесничество в течение всего периода мероприятий по локализации и ли</w:t>
      </w:r>
      <w:r w:rsidRPr="002C4CD9">
        <w:rPr>
          <w:rFonts w:ascii="Times New Roman" w:hAnsi="Times New Roman"/>
          <w:sz w:val="28"/>
          <w:szCs w:val="28"/>
        </w:rPr>
        <w:t>к</w:t>
      </w:r>
      <w:r w:rsidRPr="002C4CD9">
        <w:rPr>
          <w:rFonts w:ascii="Times New Roman" w:hAnsi="Times New Roman"/>
          <w:sz w:val="28"/>
          <w:szCs w:val="28"/>
        </w:rPr>
        <w:t>видации очагов вредных организмов еженедельно представляют сведения о площади проведенных работ в уполномоченные органы.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 xml:space="preserve"> Информация о проведенных мероприятиях по локализации и ликвид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ции очагов в установленном порядке включается в лесной реестр  «Отчет о пров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денных мероприятиях по локализации и ликвидации очагов») и статистич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скую форму отчетности 12-ЛХ.</w:t>
      </w:r>
    </w:p>
    <w:p w:rsidR="002C4CD9" w:rsidRPr="002C4CD9" w:rsidRDefault="002C4CD9" w:rsidP="002A012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2A012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2.16.3. Требования к воспроизводству лесов (нормативы,</w:t>
      </w:r>
    </w:p>
    <w:p w:rsidR="002C4CD9" w:rsidRPr="002C4CD9" w:rsidRDefault="002C4CD9" w:rsidP="002A012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параметры, сроки проведения мероприятий</w:t>
      </w:r>
    </w:p>
    <w:p w:rsidR="002C4CD9" w:rsidRPr="002C4CD9" w:rsidRDefault="002C4CD9" w:rsidP="002A012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по лесовосстановлению, уходу за лесами)</w:t>
      </w:r>
    </w:p>
    <w:p w:rsidR="002C4CD9" w:rsidRPr="002C4CD9" w:rsidRDefault="002C4CD9" w:rsidP="002A0123">
      <w:p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</w:p>
    <w:p w:rsidR="002C4CD9" w:rsidRPr="002C4CD9" w:rsidRDefault="002C4CD9" w:rsidP="002A0123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2.16.3.1.1.</w:t>
      </w:r>
    </w:p>
    <w:p w:rsidR="002C4CD9" w:rsidRPr="002C4CD9" w:rsidRDefault="002C4CD9" w:rsidP="00DE55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2.16.3.1.</w:t>
      </w:r>
      <w:r w:rsidR="002A0123">
        <w:rPr>
          <w:rFonts w:ascii="Times New Roman" w:hAnsi="Times New Roman"/>
          <w:sz w:val="28"/>
          <w:szCs w:val="28"/>
        </w:rPr>
        <w:t> </w:t>
      </w:r>
      <w:r w:rsidRPr="002C4CD9">
        <w:rPr>
          <w:rFonts w:ascii="Times New Roman" w:hAnsi="Times New Roman"/>
          <w:sz w:val="28"/>
          <w:szCs w:val="28"/>
        </w:rPr>
        <w:t>Нормативы и параметры ухода за лесами, не связанного</w:t>
      </w:r>
      <w:r w:rsidR="00DE55D1">
        <w:rPr>
          <w:rFonts w:ascii="Times New Roman" w:hAnsi="Times New Roman"/>
          <w:sz w:val="28"/>
          <w:szCs w:val="28"/>
        </w:rPr>
        <w:t xml:space="preserve"> </w:t>
      </w:r>
      <w:r w:rsidRPr="002C4CD9">
        <w:rPr>
          <w:rFonts w:ascii="Times New Roman" w:hAnsi="Times New Roman"/>
          <w:sz w:val="28"/>
          <w:szCs w:val="28"/>
        </w:rPr>
        <w:t>с заготовкой древесины</w:t>
      </w:r>
    </w:p>
    <w:tbl>
      <w:tblPr>
        <w:tblW w:w="970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701"/>
        <w:gridCol w:w="1078"/>
        <w:gridCol w:w="1432"/>
        <w:gridCol w:w="1022"/>
        <w:gridCol w:w="1015"/>
        <w:gridCol w:w="781"/>
        <w:gridCol w:w="672"/>
      </w:tblGrid>
      <w:tr w:rsidR="002C4CD9" w:rsidRPr="002A0123" w:rsidTr="00DE55D1">
        <w:tc>
          <w:tcPr>
            <w:tcW w:w="3701" w:type="dxa"/>
            <w:vMerge w:val="restart"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Породы</w:t>
            </w:r>
          </w:p>
        </w:tc>
        <w:tc>
          <w:tcPr>
            <w:tcW w:w="1078" w:type="dxa"/>
            <w:vMerge w:val="restart"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Пл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о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щадь,</w:t>
            </w:r>
            <w:r w:rsidR="002A012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432" w:type="dxa"/>
            <w:vMerge w:val="restart"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Выр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у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баемый</w:t>
            </w:r>
            <w:r w:rsidR="002A012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запас, м</w:t>
            </w:r>
            <w:r w:rsidRPr="002A0123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</w:p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сыр./сух.</w:t>
            </w:r>
          </w:p>
        </w:tc>
        <w:tc>
          <w:tcPr>
            <w:tcW w:w="1022" w:type="dxa"/>
            <w:vMerge w:val="restart"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Срок п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о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вторя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е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мости, лет</w:t>
            </w:r>
          </w:p>
        </w:tc>
        <w:tc>
          <w:tcPr>
            <w:tcW w:w="2468" w:type="dxa"/>
            <w:gridSpan w:val="3"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Ежегодный размер</w:t>
            </w:r>
          </w:p>
        </w:tc>
      </w:tr>
      <w:tr w:rsidR="002C4CD9" w:rsidRPr="002A0123" w:rsidTr="00DE55D1">
        <w:tc>
          <w:tcPr>
            <w:tcW w:w="3701" w:type="dxa"/>
            <w:vMerge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8" w:type="dxa"/>
            <w:vMerge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32" w:type="dxa"/>
            <w:vMerge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2" w:type="dxa"/>
            <w:vMerge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  <w:vMerge w:val="restart"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пл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о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щадь,</w:t>
            </w:r>
            <w:r w:rsidR="002A012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453" w:type="dxa"/>
            <w:gridSpan w:val="2"/>
            <w:vAlign w:val="center"/>
          </w:tcPr>
          <w:p w:rsidR="002C4CD9" w:rsidRPr="002A0123" w:rsidRDefault="002A0123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="002C4CD9" w:rsidRPr="002A0123">
              <w:rPr>
                <w:rFonts w:ascii="Times New Roman" w:hAnsi="Times New Roman"/>
                <w:sz w:val="24"/>
                <w:szCs w:val="24"/>
              </w:rPr>
              <w:t>ырубаемый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C4CD9" w:rsidRPr="002A0123">
              <w:rPr>
                <w:rFonts w:ascii="Times New Roman" w:hAnsi="Times New Roman"/>
                <w:sz w:val="24"/>
                <w:szCs w:val="24"/>
              </w:rPr>
              <w:t>з</w:t>
            </w:r>
            <w:r w:rsidR="002C4CD9" w:rsidRPr="002A0123">
              <w:rPr>
                <w:rFonts w:ascii="Times New Roman" w:hAnsi="Times New Roman"/>
                <w:sz w:val="24"/>
                <w:szCs w:val="24"/>
              </w:rPr>
              <w:t>а</w:t>
            </w:r>
            <w:r w:rsidR="002C4CD9" w:rsidRPr="002A0123">
              <w:rPr>
                <w:rFonts w:ascii="Times New Roman" w:hAnsi="Times New Roman"/>
                <w:sz w:val="24"/>
                <w:szCs w:val="24"/>
              </w:rPr>
              <w:t>пас, м</w:t>
            </w:r>
            <w:r w:rsidR="002C4CD9" w:rsidRPr="002A0123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2C4CD9" w:rsidRPr="002A0123" w:rsidTr="00DE55D1">
        <w:tc>
          <w:tcPr>
            <w:tcW w:w="3701" w:type="dxa"/>
            <w:vMerge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8" w:type="dxa"/>
            <w:vMerge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32" w:type="dxa"/>
            <w:vMerge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2" w:type="dxa"/>
            <w:vMerge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  <w:vMerge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1" w:type="dxa"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о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б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щий</w:t>
            </w:r>
          </w:p>
        </w:tc>
        <w:tc>
          <w:tcPr>
            <w:tcW w:w="672" w:type="dxa"/>
            <w:vAlign w:val="center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 xml:space="preserve">с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A0123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</w:p>
        </w:tc>
      </w:tr>
      <w:tr w:rsidR="002C4CD9" w:rsidRPr="002A0123" w:rsidTr="00DE55D1">
        <w:tc>
          <w:tcPr>
            <w:tcW w:w="9701" w:type="dxa"/>
            <w:gridSpan w:val="7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0123">
              <w:rPr>
                <w:rFonts w:ascii="Times New Roman" w:hAnsi="Times New Roman"/>
                <w:b/>
                <w:sz w:val="24"/>
                <w:szCs w:val="24"/>
              </w:rPr>
              <w:t>Осветления</w:t>
            </w:r>
          </w:p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хвойные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Сосна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2C4CD9" w:rsidRPr="002A0123" w:rsidTr="00DE55D1">
        <w:tc>
          <w:tcPr>
            <w:tcW w:w="9701" w:type="dxa"/>
            <w:gridSpan w:val="7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твердолиственные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 xml:space="preserve">Дуб 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295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10,0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Бук, граб, ясень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11,5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85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2,3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Итого твердолистве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н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ных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61,5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380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12,3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76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2C4CD9" w:rsidRPr="002A0123" w:rsidTr="00DE55D1">
        <w:tc>
          <w:tcPr>
            <w:tcW w:w="9701" w:type="dxa"/>
            <w:gridSpan w:val="7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мягколиственные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Осина, ольха че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р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ная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2C4CD9" w:rsidRPr="002A0123" w:rsidTr="00DE55D1">
        <w:tc>
          <w:tcPr>
            <w:tcW w:w="9701" w:type="dxa"/>
            <w:gridSpan w:val="7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Прочие породы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Каштан съедобный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3,5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Итого осветлений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74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445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14,8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89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2C4CD9" w:rsidRPr="002A0123" w:rsidTr="00DE55D1">
        <w:tc>
          <w:tcPr>
            <w:tcW w:w="9701" w:type="dxa"/>
            <w:gridSpan w:val="7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0123">
              <w:rPr>
                <w:rFonts w:ascii="Times New Roman" w:hAnsi="Times New Roman"/>
                <w:b/>
                <w:sz w:val="24"/>
                <w:szCs w:val="24"/>
              </w:rPr>
              <w:t>Прочистки</w:t>
            </w:r>
          </w:p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хвойные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Сосна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310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4,6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2C4CD9" w:rsidRPr="002A0123" w:rsidTr="00DE55D1">
        <w:tc>
          <w:tcPr>
            <w:tcW w:w="9701" w:type="dxa"/>
            <w:gridSpan w:val="7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твердолиственные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Дуб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83,5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1100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16,7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220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Бук, граб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275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3,6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Итого твердолистве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н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ных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101,5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1375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20,3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275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2C4CD9" w:rsidRPr="002A0123" w:rsidTr="00DE55D1">
        <w:trPr>
          <w:trHeight w:val="339"/>
        </w:trPr>
        <w:tc>
          <w:tcPr>
            <w:tcW w:w="9701" w:type="dxa"/>
            <w:gridSpan w:val="7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мягколиственные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Осина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2C4CD9" w:rsidRPr="002A0123" w:rsidTr="00DE55D1">
        <w:tc>
          <w:tcPr>
            <w:tcW w:w="9701" w:type="dxa"/>
            <w:gridSpan w:val="7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Прочие породы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Каштан съедобный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9,5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1,9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Итого прочистки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138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1790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27,6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358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2C4CD9" w:rsidRPr="002A0123" w:rsidTr="00DE55D1">
        <w:tc>
          <w:tcPr>
            <w:tcW w:w="9701" w:type="dxa"/>
            <w:gridSpan w:val="7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0123">
              <w:rPr>
                <w:rFonts w:ascii="Times New Roman" w:hAnsi="Times New Roman"/>
                <w:b/>
                <w:sz w:val="24"/>
                <w:szCs w:val="24"/>
              </w:rPr>
              <w:t>Всего рубок ухода по лесничеству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212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2235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42,4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447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хвойные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345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5,8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твердолиственные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163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1755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32,6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351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мягколиственные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прочие породы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2,6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2C4CD9" w:rsidRPr="002A0123" w:rsidTr="00DE55D1">
        <w:tc>
          <w:tcPr>
            <w:tcW w:w="3701" w:type="dxa"/>
          </w:tcPr>
          <w:p w:rsidR="002C4CD9" w:rsidRPr="002A0123" w:rsidRDefault="002C4CD9" w:rsidP="00DE55D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Кроме того, осветления в форм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и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рующихся моло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д</w:t>
            </w:r>
            <w:r w:rsidRPr="002A0123">
              <w:rPr>
                <w:rFonts w:ascii="Times New Roman" w:hAnsi="Times New Roman"/>
                <w:sz w:val="24"/>
                <w:szCs w:val="24"/>
              </w:rPr>
              <w:t>няках</w:t>
            </w:r>
          </w:p>
        </w:tc>
        <w:tc>
          <w:tcPr>
            <w:tcW w:w="1078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124</w:t>
            </w:r>
          </w:p>
        </w:tc>
        <w:tc>
          <w:tcPr>
            <w:tcW w:w="143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745</w:t>
            </w:r>
          </w:p>
        </w:tc>
        <w:tc>
          <w:tcPr>
            <w:tcW w:w="102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15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24,8</w:t>
            </w:r>
          </w:p>
        </w:tc>
        <w:tc>
          <w:tcPr>
            <w:tcW w:w="781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149</w:t>
            </w:r>
          </w:p>
        </w:tc>
        <w:tc>
          <w:tcPr>
            <w:tcW w:w="672" w:type="dxa"/>
          </w:tcPr>
          <w:p w:rsidR="002C4CD9" w:rsidRPr="002A0123" w:rsidRDefault="002C4CD9" w:rsidP="00DE55D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0123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</w:tbl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  <w:sectPr w:rsidR="002C4CD9" w:rsidRPr="002C4CD9" w:rsidSect="002A0123">
          <w:pgSz w:w="11906" w:h="16838" w:code="9"/>
          <w:pgMar w:top="1134" w:right="567" w:bottom="1134" w:left="1701" w:header="708" w:footer="708" w:gutter="0"/>
          <w:cols w:space="708"/>
          <w:docGrid w:linePitch="381"/>
        </w:sectPr>
      </w:pPr>
    </w:p>
    <w:p w:rsidR="002C4CD9" w:rsidRPr="002C4CD9" w:rsidRDefault="002C4CD9" w:rsidP="007E2A5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Нормативы и параметры мероприятий по лесовосстановлению и лес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разведению</w:t>
      </w:r>
    </w:p>
    <w:p w:rsidR="002C4CD9" w:rsidRPr="002C4CD9" w:rsidRDefault="002C4CD9" w:rsidP="007E2A52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2.16.3.1.2.</w:t>
      </w:r>
    </w:p>
    <w:p w:rsidR="002C4CD9" w:rsidRPr="002C4CD9" w:rsidRDefault="002C4CD9" w:rsidP="007E2A52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площадь, га</w:t>
      </w:r>
    </w:p>
    <w:tbl>
      <w:tblPr>
        <w:tblW w:w="146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990"/>
        <w:gridCol w:w="882"/>
        <w:gridCol w:w="1014"/>
        <w:gridCol w:w="1014"/>
        <w:gridCol w:w="771"/>
        <w:gridCol w:w="1275"/>
        <w:gridCol w:w="1276"/>
        <w:gridCol w:w="767"/>
        <w:gridCol w:w="756"/>
        <w:gridCol w:w="756"/>
        <w:gridCol w:w="685"/>
        <w:gridCol w:w="751"/>
        <w:gridCol w:w="30"/>
        <w:gridCol w:w="661"/>
      </w:tblGrid>
      <w:tr w:rsidR="00BD370F" w:rsidRPr="007E2A52" w:rsidTr="00234F74">
        <w:trPr>
          <w:trHeight w:val="617"/>
          <w:tblHeader/>
        </w:trPr>
        <w:tc>
          <w:tcPr>
            <w:tcW w:w="3990" w:type="dxa"/>
            <w:vMerge w:val="restart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П о к а з а т е л и</w:t>
            </w:r>
          </w:p>
        </w:tc>
        <w:tc>
          <w:tcPr>
            <w:tcW w:w="3681" w:type="dxa"/>
            <w:gridSpan w:val="4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Не покрытые лесной растительн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о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стью земли</w:t>
            </w:r>
          </w:p>
        </w:tc>
        <w:tc>
          <w:tcPr>
            <w:tcW w:w="3318" w:type="dxa"/>
            <w:gridSpan w:val="3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Лесосеки предстоящего рев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и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зионного п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е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риода</w:t>
            </w:r>
          </w:p>
        </w:tc>
        <w:tc>
          <w:tcPr>
            <w:tcW w:w="2197" w:type="dxa"/>
            <w:gridSpan w:val="3"/>
            <w:vMerge w:val="restart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Реконструкция</w:t>
            </w:r>
            <w:r w:rsidR="007E2A5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м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а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лоценных и низк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о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полнотных</w:t>
            </w:r>
            <w:r w:rsidR="007E2A5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 xml:space="preserve"> наса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ж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дений</w:t>
            </w:r>
          </w:p>
        </w:tc>
        <w:tc>
          <w:tcPr>
            <w:tcW w:w="751" w:type="dxa"/>
            <w:vMerge w:val="restart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Лесо-разв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е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дение</w:t>
            </w:r>
          </w:p>
        </w:tc>
        <w:tc>
          <w:tcPr>
            <w:tcW w:w="691" w:type="dxa"/>
            <w:gridSpan w:val="2"/>
            <w:vMerge w:val="restart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</w:tr>
      <w:tr w:rsidR="00BD370F" w:rsidRPr="007E2A52" w:rsidTr="00234F74">
        <w:trPr>
          <w:trHeight w:val="663"/>
          <w:tblHeader/>
        </w:trPr>
        <w:tc>
          <w:tcPr>
            <w:tcW w:w="3990" w:type="dxa"/>
            <w:vMerge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" w:type="dxa"/>
            <w:vMerge w:val="restart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поги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б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шие наса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ж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дения</w:t>
            </w:r>
          </w:p>
        </w:tc>
        <w:tc>
          <w:tcPr>
            <w:tcW w:w="1014" w:type="dxa"/>
            <w:vMerge w:val="restart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выру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б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ки</w:t>
            </w:r>
          </w:p>
        </w:tc>
        <w:tc>
          <w:tcPr>
            <w:tcW w:w="1014" w:type="dxa"/>
            <w:vMerge w:val="restart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прогал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и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ны и пуст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ы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ри</w:t>
            </w:r>
          </w:p>
        </w:tc>
        <w:tc>
          <w:tcPr>
            <w:tcW w:w="771" w:type="dxa"/>
            <w:vMerge w:val="restart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ит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о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го</w:t>
            </w:r>
          </w:p>
        </w:tc>
        <w:tc>
          <w:tcPr>
            <w:tcW w:w="1275" w:type="dxa"/>
            <w:vMerge w:val="restart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от спло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ш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ных сан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и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тарных р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у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бок</w:t>
            </w:r>
          </w:p>
        </w:tc>
        <w:tc>
          <w:tcPr>
            <w:tcW w:w="1276" w:type="dxa"/>
            <w:vMerge w:val="restart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от р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у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бок спелых и пер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е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стой-ных наса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ж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дений</w:t>
            </w:r>
          </w:p>
        </w:tc>
        <w:tc>
          <w:tcPr>
            <w:tcW w:w="767" w:type="dxa"/>
            <w:vMerge w:val="restart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2197" w:type="dxa"/>
            <w:gridSpan w:val="3"/>
            <w:vMerge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1" w:type="dxa"/>
            <w:vMerge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1" w:type="dxa"/>
            <w:gridSpan w:val="2"/>
            <w:vMerge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370F" w:rsidRPr="007E2A52" w:rsidTr="00234F74">
        <w:trPr>
          <w:trHeight w:val="835"/>
          <w:tblHeader/>
        </w:trPr>
        <w:tc>
          <w:tcPr>
            <w:tcW w:w="3990" w:type="dxa"/>
            <w:vMerge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" w:type="dxa"/>
            <w:vMerge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  <w:vMerge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  <w:vMerge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1" w:type="dxa"/>
            <w:vMerge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  <w:vMerge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  <w:vMerge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6" w:type="dxa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спло-шная</w:t>
            </w:r>
          </w:p>
        </w:tc>
        <w:tc>
          <w:tcPr>
            <w:tcW w:w="756" w:type="dxa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час-тич-ная</w:t>
            </w:r>
          </w:p>
        </w:tc>
        <w:tc>
          <w:tcPr>
            <w:tcW w:w="685" w:type="dxa"/>
            <w:vAlign w:val="center"/>
          </w:tcPr>
          <w:p w:rsidR="00BD370F" w:rsidRPr="007E2A52" w:rsidRDefault="00BD370F" w:rsidP="00234F7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ит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о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го</w:t>
            </w:r>
          </w:p>
        </w:tc>
        <w:tc>
          <w:tcPr>
            <w:tcW w:w="751" w:type="dxa"/>
            <w:vMerge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1" w:type="dxa"/>
            <w:gridSpan w:val="2"/>
            <w:vMerge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370F" w:rsidRPr="007E2A52" w:rsidTr="007E2A52">
        <w:tc>
          <w:tcPr>
            <w:tcW w:w="3990" w:type="dxa"/>
          </w:tcPr>
          <w:p w:rsidR="00BD370F" w:rsidRPr="007E2A52" w:rsidRDefault="00BD370F" w:rsidP="007E2A5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Земли, нуждающиеся в лесовосст</w:t>
            </w: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новлении, вс</w:t>
            </w: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е</w:t>
            </w: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го:</w:t>
            </w:r>
          </w:p>
        </w:tc>
        <w:tc>
          <w:tcPr>
            <w:tcW w:w="882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014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771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1275" w:type="dxa"/>
            <w:vAlign w:val="bottom"/>
          </w:tcPr>
          <w:p w:rsidR="00BD370F" w:rsidRPr="007E2A52" w:rsidRDefault="00D226D4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1128</w:t>
            </w:r>
          </w:p>
        </w:tc>
        <w:tc>
          <w:tcPr>
            <w:tcW w:w="767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1128</w:t>
            </w:r>
          </w:p>
        </w:tc>
        <w:tc>
          <w:tcPr>
            <w:tcW w:w="756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1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1" w:type="dxa"/>
            <w:gridSpan w:val="2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1186</w:t>
            </w:r>
          </w:p>
        </w:tc>
      </w:tr>
      <w:tr w:rsidR="00BD370F" w:rsidRPr="007E2A52" w:rsidTr="007E2A52">
        <w:tc>
          <w:tcPr>
            <w:tcW w:w="3990" w:type="dxa"/>
          </w:tcPr>
          <w:p w:rsidR="00BD370F" w:rsidRPr="007E2A52" w:rsidRDefault="00BD370F" w:rsidP="007E2A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В том числе по пор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о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дам:</w:t>
            </w:r>
          </w:p>
        </w:tc>
        <w:tc>
          <w:tcPr>
            <w:tcW w:w="882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1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1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1" w:type="dxa"/>
            <w:gridSpan w:val="2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370F" w:rsidRPr="007E2A52" w:rsidTr="007E2A52">
        <w:tc>
          <w:tcPr>
            <w:tcW w:w="3990" w:type="dxa"/>
          </w:tcPr>
          <w:p w:rsidR="00BD370F" w:rsidRPr="007E2A52" w:rsidRDefault="00BD370F" w:rsidP="007E2A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  <w:r w:rsidR="007E2A52">
              <w:rPr>
                <w:rFonts w:ascii="Times New Roman" w:hAnsi="Times New Roman"/>
                <w:sz w:val="24"/>
                <w:szCs w:val="24"/>
              </w:rPr>
              <w:t> 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хвойным</w:t>
            </w:r>
          </w:p>
        </w:tc>
        <w:tc>
          <w:tcPr>
            <w:tcW w:w="882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71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767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1" w:type="dxa"/>
          </w:tcPr>
          <w:p w:rsidR="00BD370F" w:rsidRPr="007E2A52" w:rsidRDefault="00C461B8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1" w:type="dxa"/>
            <w:gridSpan w:val="2"/>
          </w:tcPr>
          <w:p w:rsidR="00BD370F" w:rsidRPr="007E2A52" w:rsidRDefault="00C461B8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</w:tr>
      <w:tr w:rsidR="00BD370F" w:rsidRPr="007E2A52" w:rsidTr="007E2A52">
        <w:tc>
          <w:tcPr>
            <w:tcW w:w="3990" w:type="dxa"/>
          </w:tcPr>
          <w:p w:rsidR="00BD370F" w:rsidRPr="007E2A52" w:rsidRDefault="00BD370F" w:rsidP="007E2A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  <w:r w:rsidR="007E2A52">
              <w:rPr>
                <w:rFonts w:ascii="Times New Roman" w:hAnsi="Times New Roman"/>
                <w:sz w:val="24"/>
                <w:szCs w:val="24"/>
              </w:rPr>
              <w:t> 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твердолиственным</w:t>
            </w:r>
          </w:p>
        </w:tc>
        <w:tc>
          <w:tcPr>
            <w:tcW w:w="882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</w:t>
            </w:r>
            <w:r w:rsidR="00C461B8" w:rsidRPr="007E2A5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014" w:type="dxa"/>
          </w:tcPr>
          <w:p w:rsidR="00BD370F" w:rsidRPr="007E2A52" w:rsidRDefault="00C461B8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771" w:type="dxa"/>
          </w:tcPr>
          <w:p w:rsidR="00BD370F" w:rsidRPr="007E2A52" w:rsidRDefault="00C461B8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127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938</w:t>
            </w:r>
          </w:p>
        </w:tc>
        <w:tc>
          <w:tcPr>
            <w:tcW w:w="767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938</w:t>
            </w: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1" w:type="dxa"/>
          </w:tcPr>
          <w:p w:rsidR="00BD370F" w:rsidRPr="007E2A52" w:rsidRDefault="00C461B8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1" w:type="dxa"/>
            <w:gridSpan w:val="2"/>
          </w:tcPr>
          <w:p w:rsidR="00BD370F" w:rsidRPr="007E2A52" w:rsidRDefault="00C461B8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991</w:t>
            </w:r>
          </w:p>
        </w:tc>
      </w:tr>
      <w:tr w:rsidR="00BD370F" w:rsidRPr="007E2A52" w:rsidTr="007E2A52">
        <w:tc>
          <w:tcPr>
            <w:tcW w:w="3990" w:type="dxa"/>
          </w:tcPr>
          <w:p w:rsidR="00BD370F" w:rsidRPr="007E2A52" w:rsidRDefault="00BD370F" w:rsidP="007E2A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  <w:r w:rsidR="007E2A52">
              <w:rPr>
                <w:rFonts w:ascii="Times New Roman" w:hAnsi="Times New Roman"/>
                <w:sz w:val="24"/>
                <w:szCs w:val="24"/>
              </w:rPr>
              <w:t> 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мягколиственным</w:t>
            </w:r>
          </w:p>
        </w:tc>
        <w:tc>
          <w:tcPr>
            <w:tcW w:w="882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71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7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156</w:t>
            </w:r>
          </w:p>
        </w:tc>
        <w:tc>
          <w:tcPr>
            <w:tcW w:w="767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156</w:t>
            </w: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1" w:type="dxa"/>
          </w:tcPr>
          <w:p w:rsidR="00BD370F" w:rsidRPr="007E2A52" w:rsidRDefault="00C461B8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1" w:type="dxa"/>
            <w:gridSpan w:val="2"/>
          </w:tcPr>
          <w:p w:rsidR="00BD370F" w:rsidRPr="007E2A52" w:rsidRDefault="00C461B8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161</w:t>
            </w:r>
          </w:p>
        </w:tc>
      </w:tr>
      <w:tr w:rsidR="00BD370F" w:rsidRPr="007E2A52" w:rsidTr="007E2A52">
        <w:tc>
          <w:tcPr>
            <w:tcW w:w="3990" w:type="dxa"/>
          </w:tcPr>
          <w:p w:rsidR="00BD370F" w:rsidRPr="007E2A52" w:rsidRDefault="00BD370F" w:rsidP="007E2A5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Искусственное – создание ле</w:t>
            </w: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с</w:t>
            </w: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ных культур, вс</w:t>
            </w: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е</w:t>
            </w: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го</w:t>
            </w:r>
          </w:p>
        </w:tc>
        <w:tc>
          <w:tcPr>
            <w:tcW w:w="882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71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7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1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1" w:type="dxa"/>
            <w:gridSpan w:val="2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370F" w:rsidRPr="007E2A52" w:rsidTr="007E2A52">
        <w:tc>
          <w:tcPr>
            <w:tcW w:w="3990" w:type="dxa"/>
          </w:tcPr>
          <w:p w:rsidR="00BD370F" w:rsidRPr="007E2A52" w:rsidRDefault="00BD370F" w:rsidP="007E2A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Из них по породам:</w:t>
            </w:r>
          </w:p>
        </w:tc>
        <w:tc>
          <w:tcPr>
            <w:tcW w:w="882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1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1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1" w:type="dxa"/>
            <w:gridSpan w:val="2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370F" w:rsidRPr="007E2A52" w:rsidTr="007E2A52">
        <w:tc>
          <w:tcPr>
            <w:tcW w:w="3990" w:type="dxa"/>
          </w:tcPr>
          <w:p w:rsidR="00BD370F" w:rsidRPr="007E2A52" w:rsidRDefault="007E2A52" w:rsidP="007E2A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 </w:t>
            </w:r>
            <w:r w:rsidR="00BD370F" w:rsidRPr="007E2A52">
              <w:rPr>
                <w:rFonts w:ascii="Times New Roman" w:hAnsi="Times New Roman"/>
                <w:sz w:val="24"/>
                <w:szCs w:val="24"/>
              </w:rPr>
              <w:t>хвойным</w:t>
            </w:r>
          </w:p>
        </w:tc>
        <w:tc>
          <w:tcPr>
            <w:tcW w:w="882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71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7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1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1" w:type="dxa"/>
            <w:gridSpan w:val="2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370F" w:rsidRPr="007E2A52" w:rsidTr="007E2A52">
        <w:tc>
          <w:tcPr>
            <w:tcW w:w="3990" w:type="dxa"/>
          </w:tcPr>
          <w:p w:rsidR="00BD370F" w:rsidRPr="007E2A52" w:rsidRDefault="007E2A52" w:rsidP="007E2A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 </w:t>
            </w:r>
            <w:r w:rsidR="00BD370F" w:rsidRPr="007E2A52">
              <w:rPr>
                <w:rFonts w:ascii="Times New Roman" w:hAnsi="Times New Roman"/>
                <w:sz w:val="24"/>
                <w:szCs w:val="24"/>
              </w:rPr>
              <w:t>твердолиственным</w:t>
            </w:r>
          </w:p>
        </w:tc>
        <w:tc>
          <w:tcPr>
            <w:tcW w:w="882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71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7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1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1" w:type="dxa"/>
            <w:gridSpan w:val="2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370F" w:rsidRPr="007E2A52" w:rsidTr="007E2A52">
        <w:tc>
          <w:tcPr>
            <w:tcW w:w="3990" w:type="dxa"/>
          </w:tcPr>
          <w:p w:rsidR="00BD370F" w:rsidRPr="007E2A52" w:rsidRDefault="007E2A52" w:rsidP="007E2A5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 </w:t>
            </w:r>
            <w:r w:rsidR="00BD370F" w:rsidRPr="007E2A52">
              <w:rPr>
                <w:rFonts w:ascii="Times New Roman" w:hAnsi="Times New Roman"/>
                <w:sz w:val="24"/>
                <w:szCs w:val="24"/>
              </w:rPr>
              <w:t>мягколиственным</w:t>
            </w:r>
          </w:p>
        </w:tc>
        <w:tc>
          <w:tcPr>
            <w:tcW w:w="882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71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7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1" w:type="dxa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1" w:type="dxa"/>
            <w:gridSpan w:val="2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370F" w:rsidRPr="007E2A52" w:rsidTr="007E2A52">
        <w:tc>
          <w:tcPr>
            <w:tcW w:w="3990" w:type="dxa"/>
          </w:tcPr>
          <w:p w:rsidR="00BD370F" w:rsidRPr="007E2A52" w:rsidRDefault="00BD370F" w:rsidP="007E2A5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Комбинированное – частичные лесные культ</w:t>
            </w: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у</w:t>
            </w: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ры, всего</w:t>
            </w:r>
          </w:p>
        </w:tc>
        <w:tc>
          <w:tcPr>
            <w:tcW w:w="882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71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767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756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  <w:vAlign w:val="bottom"/>
          </w:tcPr>
          <w:p w:rsidR="00BD370F" w:rsidRPr="007E2A52" w:rsidRDefault="00BD370F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1" w:type="dxa"/>
            <w:vAlign w:val="bottom"/>
          </w:tcPr>
          <w:p w:rsidR="00BD370F" w:rsidRPr="007E2A52" w:rsidRDefault="00C461B8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1" w:type="dxa"/>
            <w:gridSpan w:val="2"/>
            <w:vAlign w:val="bottom"/>
          </w:tcPr>
          <w:p w:rsidR="00BD370F" w:rsidRPr="007E2A52" w:rsidRDefault="00C461B8" w:rsidP="007E2A5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</w:tr>
      <w:tr w:rsidR="00C461B8" w:rsidRPr="007E2A52" w:rsidTr="007E2A52">
        <w:tc>
          <w:tcPr>
            <w:tcW w:w="3990" w:type="dxa"/>
          </w:tcPr>
          <w:p w:rsidR="00C461B8" w:rsidRPr="007E2A52" w:rsidRDefault="00C461B8" w:rsidP="007E2A52">
            <w:pPr>
              <w:spacing w:after="0" w:line="290" w:lineRule="exact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Из них по породам:</w:t>
            </w:r>
          </w:p>
        </w:tc>
        <w:tc>
          <w:tcPr>
            <w:tcW w:w="882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1" w:type="dxa"/>
            <w:gridSpan w:val="2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461B8" w:rsidRPr="007E2A52" w:rsidTr="007E2A52">
        <w:tc>
          <w:tcPr>
            <w:tcW w:w="3990" w:type="dxa"/>
          </w:tcPr>
          <w:p w:rsidR="00C461B8" w:rsidRPr="007E2A52" w:rsidRDefault="007E2A52" w:rsidP="007E2A52">
            <w:pPr>
              <w:spacing w:after="0" w:line="29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 </w:t>
            </w:r>
            <w:r w:rsidR="00C461B8" w:rsidRPr="007E2A52">
              <w:rPr>
                <w:rFonts w:ascii="Times New Roman" w:hAnsi="Times New Roman"/>
                <w:sz w:val="24"/>
                <w:szCs w:val="24"/>
              </w:rPr>
              <w:t>хвойным</w:t>
            </w:r>
          </w:p>
        </w:tc>
        <w:tc>
          <w:tcPr>
            <w:tcW w:w="882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7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7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81" w:type="dxa"/>
            <w:gridSpan w:val="2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6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C461B8" w:rsidRPr="007E2A52" w:rsidTr="007E2A52">
        <w:tc>
          <w:tcPr>
            <w:tcW w:w="3990" w:type="dxa"/>
          </w:tcPr>
          <w:p w:rsidR="00C461B8" w:rsidRPr="007E2A52" w:rsidRDefault="007E2A52" w:rsidP="007E2A52">
            <w:pPr>
              <w:spacing w:after="0" w:line="29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 </w:t>
            </w:r>
            <w:r w:rsidR="00C461B8" w:rsidRPr="007E2A52">
              <w:rPr>
                <w:rFonts w:ascii="Times New Roman" w:hAnsi="Times New Roman"/>
                <w:sz w:val="24"/>
                <w:szCs w:val="24"/>
              </w:rPr>
              <w:t>твердолиственным</w:t>
            </w:r>
          </w:p>
        </w:tc>
        <w:tc>
          <w:tcPr>
            <w:tcW w:w="882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7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767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81" w:type="dxa"/>
            <w:gridSpan w:val="2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6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</w:tr>
      <w:tr w:rsidR="00C461B8" w:rsidRPr="007E2A52" w:rsidTr="007E2A52">
        <w:tc>
          <w:tcPr>
            <w:tcW w:w="3990" w:type="dxa"/>
          </w:tcPr>
          <w:p w:rsidR="00C461B8" w:rsidRPr="007E2A52" w:rsidRDefault="007E2A52" w:rsidP="007E2A52">
            <w:pPr>
              <w:spacing w:after="0" w:line="29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 </w:t>
            </w:r>
            <w:r w:rsidR="00C461B8" w:rsidRPr="007E2A52">
              <w:rPr>
                <w:rFonts w:ascii="Times New Roman" w:hAnsi="Times New Roman"/>
                <w:sz w:val="24"/>
                <w:szCs w:val="24"/>
              </w:rPr>
              <w:t>мягколиственным</w:t>
            </w:r>
          </w:p>
        </w:tc>
        <w:tc>
          <w:tcPr>
            <w:tcW w:w="882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7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7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81" w:type="dxa"/>
            <w:gridSpan w:val="2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6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C461B8" w:rsidRPr="007E2A52" w:rsidTr="007E2A52">
        <w:tc>
          <w:tcPr>
            <w:tcW w:w="3990" w:type="dxa"/>
          </w:tcPr>
          <w:p w:rsidR="00C461B8" w:rsidRPr="007E2A52" w:rsidRDefault="00C461B8" w:rsidP="007E2A52">
            <w:pPr>
              <w:spacing w:after="0" w:line="290" w:lineRule="exact"/>
              <w:rPr>
                <w:rFonts w:ascii="Times New Roman" w:hAnsi="Times New Roman"/>
                <w:b/>
                <w:sz w:val="24"/>
                <w:szCs w:val="24"/>
              </w:rPr>
            </w:pPr>
            <w:r w:rsidRPr="007E2A52">
              <w:rPr>
                <w:rFonts w:ascii="Times New Roman" w:hAnsi="Times New Roman"/>
                <w:b/>
                <w:sz w:val="24"/>
                <w:szCs w:val="24"/>
              </w:rPr>
              <w:t>Естественное заращивание – всего</w:t>
            </w:r>
          </w:p>
        </w:tc>
        <w:tc>
          <w:tcPr>
            <w:tcW w:w="882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77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127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1040</w:t>
            </w:r>
          </w:p>
        </w:tc>
        <w:tc>
          <w:tcPr>
            <w:tcW w:w="767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1040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81" w:type="dxa"/>
            <w:gridSpan w:val="2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6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1098</w:t>
            </w:r>
          </w:p>
        </w:tc>
      </w:tr>
      <w:tr w:rsidR="00C461B8" w:rsidRPr="007E2A52" w:rsidTr="007E2A52">
        <w:tc>
          <w:tcPr>
            <w:tcW w:w="3990" w:type="dxa"/>
          </w:tcPr>
          <w:p w:rsidR="00C461B8" w:rsidRPr="007E2A52" w:rsidRDefault="00C461B8" w:rsidP="007E2A52">
            <w:pPr>
              <w:spacing w:after="0" w:line="290" w:lineRule="exact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Из них по породам:</w:t>
            </w:r>
          </w:p>
        </w:tc>
        <w:tc>
          <w:tcPr>
            <w:tcW w:w="882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7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1" w:type="dxa"/>
            <w:gridSpan w:val="2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461B8" w:rsidRPr="007E2A52" w:rsidTr="007E2A52">
        <w:tc>
          <w:tcPr>
            <w:tcW w:w="3990" w:type="dxa"/>
          </w:tcPr>
          <w:p w:rsidR="00C461B8" w:rsidRPr="007E2A52" w:rsidRDefault="007E2A52" w:rsidP="007E2A52">
            <w:pPr>
              <w:spacing w:after="0" w:line="29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 </w:t>
            </w:r>
            <w:r w:rsidR="00C461B8" w:rsidRPr="007E2A52">
              <w:rPr>
                <w:rFonts w:ascii="Times New Roman" w:hAnsi="Times New Roman"/>
                <w:sz w:val="24"/>
                <w:szCs w:val="24"/>
              </w:rPr>
              <w:t>хвойным</w:t>
            </w:r>
          </w:p>
        </w:tc>
        <w:tc>
          <w:tcPr>
            <w:tcW w:w="882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7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767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81" w:type="dxa"/>
            <w:gridSpan w:val="2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6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</w:tr>
      <w:tr w:rsidR="00C461B8" w:rsidRPr="007E2A52" w:rsidTr="007E2A52">
        <w:tc>
          <w:tcPr>
            <w:tcW w:w="3990" w:type="dxa"/>
          </w:tcPr>
          <w:p w:rsidR="00C461B8" w:rsidRPr="007E2A52" w:rsidRDefault="00C461B8" w:rsidP="007E2A52">
            <w:pPr>
              <w:spacing w:after="0" w:line="290" w:lineRule="exact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lastRenderedPageBreak/>
              <w:t>-</w:t>
            </w:r>
            <w:r w:rsidR="007E2A52">
              <w:rPr>
                <w:rFonts w:ascii="Times New Roman" w:hAnsi="Times New Roman"/>
                <w:sz w:val="24"/>
                <w:szCs w:val="24"/>
              </w:rPr>
              <w:t> 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твердолиственным</w:t>
            </w:r>
          </w:p>
        </w:tc>
        <w:tc>
          <w:tcPr>
            <w:tcW w:w="882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77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127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C461B8" w:rsidRPr="007E2A52" w:rsidRDefault="00554963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1006</w:t>
            </w:r>
          </w:p>
        </w:tc>
        <w:tc>
          <w:tcPr>
            <w:tcW w:w="767" w:type="dxa"/>
          </w:tcPr>
          <w:p w:rsidR="00C461B8" w:rsidRPr="007E2A52" w:rsidRDefault="00554963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1006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81" w:type="dxa"/>
            <w:gridSpan w:val="2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61" w:type="dxa"/>
          </w:tcPr>
          <w:p w:rsidR="00C461B8" w:rsidRPr="007E2A52" w:rsidRDefault="00D226D4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903</w:t>
            </w:r>
          </w:p>
        </w:tc>
      </w:tr>
      <w:tr w:rsidR="00C461B8" w:rsidRPr="007E2A52" w:rsidTr="007E2A52">
        <w:tc>
          <w:tcPr>
            <w:tcW w:w="3990" w:type="dxa"/>
          </w:tcPr>
          <w:p w:rsidR="00C461B8" w:rsidRPr="007E2A52" w:rsidRDefault="007E2A52" w:rsidP="007E2A52">
            <w:pPr>
              <w:spacing w:after="0" w:line="29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 </w:t>
            </w:r>
            <w:r w:rsidR="00C461B8" w:rsidRPr="007E2A52">
              <w:rPr>
                <w:rFonts w:ascii="Times New Roman" w:hAnsi="Times New Roman"/>
                <w:sz w:val="24"/>
                <w:szCs w:val="24"/>
              </w:rPr>
              <w:t>мягколиственным</w:t>
            </w:r>
          </w:p>
        </w:tc>
        <w:tc>
          <w:tcPr>
            <w:tcW w:w="882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7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7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C461B8" w:rsidRPr="007E2A52" w:rsidRDefault="00554963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67" w:type="dxa"/>
          </w:tcPr>
          <w:p w:rsidR="00C461B8" w:rsidRPr="007E2A52" w:rsidRDefault="00554963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56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5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81" w:type="dxa"/>
            <w:gridSpan w:val="2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61" w:type="dxa"/>
          </w:tcPr>
          <w:p w:rsidR="00C461B8" w:rsidRPr="007E2A52" w:rsidRDefault="00C461B8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161</w:t>
            </w:r>
          </w:p>
        </w:tc>
      </w:tr>
    </w:tbl>
    <w:p w:rsidR="002C4CD9" w:rsidRPr="002C4CD9" w:rsidRDefault="002C4CD9" w:rsidP="007E2A52">
      <w:pPr>
        <w:spacing w:after="0" w:line="290" w:lineRule="exact"/>
        <w:rPr>
          <w:rFonts w:ascii="Times New Roman" w:hAnsi="Times New Roman"/>
        </w:rPr>
      </w:pPr>
    </w:p>
    <w:tbl>
      <w:tblPr>
        <w:tblW w:w="14628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400"/>
        <w:gridCol w:w="13228"/>
      </w:tblGrid>
      <w:tr w:rsidR="002C4CD9" w:rsidRPr="007E2A52" w:rsidTr="007E2A52">
        <w:tc>
          <w:tcPr>
            <w:tcW w:w="1400" w:type="dxa"/>
          </w:tcPr>
          <w:p w:rsidR="002C4CD9" w:rsidRPr="007E2A52" w:rsidRDefault="002C4CD9" w:rsidP="007E2A52">
            <w:pPr>
              <w:spacing w:after="0" w:line="29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Примеч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а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ние:</w:t>
            </w:r>
          </w:p>
        </w:tc>
        <w:tc>
          <w:tcPr>
            <w:tcW w:w="13228" w:type="dxa"/>
          </w:tcPr>
          <w:p w:rsidR="002C4CD9" w:rsidRPr="007E2A52" w:rsidRDefault="002C4CD9" w:rsidP="007E2A52">
            <w:pPr>
              <w:spacing w:after="0" w:line="290" w:lineRule="exact"/>
              <w:jc w:val="both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Создавать лесные культуры рекомендуется по технологическим схемам, для каждой категории лесокультурных земель. С уч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е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том наличия естественного возобновления, типа лесорастительных условий и ос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о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бенностей участка, в технологической схеме предусмотрены:  способы обработки почвы, способ производства, схема смешения, способ и кратность уходов за лесокульт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у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рами.</w:t>
            </w:r>
          </w:p>
        </w:tc>
      </w:tr>
      <w:tr w:rsidR="002C4CD9" w:rsidRPr="007E2A52" w:rsidTr="007E2A52">
        <w:tc>
          <w:tcPr>
            <w:tcW w:w="1400" w:type="dxa"/>
          </w:tcPr>
          <w:p w:rsidR="002C4CD9" w:rsidRPr="007E2A52" w:rsidRDefault="002C4CD9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28" w:type="dxa"/>
          </w:tcPr>
          <w:p w:rsidR="002C4CD9" w:rsidRPr="007E2A52" w:rsidRDefault="002C4CD9" w:rsidP="007E2A52">
            <w:pPr>
              <w:spacing w:after="0" w:line="29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Комбинированное лесовосстановление предусмотрено на лесных участках буковых насаждений, пройденных последним при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е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мом добровольно-выборочных рубок (нормативы рубок приведены в таблице 2.1.2.1.).</w:t>
            </w:r>
          </w:p>
        </w:tc>
      </w:tr>
      <w:tr w:rsidR="00554963" w:rsidRPr="007E2A52" w:rsidTr="007E2A52">
        <w:tc>
          <w:tcPr>
            <w:tcW w:w="1400" w:type="dxa"/>
          </w:tcPr>
          <w:p w:rsidR="00554963" w:rsidRPr="007E2A52" w:rsidRDefault="00554963" w:rsidP="007E2A52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28" w:type="dxa"/>
          </w:tcPr>
          <w:p w:rsidR="00554963" w:rsidRPr="007E2A52" w:rsidRDefault="00554963" w:rsidP="007E2A52">
            <w:pPr>
              <w:spacing w:after="0" w:line="29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E2A52">
              <w:rPr>
                <w:rFonts w:ascii="Times New Roman" w:hAnsi="Times New Roman"/>
                <w:sz w:val="24"/>
                <w:szCs w:val="24"/>
              </w:rPr>
              <w:t>Естественное заращивание проектируется на площади 1040 га путем содействия естественному возобно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в</w:t>
            </w:r>
            <w:r w:rsidRPr="007E2A52">
              <w:rPr>
                <w:rFonts w:ascii="Times New Roman" w:hAnsi="Times New Roman"/>
                <w:sz w:val="24"/>
                <w:szCs w:val="24"/>
              </w:rPr>
              <w:t>лению.</w:t>
            </w:r>
          </w:p>
        </w:tc>
      </w:tr>
    </w:tbl>
    <w:p w:rsidR="002C4CD9" w:rsidRPr="002C4CD9" w:rsidRDefault="002C4CD9" w:rsidP="007E2A52">
      <w:pPr>
        <w:spacing w:after="0" w:line="290" w:lineRule="exact"/>
        <w:ind w:firstLine="708"/>
        <w:jc w:val="both"/>
        <w:rPr>
          <w:rFonts w:ascii="Times New Roman" w:hAnsi="Times New Roman"/>
          <w:sz w:val="28"/>
          <w:szCs w:val="28"/>
        </w:rPr>
        <w:sectPr w:rsidR="002C4CD9" w:rsidRPr="002C4CD9" w:rsidSect="002C4CD9">
          <w:pgSz w:w="16838" w:h="11906" w:orient="landscape" w:code="9"/>
          <w:pgMar w:top="1701" w:right="1134" w:bottom="850" w:left="1134" w:header="708" w:footer="708" w:gutter="0"/>
          <w:cols w:space="708"/>
          <w:docGrid w:linePitch="381"/>
        </w:sectPr>
      </w:pPr>
    </w:p>
    <w:p w:rsidR="002C4CD9" w:rsidRPr="002C4CD9" w:rsidRDefault="002C4CD9" w:rsidP="00234F74">
      <w:pPr>
        <w:spacing w:after="0" w:line="290" w:lineRule="exact"/>
        <w:jc w:val="center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lastRenderedPageBreak/>
        <w:t>2.16.3.2. Нормативы и параметры мероприятий</w:t>
      </w:r>
    </w:p>
    <w:p w:rsidR="002C4CD9" w:rsidRPr="002C4CD9" w:rsidRDefault="002C4CD9" w:rsidP="00234F74">
      <w:pPr>
        <w:spacing w:after="0" w:line="290" w:lineRule="exact"/>
        <w:jc w:val="center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по лесовосстановлению и лесоразведению</w:t>
      </w:r>
    </w:p>
    <w:p w:rsidR="002C4CD9" w:rsidRPr="002C4CD9" w:rsidRDefault="002C4CD9" w:rsidP="00554963">
      <w:pPr>
        <w:spacing w:after="0" w:line="29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2C4CD9" w:rsidRPr="002C4CD9" w:rsidRDefault="002C4CD9" w:rsidP="00234F74">
      <w:pPr>
        <w:spacing w:after="0" w:line="290" w:lineRule="exact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Лесовосстановление осуществляется в целях восстановления вырубле</w:t>
      </w:r>
      <w:r w:rsidRPr="002C4CD9">
        <w:rPr>
          <w:rFonts w:ascii="Times New Roman" w:hAnsi="Times New Roman"/>
          <w:sz w:val="28"/>
          <w:szCs w:val="28"/>
        </w:rPr>
        <w:t>н</w:t>
      </w:r>
      <w:r w:rsidRPr="002C4CD9">
        <w:rPr>
          <w:rFonts w:ascii="Times New Roman" w:hAnsi="Times New Roman"/>
          <w:sz w:val="28"/>
          <w:szCs w:val="28"/>
        </w:rPr>
        <w:t>ных, погибших, поврежденных лесов. Лесовосстановление должно обеспеч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вать восстановление лесных насаждений, сохранение биологического разноо</w:t>
      </w:r>
      <w:r w:rsidRPr="002C4CD9">
        <w:rPr>
          <w:rFonts w:ascii="Times New Roman" w:hAnsi="Times New Roman"/>
          <w:sz w:val="28"/>
          <w:szCs w:val="28"/>
        </w:rPr>
        <w:t>б</w:t>
      </w:r>
      <w:r w:rsidRPr="002C4CD9">
        <w:rPr>
          <w:rFonts w:ascii="Times New Roman" w:hAnsi="Times New Roman"/>
          <w:sz w:val="28"/>
          <w:szCs w:val="28"/>
        </w:rPr>
        <w:t>разия лесов, сохранение полезных функций лесов.</w:t>
      </w:r>
    </w:p>
    <w:p w:rsidR="002C4CD9" w:rsidRPr="002C4CD9" w:rsidRDefault="002C4CD9" w:rsidP="00554963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554963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2.16.3.2.1.</w:t>
      </w:r>
    </w:p>
    <w:p w:rsidR="002C4CD9" w:rsidRPr="002C4CD9" w:rsidRDefault="002C4CD9" w:rsidP="00554963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554963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Приложение 2</w:t>
      </w:r>
    </w:p>
    <w:p w:rsidR="002C4CD9" w:rsidRPr="002C4CD9" w:rsidRDefault="002C4CD9" w:rsidP="00554963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к Правилам лесовосстановления</w:t>
      </w:r>
    </w:p>
    <w:p w:rsidR="002C4CD9" w:rsidRPr="002C4CD9" w:rsidRDefault="002C4CD9" w:rsidP="00554963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Способы лесовосстановления в зависимости от естественного</w:t>
      </w:r>
    </w:p>
    <w:p w:rsidR="002C4CD9" w:rsidRPr="002C4CD9" w:rsidRDefault="002C4CD9" w:rsidP="00554963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лесовосстановления ценных лесных древесных пород</w:t>
      </w:r>
    </w:p>
    <w:p w:rsidR="002C4CD9" w:rsidRDefault="002C4CD9" w:rsidP="00554963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5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2944"/>
        <w:gridCol w:w="38"/>
        <w:gridCol w:w="1482"/>
        <w:gridCol w:w="77"/>
        <w:gridCol w:w="2694"/>
        <w:gridCol w:w="26"/>
        <w:gridCol w:w="2242"/>
      </w:tblGrid>
      <w:tr w:rsidR="00B9313C" w:rsidRPr="009F5332" w:rsidTr="009F5332">
        <w:tc>
          <w:tcPr>
            <w:tcW w:w="2944" w:type="dxa"/>
          </w:tcPr>
          <w:p w:rsidR="00B9313C" w:rsidRPr="009F5332" w:rsidRDefault="00B9313C" w:rsidP="0055496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5332">
              <w:rPr>
                <w:rFonts w:ascii="Times New Roman" w:hAnsi="Times New Roman"/>
                <w:sz w:val="28"/>
                <w:szCs w:val="28"/>
              </w:rPr>
              <w:t>Способы лесовосста-</w:t>
            </w:r>
          </w:p>
          <w:p w:rsidR="00B9313C" w:rsidRPr="009F5332" w:rsidRDefault="00B9313C" w:rsidP="0055496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5332">
              <w:rPr>
                <w:rFonts w:ascii="Times New Roman" w:hAnsi="Times New Roman"/>
                <w:sz w:val="28"/>
                <w:szCs w:val="28"/>
              </w:rPr>
              <w:t>новления</w:t>
            </w:r>
          </w:p>
        </w:tc>
        <w:tc>
          <w:tcPr>
            <w:tcW w:w="1520" w:type="dxa"/>
            <w:gridSpan w:val="2"/>
          </w:tcPr>
          <w:p w:rsidR="00B9313C" w:rsidRPr="009F5332" w:rsidRDefault="00B9313C" w:rsidP="0055496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5332">
              <w:rPr>
                <w:rFonts w:ascii="Times New Roman" w:hAnsi="Times New Roman"/>
                <w:sz w:val="28"/>
                <w:szCs w:val="28"/>
              </w:rPr>
              <w:t>Древесные породы</w:t>
            </w:r>
          </w:p>
        </w:tc>
        <w:tc>
          <w:tcPr>
            <w:tcW w:w="2797" w:type="dxa"/>
            <w:gridSpan w:val="3"/>
          </w:tcPr>
          <w:p w:rsidR="00B9313C" w:rsidRPr="009F5332" w:rsidRDefault="00B9313C" w:rsidP="0055496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5332">
              <w:rPr>
                <w:rFonts w:ascii="Times New Roman" w:hAnsi="Times New Roman"/>
                <w:sz w:val="28"/>
                <w:szCs w:val="28"/>
              </w:rPr>
              <w:t>Группы типов леса.</w:t>
            </w:r>
          </w:p>
          <w:p w:rsidR="00B9313C" w:rsidRPr="009F5332" w:rsidRDefault="00B9313C" w:rsidP="0055496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5332">
              <w:rPr>
                <w:rFonts w:ascii="Times New Roman" w:hAnsi="Times New Roman"/>
                <w:sz w:val="28"/>
                <w:szCs w:val="28"/>
              </w:rPr>
              <w:t>Типы лесораститель-ных условий</w:t>
            </w:r>
          </w:p>
        </w:tc>
        <w:tc>
          <w:tcPr>
            <w:tcW w:w="2242" w:type="dxa"/>
          </w:tcPr>
          <w:p w:rsidR="00B9313C" w:rsidRPr="009F5332" w:rsidRDefault="00B9313C" w:rsidP="0055496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F5332">
              <w:rPr>
                <w:rFonts w:ascii="Times New Roman" w:hAnsi="Times New Roman"/>
                <w:sz w:val="28"/>
                <w:szCs w:val="28"/>
              </w:rPr>
              <w:t>Кол-во жизнесп</w:t>
            </w:r>
            <w:r w:rsidRPr="009F5332">
              <w:rPr>
                <w:rFonts w:ascii="Times New Roman" w:hAnsi="Times New Roman"/>
                <w:sz w:val="28"/>
                <w:szCs w:val="28"/>
              </w:rPr>
              <w:t>о</w:t>
            </w:r>
            <w:r w:rsidRPr="009F5332">
              <w:rPr>
                <w:rFonts w:ascii="Times New Roman" w:hAnsi="Times New Roman"/>
                <w:sz w:val="28"/>
                <w:szCs w:val="28"/>
              </w:rPr>
              <w:t>собного по</w:t>
            </w:r>
            <w:r w:rsidRPr="009F5332">
              <w:rPr>
                <w:rFonts w:ascii="Times New Roman" w:hAnsi="Times New Roman"/>
                <w:sz w:val="28"/>
                <w:szCs w:val="28"/>
              </w:rPr>
              <w:t>д</w:t>
            </w:r>
            <w:r w:rsidR="00D226D4">
              <w:rPr>
                <w:rFonts w:ascii="Times New Roman" w:hAnsi="Times New Roman"/>
                <w:sz w:val="28"/>
                <w:szCs w:val="28"/>
              </w:rPr>
              <w:t>роста и молод</w:t>
            </w:r>
            <w:r w:rsidRPr="009F5332">
              <w:rPr>
                <w:rFonts w:ascii="Times New Roman" w:hAnsi="Times New Roman"/>
                <w:sz w:val="28"/>
                <w:szCs w:val="28"/>
              </w:rPr>
              <w:t>няка в тыс.шт/га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9503" w:type="dxa"/>
            <w:gridSpan w:val="7"/>
          </w:tcPr>
          <w:p w:rsidR="002C4CD9" w:rsidRPr="002C4CD9" w:rsidRDefault="002C4CD9" w:rsidP="0055496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Зона горного Северного Кавказа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9503" w:type="dxa"/>
            <w:gridSpan w:val="7"/>
          </w:tcPr>
          <w:p w:rsidR="002C4CD9" w:rsidRPr="002C4CD9" w:rsidRDefault="002C4CD9" w:rsidP="0055496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Северо-Кавказский горный район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594"/>
        </w:trPr>
        <w:tc>
          <w:tcPr>
            <w:tcW w:w="2982" w:type="dxa"/>
            <w:gridSpan w:val="2"/>
            <w:vMerge w:val="restart"/>
          </w:tcPr>
          <w:p w:rsidR="002C4CD9" w:rsidRPr="002C4CD9" w:rsidRDefault="002C4CD9" w:rsidP="00554963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Естественное лесово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становление путем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роприятий по сохран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нию подроста</w:t>
            </w:r>
          </w:p>
        </w:tc>
        <w:tc>
          <w:tcPr>
            <w:tcW w:w="1559" w:type="dxa"/>
            <w:gridSpan w:val="2"/>
            <w:vMerge w:val="restart"/>
          </w:tcPr>
          <w:p w:rsidR="002C4CD9" w:rsidRPr="002C4CD9" w:rsidRDefault="002C4CD9" w:rsidP="0055496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</w:t>
            </w:r>
          </w:p>
        </w:tc>
        <w:tc>
          <w:tcPr>
            <w:tcW w:w="2694" w:type="dxa"/>
            <w:tcBorders>
              <w:bottom w:val="single" w:sz="4" w:space="0" w:color="auto"/>
            </w:tcBorders>
          </w:tcPr>
          <w:p w:rsidR="002C4CD9" w:rsidRPr="002C4CD9" w:rsidRDefault="002C4CD9" w:rsidP="00554963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Сухие дубравы</w:t>
            </w:r>
          </w:p>
          <w:p w:rsidR="002C4CD9" w:rsidRPr="002C4CD9" w:rsidRDefault="002C4CD9" w:rsidP="00554963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268" w:type="dxa"/>
            <w:gridSpan w:val="2"/>
            <w:tcBorders>
              <w:bottom w:val="single" w:sz="4" w:space="0" w:color="auto"/>
            </w:tcBorders>
          </w:tcPr>
          <w:p w:rsidR="002C4CD9" w:rsidRPr="002C4CD9" w:rsidRDefault="002C4CD9" w:rsidP="00554963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Более 2.5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640"/>
        </w:trPr>
        <w:tc>
          <w:tcPr>
            <w:tcW w:w="2982" w:type="dxa"/>
            <w:gridSpan w:val="2"/>
            <w:vMerge/>
          </w:tcPr>
          <w:p w:rsidR="002C4CD9" w:rsidRPr="002C4CD9" w:rsidRDefault="002C4CD9" w:rsidP="00554963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</w:tcPr>
          <w:p w:rsidR="002C4CD9" w:rsidRPr="002C4CD9" w:rsidRDefault="002C4CD9" w:rsidP="0055496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554963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Свежие дубравы</w:t>
            </w:r>
          </w:p>
          <w:p w:rsidR="002C4CD9" w:rsidRPr="002C4CD9" w:rsidRDefault="002C4CD9" w:rsidP="00554963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554963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Более 2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640"/>
        </w:trPr>
        <w:tc>
          <w:tcPr>
            <w:tcW w:w="2982" w:type="dxa"/>
            <w:gridSpan w:val="2"/>
            <w:vMerge/>
          </w:tcPr>
          <w:p w:rsidR="002C4CD9" w:rsidRPr="002C4CD9" w:rsidRDefault="002C4CD9" w:rsidP="00554963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</w:tcPr>
          <w:p w:rsidR="002C4CD9" w:rsidRPr="002C4CD9" w:rsidRDefault="002C4CD9" w:rsidP="00554963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554963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Влажные дубравы</w:t>
            </w:r>
          </w:p>
          <w:p w:rsidR="002C4CD9" w:rsidRPr="002C4CD9" w:rsidRDefault="002C4CD9" w:rsidP="00554963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554963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Более 1.5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2982" w:type="dxa"/>
            <w:gridSpan w:val="2"/>
            <w:vMerge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Свежие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Более 3.0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2982" w:type="dxa"/>
            <w:gridSpan w:val="2"/>
            <w:vMerge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Влажные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Более 2.5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2982" w:type="dxa"/>
            <w:gridSpan w:val="2"/>
            <w:vMerge w:val="restart"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Естественное лесово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становление путем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нерализации почвы или комбинированное лесо-восстановление</w:t>
            </w:r>
          </w:p>
        </w:tc>
        <w:tc>
          <w:tcPr>
            <w:tcW w:w="1559" w:type="dxa"/>
            <w:gridSpan w:val="2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</w:t>
            </w: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Сухие дубравы</w:t>
            </w:r>
          </w:p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1-2.5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2982" w:type="dxa"/>
            <w:gridSpan w:val="2"/>
            <w:vMerge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Свежие дубравы</w:t>
            </w:r>
          </w:p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2982" w:type="dxa"/>
            <w:gridSpan w:val="2"/>
            <w:vMerge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Влажные дубравы</w:t>
            </w:r>
          </w:p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0.5-1.5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2982" w:type="dxa"/>
            <w:gridSpan w:val="2"/>
            <w:vMerge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Свежие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1-3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2982" w:type="dxa"/>
            <w:gridSpan w:val="2"/>
            <w:vMerge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Влажные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1-2.5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2982" w:type="dxa"/>
            <w:gridSpan w:val="2"/>
            <w:vMerge w:val="restart"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Искусственное лесо-</w:t>
            </w:r>
          </w:p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восстановление</w:t>
            </w:r>
          </w:p>
        </w:tc>
        <w:tc>
          <w:tcPr>
            <w:tcW w:w="1559" w:type="dxa"/>
            <w:gridSpan w:val="2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</w:t>
            </w: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Сухие и свежие</w:t>
            </w:r>
          </w:p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дубравы и судубр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вы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Менее 1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2982" w:type="dxa"/>
            <w:gridSpan w:val="2"/>
            <w:vMerge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vMerge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Влажные дубравы</w:t>
            </w:r>
          </w:p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судубравы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Менее 0.5</w:t>
            </w:r>
          </w:p>
        </w:tc>
      </w:tr>
      <w:tr w:rsidR="002C4CD9" w:rsidRPr="002C4CD9" w:rsidTr="00B9313C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7"/>
        </w:trPr>
        <w:tc>
          <w:tcPr>
            <w:tcW w:w="2982" w:type="dxa"/>
            <w:gridSpan w:val="2"/>
            <w:vMerge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59" w:type="dxa"/>
            <w:gridSpan w:val="2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Свежие, влажные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Менее 1</w:t>
            </w:r>
          </w:p>
        </w:tc>
      </w:tr>
    </w:tbl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  <w:sectPr w:rsidR="002C4CD9" w:rsidRPr="002C4CD9" w:rsidSect="00234F74">
          <w:pgSz w:w="11906" w:h="16838" w:code="9"/>
          <w:pgMar w:top="1134" w:right="567" w:bottom="1134" w:left="1701" w:header="708" w:footer="708" w:gutter="0"/>
          <w:cols w:space="708"/>
          <w:docGrid w:linePitch="381"/>
        </w:sectPr>
      </w:pP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При создании лесных культур посадочный материал должен отвечать требованиям,</w:t>
      </w: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изложенным в приложении 1 «Правил лесовосстановления», 2007г.</w:t>
      </w:r>
    </w:p>
    <w:p w:rsidR="002C4CD9" w:rsidRPr="002C4CD9" w:rsidRDefault="002C4CD9" w:rsidP="001C79D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2.16.3.2.2.</w:t>
      </w: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Требования к посадочному материалу лесных древесных пород и качеству молодняков, созданных при искусственном</w:t>
      </w: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и комбинированном лесовосстановлении, площади которых подлежат отнесению к землям,</w:t>
      </w: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покрытым лесной растительностью</w:t>
      </w:r>
    </w:p>
    <w:tbl>
      <w:tblPr>
        <w:tblW w:w="14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657"/>
        <w:gridCol w:w="1080"/>
        <w:gridCol w:w="1260"/>
        <w:gridCol w:w="1080"/>
        <w:gridCol w:w="3420"/>
        <w:gridCol w:w="1080"/>
        <w:gridCol w:w="1620"/>
        <w:gridCol w:w="1440"/>
      </w:tblGrid>
      <w:tr w:rsidR="002C4CD9" w:rsidRPr="002C4CD9" w:rsidTr="002C4CD9">
        <w:trPr>
          <w:trHeight w:val="425"/>
        </w:trPr>
        <w:tc>
          <w:tcPr>
            <w:tcW w:w="3657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Древесные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породы</w:t>
            </w:r>
          </w:p>
        </w:tc>
        <w:tc>
          <w:tcPr>
            <w:tcW w:w="3420" w:type="dxa"/>
            <w:gridSpan w:val="3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60" w:type="dxa"/>
            <w:gridSpan w:val="4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Требования к молоднякам, площади которых подлежат отн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2C4CD9" w:rsidRPr="002C4CD9" w:rsidTr="002C4CD9">
        <w:trPr>
          <w:trHeight w:val="1621"/>
        </w:trPr>
        <w:tc>
          <w:tcPr>
            <w:tcW w:w="3657" w:type="dxa"/>
            <w:vMerge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возраст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нее, 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диаметр стволика у корн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вой ше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й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ки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нее, мм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высота ствол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ка не менее, см</w:t>
            </w:r>
          </w:p>
        </w:tc>
        <w:tc>
          <w:tcPr>
            <w:tcW w:w="342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группа типов леса или 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пов лесорастительных 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ловий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возраст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нее, 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62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количество деревьев главных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род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нее, тыс.шт. 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средняя высота 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ревьев главных пород не менее, м</w:t>
            </w:r>
          </w:p>
        </w:tc>
      </w:tr>
      <w:tr w:rsidR="002C4CD9" w:rsidRPr="002C4CD9" w:rsidTr="002C4CD9">
        <w:trPr>
          <w:trHeight w:val="314"/>
        </w:trPr>
        <w:tc>
          <w:tcPr>
            <w:tcW w:w="365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2C4CD9" w:rsidRPr="002C4CD9" w:rsidTr="002C4CD9">
        <w:tc>
          <w:tcPr>
            <w:tcW w:w="14637" w:type="dxa"/>
            <w:gridSpan w:val="8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Зона горного Северного Кавказа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Северо-Кавказский горный район</w:t>
            </w:r>
          </w:p>
        </w:tc>
      </w:tr>
      <w:tr w:rsidR="002C4CD9" w:rsidRPr="002C4CD9" w:rsidTr="002C4CD9">
        <w:tc>
          <w:tcPr>
            <w:tcW w:w="3657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Бук восточный</w:t>
            </w:r>
          </w:p>
        </w:tc>
        <w:tc>
          <w:tcPr>
            <w:tcW w:w="1080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Свежая и влажная субуч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</w:tr>
      <w:tr w:rsidR="002C4CD9" w:rsidRPr="002C4CD9" w:rsidTr="002C4CD9">
        <w:tc>
          <w:tcPr>
            <w:tcW w:w="3657" w:type="dxa"/>
            <w:vMerge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Свежая и влажная бучины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</w:tr>
      <w:tr w:rsidR="002C4CD9" w:rsidRPr="002C4CD9" w:rsidTr="002C4CD9">
        <w:tc>
          <w:tcPr>
            <w:tcW w:w="3657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 красный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26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Свежая и влажная дубравы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</w:tr>
      <w:tr w:rsidR="002C4CD9" w:rsidRPr="002C4CD9" w:rsidTr="002C4CD9">
        <w:tc>
          <w:tcPr>
            <w:tcW w:w="3657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 пушистый</w:t>
            </w:r>
          </w:p>
        </w:tc>
        <w:tc>
          <w:tcPr>
            <w:tcW w:w="1080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Очень сухая дубрава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</w:tr>
      <w:tr w:rsidR="002C4CD9" w:rsidRPr="002C4CD9" w:rsidTr="002C4CD9">
        <w:tc>
          <w:tcPr>
            <w:tcW w:w="3657" w:type="dxa"/>
            <w:vMerge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Сухая дубрава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</w:tr>
      <w:tr w:rsidR="002C4CD9" w:rsidRPr="002C4CD9" w:rsidTr="002C4CD9">
        <w:tc>
          <w:tcPr>
            <w:tcW w:w="3657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Дуб черешчатый и скальный</w:t>
            </w:r>
          </w:p>
        </w:tc>
        <w:tc>
          <w:tcPr>
            <w:tcW w:w="1080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3.5</w:t>
            </w:r>
          </w:p>
        </w:tc>
        <w:tc>
          <w:tcPr>
            <w:tcW w:w="1080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Сухая дубрава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2.7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</w:tr>
      <w:tr w:rsidR="002C4CD9" w:rsidRPr="002C4CD9" w:rsidTr="002C4CD9">
        <w:tc>
          <w:tcPr>
            <w:tcW w:w="3657" w:type="dxa"/>
            <w:vMerge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Свежая и влажная судубр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вы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</w:tr>
      <w:tr w:rsidR="002C4CD9" w:rsidRPr="002C4CD9" w:rsidTr="002C4CD9">
        <w:tc>
          <w:tcPr>
            <w:tcW w:w="3657" w:type="dxa"/>
            <w:vMerge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Свежая и влажная дубравы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1.3</w:t>
            </w:r>
          </w:p>
        </w:tc>
      </w:tr>
    </w:tbl>
    <w:p w:rsidR="002C4CD9" w:rsidRPr="002C4CD9" w:rsidRDefault="002C4CD9" w:rsidP="001C79D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Продолжение таблицы 2.16.3.2.2.</w:t>
      </w:r>
    </w:p>
    <w:tbl>
      <w:tblPr>
        <w:tblW w:w="14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657"/>
        <w:gridCol w:w="1080"/>
        <w:gridCol w:w="1260"/>
        <w:gridCol w:w="1080"/>
        <w:gridCol w:w="3420"/>
        <w:gridCol w:w="1080"/>
        <w:gridCol w:w="1620"/>
        <w:gridCol w:w="1440"/>
      </w:tblGrid>
      <w:tr w:rsidR="002C4CD9" w:rsidRPr="002C4CD9" w:rsidTr="002C4CD9">
        <w:trPr>
          <w:trHeight w:val="425"/>
        </w:trPr>
        <w:tc>
          <w:tcPr>
            <w:tcW w:w="3657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Древесные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породы</w:t>
            </w:r>
          </w:p>
        </w:tc>
        <w:tc>
          <w:tcPr>
            <w:tcW w:w="3420" w:type="dxa"/>
            <w:gridSpan w:val="3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60" w:type="dxa"/>
            <w:gridSpan w:val="4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Требования к молоднякам, площади которых подлежат отн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2C4CD9" w:rsidRPr="002C4CD9" w:rsidTr="002C4CD9">
        <w:trPr>
          <w:trHeight w:val="1621"/>
        </w:trPr>
        <w:tc>
          <w:tcPr>
            <w:tcW w:w="3657" w:type="dxa"/>
            <w:vMerge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возраст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нее, 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диаметр стволика у корн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вой ше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й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ки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нее, мм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высота ствол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ка не менее, см</w:t>
            </w:r>
          </w:p>
        </w:tc>
        <w:tc>
          <w:tcPr>
            <w:tcW w:w="342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группа типов леса или 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пов лесорастительных 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ловий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возраст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нее, 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62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количество деревьев главных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род не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нее, тыс.шт. 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средняя высота 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ревьев главных пород не менее, м</w:t>
            </w:r>
          </w:p>
        </w:tc>
      </w:tr>
      <w:tr w:rsidR="002C4CD9" w:rsidRPr="002C4CD9" w:rsidTr="002C4CD9">
        <w:trPr>
          <w:trHeight w:val="314"/>
        </w:trPr>
        <w:tc>
          <w:tcPr>
            <w:tcW w:w="365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2C4CD9" w:rsidRPr="002C4CD9" w:rsidTr="002C4CD9">
        <w:trPr>
          <w:trHeight w:val="314"/>
        </w:trPr>
        <w:tc>
          <w:tcPr>
            <w:tcW w:w="3657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Каштан посевной</w:t>
            </w:r>
          </w:p>
        </w:tc>
        <w:tc>
          <w:tcPr>
            <w:tcW w:w="1080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60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Свежий и влажный сугру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ки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</w:tr>
      <w:tr w:rsidR="002C4CD9" w:rsidRPr="002C4CD9" w:rsidTr="002C4CD9">
        <w:trPr>
          <w:trHeight w:val="314"/>
        </w:trPr>
        <w:tc>
          <w:tcPr>
            <w:tcW w:w="3657" w:type="dxa"/>
            <w:vMerge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Свежий и влажный груды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1.5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1.6</w:t>
            </w:r>
          </w:p>
        </w:tc>
      </w:tr>
      <w:tr w:rsidR="002C4CD9" w:rsidRPr="002C4CD9" w:rsidTr="002C4CD9">
        <w:trPr>
          <w:trHeight w:val="314"/>
        </w:trPr>
        <w:tc>
          <w:tcPr>
            <w:tcW w:w="3657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Лжетсуга Мензиеса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3.0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Свежий и влажный сугру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ки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</w:tr>
      <w:tr w:rsidR="002C4CD9" w:rsidRPr="002C4CD9" w:rsidTr="002C4CD9">
        <w:trPr>
          <w:trHeight w:val="314"/>
        </w:trPr>
        <w:tc>
          <w:tcPr>
            <w:tcW w:w="3657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Орех черный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Свежие и влажные груды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1.7</w:t>
            </w:r>
          </w:p>
        </w:tc>
      </w:tr>
      <w:tr w:rsidR="002C4CD9" w:rsidRPr="002C4CD9" w:rsidTr="002C4CD9">
        <w:trPr>
          <w:trHeight w:val="314"/>
        </w:trPr>
        <w:tc>
          <w:tcPr>
            <w:tcW w:w="3657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Пихта Нордмана (кавказская)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6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42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Влажный пихтарник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1.0</w:t>
            </w:r>
          </w:p>
        </w:tc>
      </w:tr>
    </w:tbl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  <w:r w:rsidRPr="002C4CD9">
        <w:rPr>
          <w:rFonts w:ascii="Times New Roman" w:eastAsia="MS Mincho" w:hAnsi="Times New Roman"/>
          <w:sz w:val="16"/>
        </w:rPr>
        <w:tab/>
      </w: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pStyle w:val="a8"/>
        <w:rPr>
          <w:rFonts w:ascii="Times New Roman" w:eastAsia="MS Mincho" w:hAnsi="Times New Roman"/>
          <w:sz w:val="16"/>
        </w:rPr>
      </w:pP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Типы лесных культур и технологические схемы их создания в зависимости</w:t>
      </w: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от типов условий местопроизрастания и категорий лесокультурных площадей</w:t>
      </w:r>
    </w:p>
    <w:p w:rsidR="002C4CD9" w:rsidRPr="002C4CD9" w:rsidRDefault="002C4CD9" w:rsidP="001C79D7">
      <w:pPr>
        <w:spacing w:after="0" w:line="240" w:lineRule="auto"/>
        <w:ind w:right="-172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2.16.3.2.3.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0" w:type="dxa"/>
        </w:tblCellMar>
        <w:tblLook w:val="01E0"/>
      </w:tblPr>
      <w:tblGrid>
        <w:gridCol w:w="1021"/>
        <w:gridCol w:w="1707"/>
        <w:gridCol w:w="968"/>
        <w:gridCol w:w="1012"/>
        <w:gridCol w:w="1980"/>
        <w:gridCol w:w="1620"/>
        <w:gridCol w:w="1620"/>
        <w:gridCol w:w="900"/>
        <w:gridCol w:w="1440"/>
        <w:gridCol w:w="900"/>
        <w:gridCol w:w="1618"/>
      </w:tblGrid>
      <w:tr w:rsidR="002C4CD9" w:rsidRPr="002C4CD9" w:rsidTr="002C4CD9">
        <w:tc>
          <w:tcPr>
            <w:tcW w:w="1021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Лесора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тител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Категории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лесокульту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ных площ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дей</w:t>
            </w:r>
          </w:p>
        </w:tc>
        <w:tc>
          <w:tcPr>
            <w:tcW w:w="96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Типы усл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вий мест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произр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ст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  <w:tc>
          <w:tcPr>
            <w:tcW w:w="1012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Номер (шифр) технол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гич. сх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 со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дания ле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ных кул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тур</w:t>
            </w:r>
          </w:p>
        </w:tc>
        <w:tc>
          <w:tcPr>
            <w:tcW w:w="19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обрабо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ки почвы и рекоме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дуемые механи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Рекоменду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мые главные и сопутству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ю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щие породы и ку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 xml:space="preserve">тарники 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Схема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смешения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лесных кул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тур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Разм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щение пос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дочных мест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пр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изводства (посадка, п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сев) и рек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менду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мые мех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низмы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Число пос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 xml:space="preserve">дочных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4"/>
                <w:szCs w:val="24"/>
              </w:rPr>
              <w:t xml:space="preserve"> и в % по пор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дам</w:t>
            </w:r>
          </w:p>
        </w:tc>
        <w:tc>
          <w:tcPr>
            <w:tcW w:w="161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ухода (продолж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и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тельность, кратность)</w:t>
            </w:r>
          </w:p>
        </w:tc>
      </w:tr>
      <w:tr w:rsidR="002C4CD9" w:rsidRPr="002C4CD9" w:rsidTr="002C4CD9">
        <w:trPr>
          <w:trHeight w:val="221"/>
        </w:trPr>
        <w:tc>
          <w:tcPr>
            <w:tcW w:w="1021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12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61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2C4CD9" w:rsidRPr="002C4CD9" w:rsidTr="002C4CD9">
        <w:tc>
          <w:tcPr>
            <w:tcW w:w="1021" w:type="dxa"/>
            <w:vMerge w:val="restart"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Раскорчеван. вырубки прогал., ку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тарники (0.8)</w:t>
            </w:r>
          </w:p>
        </w:tc>
        <w:tc>
          <w:tcPr>
            <w:tcW w:w="96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1-3</w:t>
            </w:r>
          </w:p>
        </w:tc>
        <w:tc>
          <w:tcPr>
            <w:tcW w:w="1012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980" w:type="dxa"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Механизир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ван. сплошная плугами ПЛН-4-35, ПЛН-3-35 с тр. ДТ-75, </w:t>
            </w:r>
          </w:p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Т-34</w:t>
            </w:r>
          </w:p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Плантажная вспашка ППН-40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Главная 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порода-дуб;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сопутств.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клен, ясень;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кустарники – смородина золот., св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дина, буз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на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Сп-К-Сп-К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3,0х0,7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Посадка МЛУ-1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СЛН-2,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СБН-1,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ЛМФ-1 с тр.Т-40м,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МТЗ-82,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Т-74,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ДТ-75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4,8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Д-50%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Сп-25%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К-25%</w:t>
            </w:r>
          </w:p>
        </w:tc>
        <w:tc>
          <w:tcPr>
            <w:tcW w:w="161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 культив. КДС-1.8; КЛ-2.6; КЛП-2.5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 тр. МТЗ-82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15-кратн. в течение 5 лет</w:t>
            </w:r>
          </w:p>
        </w:tc>
      </w:tr>
      <w:tr w:rsidR="002C4CD9" w:rsidRPr="002C4CD9" w:rsidTr="002C4CD9">
        <w:tc>
          <w:tcPr>
            <w:tcW w:w="1021" w:type="dxa"/>
            <w:vMerge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7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Частичн. рас-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корчев. 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ы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рубки с шир. полосы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5 м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и расстоян. между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полос 4м</w:t>
            </w:r>
          </w:p>
        </w:tc>
        <w:tc>
          <w:tcPr>
            <w:tcW w:w="96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1-3</w:t>
            </w:r>
          </w:p>
        </w:tc>
        <w:tc>
          <w:tcPr>
            <w:tcW w:w="1012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9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 пол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сами плугами ПЛН-4-35,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ПЛН-3-35, ППН-40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 тр. ДТ-75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Главная 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порода–дуб; бук</w:t>
            </w:r>
          </w:p>
        </w:tc>
        <w:tc>
          <w:tcPr>
            <w:tcW w:w="162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Бк-Бк-Бк-Бк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Бк-Бк-Бк-Бк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2,5-0,7</w:t>
            </w:r>
          </w:p>
        </w:tc>
        <w:tc>
          <w:tcPr>
            <w:tcW w:w="144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Посадка МЛУ-1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СБН-1,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ЛМД-1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 тр. ДТ-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75, Т-74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3,23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Д-100%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Бк-100%</w:t>
            </w:r>
          </w:p>
        </w:tc>
        <w:tc>
          <w:tcPr>
            <w:tcW w:w="161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 культив. КДС-1.8;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КЛ-2.6 с тр.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МТЗ, Т-75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15-кратн. в 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чен. 5 лет. Дополн. руч. прополка</w:t>
            </w:r>
          </w:p>
        </w:tc>
      </w:tr>
    </w:tbl>
    <w:p w:rsidR="002C4CD9" w:rsidRPr="002C4CD9" w:rsidRDefault="002C4CD9" w:rsidP="005E4FE9">
      <w:pPr>
        <w:spacing w:after="0" w:line="260" w:lineRule="exact"/>
        <w:ind w:right="-172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Продолжение таблицы 2.16.3.2.3.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012"/>
        <w:gridCol w:w="1980"/>
        <w:gridCol w:w="1620"/>
        <w:gridCol w:w="1260"/>
        <w:gridCol w:w="900"/>
        <w:gridCol w:w="1260"/>
        <w:gridCol w:w="1080"/>
        <w:gridCol w:w="1978"/>
      </w:tblGrid>
      <w:tr w:rsidR="002C4CD9" w:rsidRPr="002C4CD9" w:rsidTr="002C4CD9">
        <w:tc>
          <w:tcPr>
            <w:tcW w:w="1021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Лесора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тител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Категории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лесокульту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ных площадей</w:t>
            </w:r>
          </w:p>
        </w:tc>
        <w:tc>
          <w:tcPr>
            <w:tcW w:w="968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Типы 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ловий мест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прои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раст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  <w:tc>
          <w:tcPr>
            <w:tcW w:w="1012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Номер (шифр) технол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гич. сх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 со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дания ле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ных культур</w:t>
            </w:r>
          </w:p>
        </w:tc>
        <w:tc>
          <w:tcPr>
            <w:tcW w:w="198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обработки почвы и рекоме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дуемые механи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</w:t>
            </w:r>
          </w:p>
        </w:tc>
        <w:tc>
          <w:tcPr>
            <w:tcW w:w="162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Рекоменду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мые главные и сопутству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ю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щие п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роды и ку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 xml:space="preserve">тарники 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Схема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смешения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лесных культур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Разм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щение пос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дочных мест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произво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ства (п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садка, п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сев) и 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коменду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мые мех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ни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Число посадо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ч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 xml:space="preserve">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4"/>
                <w:szCs w:val="24"/>
              </w:rPr>
              <w:t xml:space="preserve"> и в % по пор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дам</w:t>
            </w:r>
          </w:p>
        </w:tc>
        <w:tc>
          <w:tcPr>
            <w:tcW w:w="1978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ухода (продолжител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ность, кратность)</w:t>
            </w:r>
          </w:p>
        </w:tc>
      </w:tr>
      <w:tr w:rsidR="002C4CD9" w:rsidRPr="002C4CD9" w:rsidTr="002C4CD9">
        <w:trPr>
          <w:trHeight w:val="200"/>
        </w:trPr>
        <w:tc>
          <w:tcPr>
            <w:tcW w:w="1021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68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12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62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978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2C4CD9" w:rsidRPr="002C4CD9" w:rsidTr="002C4CD9">
        <w:tc>
          <w:tcPr>
            <w:tcW w:w="1021" w:type="dxa"/>
          </w:tcPr>
          <w:p w:rsidR="002C4CD9" w:rsidRPr="002C4CD9" w:rsidRDefault="002C4CD9" w:rsidP="005E4FE9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Прогалины, пологие склоны,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росшие ку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тарником и мелколес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ь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ем</w:t>
            </w:r>
          </w:p>
          <w:p w:rsidR="002C4CD9" w:rsidRPr="002C4CD9" w:rsidRDefault="002C4CD9" w:rsidP="005E4FE9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(0.8)</w:t>
            </w:r>
          </w:p>
        </w:tc>
        <w:tc>
          <w:tcPr>
            <w:tcW w:w="968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980" w:type="dxa"/>
          </w:tcPr>
          <w:p w:rsidR="002C4CD9" w:rsidRPr="002C4CD9" w:rsidRDefault="002C4CD9" w:rsidP="005E4FE9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Расчистка. Сплошная 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работка почвы по системе черного пара с плантажем плугами ППН-40, ПЛН-4-34 с тр. ДТ-75</w:t>
            </w:r>
          </w:p>
        </w:tc>
        <w:tc>
          <w:tcPr>
            <w:tcW w:w="162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рода-платан;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сопутств.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груша ка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каз; куста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ники –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рик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рия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Пл-Пл-Пл-Пл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Сп-Сп-Сп-Сп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К-К-К-К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3,0х3,0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1,1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Пл-50%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Сп-25%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К-25%</w:t>
            </w:r>
          </w:p>
        </w:tc>
        <w:tc>
          <w:tcPr>
            <w:tcW w:w="1978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культив. КДС-1.8; КЛ-2.6 с 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тракт. МТЗ, 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Т-75 15-кратн. в течение 5 лет. Дополн. ручн. пропо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ка</w:t>
            </w:r>
          </w:p>
        </w:tc>
      </w:tr>
      <w:tr w:rsidR="002C4CD9" w:rsidRPr="002C4CD9" w:rsidTr="002C4CD9">
        <w:tc>
          <w:tcPr>
            <w:tcW w:w="1021" w:type="dxa"/>
          </w:tcPr>
          <w:p w:rsidR="002C4CD9" w:rsidRPr="002C4CD9" w:rsidRDefault="002C4CD9" w:rsidP="005E4FE9">
            <w:pPr>
              <w:spacing w:after="0" w:line="26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Прогал.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логие скл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</w:t>
            </w:r>
          </w:p>
          <w:p w:rsidR="002C4CD9" w:rsidRPr="002C4CD9" w:rsidRDefault="002C4CD9" w:rsidP="005E4FE9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9-12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980" w:type="dxa"/>
          </w:tcPr>
          <w:p w:rsidR="002C4CD9" w:rsidRPr="002C4CD9" w:rsidRDefault="002C4CD9" w:rsidP="005E4FE9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лосами шир. 10м межполо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ный разрыв 2м</w:t>
            </w:r>
          </w:p>
          <w:p w:rsidR="002C4CD9" w:rsidRPr="002C4CD9" w:rsidRDefault="002C4CD9" w:rsidP="005E4FE9">
            <w:pPr>
              <w:spacing w:after="0" w:line="2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 системе раннего пара ПЛН-4-35; ПЛН-3-35 с тр. Т-74, ДТ-75</w:t>
            </w:r>
          </w:p>
        </w:tc>
        <w:tc>
          <w:tcPr>
            <w:tcW w:w="162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рода – дуб; сопутств. клены, ясень; ку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тарники – свидина, 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зина, смор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дина зол.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Бк-Бк-Бк-Бк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3,0х0,7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Посадка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МЛУ-1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СЛЧ-1;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СЛН-1;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ССН-1 с тракт.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ДТ-75;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Т-74,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Т-40м,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МТЗ-82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4,8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Д-100%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Бк-100%</w:t>
            </w:r>
          </w:p>
        </w:tc>
        <w:tc>
          <w:tcPr>
            <w:tcW w:w="1978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</w:tr>
      <w:tr w:rsidR="002C4CD9" w:rsidRPr="002C4CD9" w:rsidTr="002C4CD9">
        <w:tc>
          <w:tcPr>
            <w:tcW w:w="1021" w:type="dxa"/>
          </w:tcPr>
          <w:p w:rsidR="002C4CD9" w:rsidRPr="002C4CD9" w:rsidRDefault="002C4CD9" w:rsidP="005E4FE9">
            <w:pPr>
              <w:spacing w:after="0" w:line="260" w:lineRule="exact"/>
              <w:rPr>
                <w:rFonts w:ascii="Times New Roman" w:hAnsi="Times New Roman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60" w:lineRule="exact"/>
              <w:rPr>
                <w:rFonts w:ascii="Times New Roman" w:hAnsi="Times New Roman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968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0-2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0-2</w:t>
            </w:r>
          </w:p>
        </w:tc>
        <w:tc>
          <w:tcPr>
            <w:tcW w:w="1012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980" w:type="dxa"/>
          </w:tcPr>
          <w:p w:rsidR="002C4CD9" w:rsidRPr="002C4CD9" w:rsidRDefault="002C4CD9" w:rsidP="005E4FE9">
            <w:pPr>
              <w:spacing w:after="0" w:line="26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62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рода – 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сна; 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пут. - бер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за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Б-Б-Б-Б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3,0х0,7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4,8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С-75%</w:t>
            </w:r>
          </w:p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Б-25%</w:t>
            </w:r>
          </w:p>
        </w:tc>
        <w:tc>
          <w:tcPr>
            <w:tcW w:w="1978" w:type="dxa"/>
          </w:tcPr>
          <w:p w:rsidR="002C4CD9" w:rsidRPr="002C4CD9" w:rsidRDefault="002C4CD9" w:rsidP="005E4FE9">
            <w:pPr>
              <w:spacing w:after="0" w:line="2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</w:tr>
    </w:tbl>
    <w:p w:rsidR="005E4FE9" w:rsidRDefault="005E4FE9" w:rsidP="001C79D7">
      <w:pPr>
        <w:spacing w:after="0" w:line="240" w:lineRule="auto"/>
        <w:ind w:right="-172"/>
        <w:jc w:val="right"/>
        <w:rPr>
          <w:rFonts w:ascii="Times New Roman" w:hAnsi="Times New Roman"/>
          <w:sz w:val="28"/>
          <w:szCs w:val="28"/>
        </w:rPr>
      </w:pPr>
    </w:p>
    <w:p w:rsidR="005E4FE9" w:rsidRDefault="005E4FE9" w:rsidP="001C79D7">
      <w:pPr>
        <w:spacing w:after="0" w:line="240" w:lineRule="auto"/>
        <w:ind w:right="-172"/>
        <w:jc w:val="right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5E4FE9">
      <w:pPr>
        <w:spacing w:after="0" w:line="290" w:lineRule="exact"/>
        <w:ind w:right="-172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Продолжение таблицы 2.16.3.2.3.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012"/>
        <w:gridCol w:w="2340"/>
        <w:gridCol w:w="1260"/>
        <w:gridCol w:w="1260"/>
        <w:gridCol w:w="1080"/>
        <w:gridCol w:w="1260"/>
        <w:gridCol w:w="1029"/>
        <w:gridCol w:w="1849"/>
      </w:tblGrid>
      <w:tr w:rsidR="002C4CD9" w:rsidRPr="002C4CD9" w:rsidTr="002C4CD9">
        <w:tc>
          <w:tcPr>
            <w:tcW w:w="1021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Лесора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тител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Категории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лесокульту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ных площадей</w:t>
            </w:r>
          </w:p>
        </w:tc>
        <w:tc>
          <w:tcPr>
            <w:tcW w:w="968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Типы 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ловий мест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прои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раст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  <w:tc>
          <w:tcPr>
            <w:tcW w:w="1012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Номер (шифр) технол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гич. сх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 со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дания ле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ных культур</w:t>
            </w:r>
          </w:p>
        </w:tc>
        <w:tc>
          <w:tcPr>
            <w:tcW w:w="234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обработки почвы и рекоменду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мые мех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низмы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Рекоме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дуемые главные и сопутс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т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вующие породы и к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 xml:space="preserve">старники 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Схема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смешения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лесных культур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Размещ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ние пос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ч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ных мест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произво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ства (п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садка, п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сев) и 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коменду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е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мые мех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а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ни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з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мы</w:t>
            </w:r>
          </w:p>
        </w:tc>
        <w:tc>
          <w:tcPr>
            <w:tcW w:w="1029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Число посадо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ч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 xml:space="preserve">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4"/>
                <w:szCs w:val="24"/>
              </w:rPr>
              <w:t xml:space="preserve"> и в % по пор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о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дам</w:t>
            </w:r>
          </w:p>
        </w:tc>
        <w:tc>
          <w:tcPr>
            <w:tcW w:w="1849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Способ ухода (продолжител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ь</w:t>
            </w:r>
            <w:r w:rsidRPr="002C4CD9">
              <w:rPr>
                <w:rFonts w:ascii="Times New Roman" w:hAnsi="Times New Roman"/>
                <w:sz w:val="24"/>
                <w:szCs w:val="24"/>
              </w:rPr>
              <w:t>ность, кратность)</w:t>
            </w:r>
          </w:p>
        </w:tc>
      </w:tr>
      <w:tr w:rsidR="002C4CD9" w:rsidRPr="002C4CD9" w:rsidTr="002C4CD9">
        <w:trPr>
          <w:trHeight w:val="359"/>
        </w:trPr>
        <w:tc>
          <w:tcPr>
            <w:tcW w:w="1021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68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12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34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029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849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C4CD9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2C4CD9" w:rsidRPr="002C4CD9" w:rsidTr="002C4CD9">
        <w:tc>
          <w:tcPr>
            <w:tcW w:w="1021" w:type="dxa"/>
          </w:tcPr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Склоны кр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тизной 13-20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340" w:type="dxa"/>
          </w:tcPr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 напа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ными террасами по системе ранн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го пара. Шир.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лотна террас 4м, бормы 1.5м. Плуг челн. ПЧС-4-35 с тр. ДТ- 75К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пор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да-дуб;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бук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Д-Д-Д-Д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Бк-Бк-Бк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3,0х0,7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029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4,8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Д-100%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Бк-100%</w:t>
            </w:r>
          </w:p>
        </w:tc>
        <w:tc>
          <w:tcPr>
            <w:tcW w:w="1849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культив. КДС-1.8; КЛ-2.6 с 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тракт. МТЗ, 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Т-75 15-кратн. в течение 5 лет.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Дополн. ручн.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прополка</w:t>
            </w:r>
          </w:p>
        </w:tc>
      </w:tr>
      <w:tr w:rsidR="002C4CD9" w:rsidRPr="002C4CD9" w:rsidTr="002C4CD9">
        <w:tc>
          <w:tcPr>
            <w:tcW w:w="1021" w:type="dxa"/>
          </w:tcPr>
          <w:p w:rsidR="002C4CD9" w:rsidRPr="002C4CD9" w:rsidRDefault="002C4CD9" w:rsidP="005E4FE9">
            <w:pPr>
              <w:spacing w:after="0" w:line="29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Вырубки в судубравах с недостаточн. ест. возобн. гл. пород на склонах до 12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12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340" w:type="dxa"/>
          </w:tcPr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Частичная ко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чевка пней корч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ват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лями Д-210Г, Д-496, Д-513А, МП-2Б с тр. Т-100, Т-130, ры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х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лен. культ. КРТ-3, БДТН-2.5, ры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х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лен. РН-40 с тр. ДТ-75, Т-74. Ш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рина полос 5м ч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рез 4м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пор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да – сосна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С-С-С-С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Разм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щение в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лосе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2,5-0,7</w:t>
            </w:r>
          </w:p>
        </w:tc>
        <w:tc>
          <w:tcPr>
            <w:tcW w:w="12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Посадка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СБН-1,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СБН-1А,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ЛМД-1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 тр.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ДТ-75</w:t>
            </w:r>
          </w:p>
        </w:tc>
        <w:tc>
          <w:tcPr>
            <w:tcW w:w="1029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3,2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С-100%</w:t>
            </w:r>
          </w:p>
        </w:tc>
        <w:tc>
          <w:tcPr>
            <w:tcW w:w="1849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Механиз.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культив. КЛБ-1.7 с  тракт. МТЗ-82 уход за культ. 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тоа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регатом тип «Секор» ОКН-2; 11-кратн.(4-3-3-1) в 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чен. 4 лет. 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Дополн. ручн.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прополка</w:t>
            </w:r>
          </w:p>
        </w:tc>
      </w:tr>
    </w:tbl>
    <w:p w:rsidR="002C4CD9" w:rsidRPr="002C4CD9" w:rsidRDefault="002C4CD9" w:rsidP="001C79D7">
      <w:pPr>
        <w:spacing w:after="0" w:line="240" w:lineRule="auto"/>
        <w:ind w:right="-172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Продолжение таблицы 2.16.3.2.3.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00"/>
        <w:gridCol w:w="1080"/>
        <w:gridCol w:w="1980"/>
        <w:gridCol w:w="1260"/>
        <w:gridCol w:w="900"/>
        <w:gridCol w:w="1080"/>
        <w:gridCol w:w="1980"/>
        <w:gridCol w:w="1080"/>
        <w:gridCol w:w="1798"/>
      </w:tblGrid>
      <w:tr w:rsidR="002C4CD9" w:rsidRPr="002C4CD9" w:rsidTr="002C4CD9">
        <w:tc>
          <w:tcPr>
            <w:tcW w:w="1021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тел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ь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ная зона</w:t>
            </w:r>
          </w:p>
        </w:tc>
        <w:tc>
          <w:tcPr>
            <w:tcW w:w="170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Категории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лесокульту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ных площ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дей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Типы усл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вий мест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прои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раст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Номер (шифр) техн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логич. сх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мы созд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ния лесных культур</w:t>
            </w:r>
          </w:p>
        </w:tc>
        <w:tc>
          <w:tcPr>
            <w:tcW w:w="19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Способ обр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ботки почвы и рекоменду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мые механи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мы</w:t>
            </w:r>
          </w:p>
        </w:tc>
        <w:tc>
          <w:tcPr>
            <w:tcW w:w="126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Рекоме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дуемые главные и сопутс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вующие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роды и куста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ники 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Схема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шения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ных кул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ь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тур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Разм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щение пос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дочных мест</w:t>
            </w:r>
          </w:p>
        </w:tc>
        <w:tc>
          <w:tcPr>
            <w:tcW w:w="19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Способ прои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водства (поса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ка, посев) и 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коме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дуемые механи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мы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Число пос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дочных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и в % по пор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дам</w:t>
            </w:r>
          </w:p>
        </w:tc>
        <w:tc>
          <w:tcPr>
            <w:tcW w:w="179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Способ ухода (продолж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тельность, кратность)</w:t>
            </w:r>
          </w:p>
        </w:tc>
      </w:tr>
      <w:tr w:rsidR="002C4CD9" w:rsidRPr="002C4CD9" w:rsidTr="002C4CD9">
        <w:trPr>
          <w:trHeight w:val="166"/>
        </w:trPr>
        <w:tc>
          <w:tcPr>
            <w:tcW w:w="1021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6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79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2C4CD9" w:rsidRPr="002C4CD9" w:rsidTr="002C4CD9">
        <w:tc>
          <w:tcPr>
            <w:tcW w:w="1021" w:type="dxa"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707" w:type="dxa"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Вырубки в судубравах с недостаточн. ест. возобн. гл. пород на склонах до 12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1980" w:type="dxa"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Частичная корчевка пней корчеват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лями Д-210Г, Д-МП-2Б, Д-496, Д-513А  с тр. Т-100, Т-130 и рыхлен. ОПГН в площ. 4,0х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1,5 м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6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рода – сосна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щадки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4,0х1,5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7,0х5,0-6,0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(240-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330шт. пл.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9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Ручная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садка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 летних 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ян. по 12 шт.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 площ.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2,9-4,0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С-100%</w:t>
            </w:r>
          </w:p>
        </w:tc>
        <w:tc>
          <w:tcPr>
            <w:tcW w:w="179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Ручной, путем рыхления почвы, удал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ние травы и поросли («С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кор-2»), 9-кратн. в теч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ние 4 лет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(3-3-2-1)</w:t>
            </w:r>
          </w:p>
        </w:tc>
      </w:tr>
      <w:tr w:rsidR="002C4CD9" w:rsidRPr="002C4CD9" w:rsidTr="002C4CD9">
        <w:tc>
          <w:tcPr>
            <w:tcW w:w="1021" w:type="dxa"/>
          </w:tcPr>
          <w:p w:rsidR="002C4CD9" w:rsidRPr="002C4CD9" w:rsidRDefault="002C4CD9" w:rsidP="001C79D7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707" w:type="dxa"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-«-больше 12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980" w:type="dxa"/>
          </w:tcPr>
          <w:p w:rsidR="002C4CD9" w:rsidRPr="002C4CD9" w:rsidRDefault="002C4CD9" w:rsidP="001C79D7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Ручная пл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щадками 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мером 2.0-4.0м</w:t>
            </w:r>
          </w:p>
        </w:tc>
        <w:tc>
          <w:tcPr>
            <w:tcW w:w="126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Главная порода – сосна, бук</w:t>
            </w:r>
          </w:p>
        </w:tc>
        <w:tc>
          <w:tcPr>
            <w:tcW w:w="90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Площ.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2,0х1,0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10,0х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3,0-4,0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(250-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330шт. пл. на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9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Ручная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садка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1-2х летних 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ян. по 6 шт. в площа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ку</w:t>
            </w:r>
          </w:p>
        </w:tc>
        <w:tc>
          <w:tcPr>
            <w:tcW w:w="108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79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</w:tr>
    </w:tbl>
    <w:p w:rsidR="002C4CD9" w:rsidRPr="002C4CD9" w:rsidRDefault="002C4CD9" w:rsidP="001C79D7">
      <w:pPr>
        <w:spacing w:after="0" w:line="240" w:lineRule="auto"/>
        <w:ind w:right="-172"/>
        <w:jc w:val="right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5E4FE9">
      <w:pPr>
        <w:spacing w:after="0" w:line="290" w:lineRule="exact"/>
        <w:ind w:right="-172"/>
        <w:jc w:val="right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lastRenderedPageBreak/>
        <w:t>Продолжение таблицы 2.16.3.2.3.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00"/>
        <w:gridCol w:w="900"/>
        <w:gridCol w:w="2864"/>
        <w:gridCol w:w="1096"/>
        <w:gridCol w:w="1080"/>
        <w:gridCol w:w="1375"/>
        <w:gridCol w:w="1134"/>
        <w:gridCol w:w="860"/>
        <w:gridCol w:w="1849"/>
      </w:tblGrid>
      <w:tr w:rsidR="002C4CD9" w:rsidRPr="002C4CD9" w:rsidTr="002C4CD9">
        <w:tc>
          <w:tcPr>
            <w:tcW w:w="1021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Лес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раст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тел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ь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ная зона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Категории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лесокульту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ных площ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дей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Типы усл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вий мест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прои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з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раст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ния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Номер (шифр) техн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логич. сх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мы созд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ния лесных кул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ь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тур</w:t>
            </w:r>
          </w:p>
        </w:tc>
        <w:tc>
          <w:tcPr>
            <w:tcW w:w="2864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Способ обработки почвы и рекомендуемые мех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з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мы</w:t>
            </w:r>
          </w:p>
        </w:tc>
        <w:tc>
          <w:tcPr>
            <w:tcW w:w="1096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Рек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менду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мые главные и сопу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ству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ю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щие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роды и куста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ники 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Схема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смеш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ния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лесных культур</w:t>
            </w:r>
          </w:p>
        </w:tc>
        <w:tc>
          <w:tcPr>
            <w:tcW w:w="1375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Размещ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ние пос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дочных мест</w:t>
            </w:r>
          </w:p>
        </w:tc>
        <w:tc>
          <w:tcPr>
            <w:tcW w:w="1134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Способ прои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з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водства (п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садка,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сев) и рекоме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дуемые механи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з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мы</w:t>
            </w:r>
          </w:p>
        </w:tc>
        <w:tc>
          <w:tcPr>
            <w:tcW w:w="8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Число пос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ч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2C4CD9">
                <w:rPr>
                  <w:rFonts w:ascii="Times New Roman" w:hAnsi="Times New Roman"/>
                  <w:sz w:val="26"/>
                  <w:szCs w:val="26"/>
                </w:rPr>
                <w:t>1 га</w:t>
              </w:r>
            </w:smartTag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и в % по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родам</w:t>
            </w:r>
          </w:p>
        </w:tc>
        <w:tc>
          <w:tcPr>
            <w:tcW w:w="1849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Способ ухода (продолж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тельность, кратность)</w:t>
            </w:r>
          </w:p>
        </w:tc>
      </w:tr>
      <w:tr w:rsidR="002C4CD9" w:rsidRPr="002C4CD9" w:rsidTr="002C4CD9">
        <w:trPr>
          <w:trHeight w:val="359"/>
        </w:trPr>
        <w:tc>
          <w:tcPr>
            <w:tcW w:w="1021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864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1096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1375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</w:tr>
      <w:tr w:rsidR="002C4CD9" w:rsidRPr="002C4CD9" w:rsidTr="002C4CD9">
        <w:tc>
          <w:tcPr>
            <w:tcW w:w="1021" w:type="dxa"/>
          </w:tcPr>
          <w:p w:rsidR="002C4CD9" w:rsidRPr="002C4CD9" w:rsidRDefault="002C4CD9" w:rsidP="005E4FE9">
            <w:pPr>
              <w:spacing w:after="0" w:line="290" w:lineRule="exact"/>
              <w:ind w:left="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Пре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горный район 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Вырубки с недостат. ест. возоб. гл.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род в дубр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вах и суду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б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равах на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логих склонах до 12</w:t>
            </w:r>
            <w:r w:rsidRPr="002C4CD9">
              <w:rPr>
                <w:rFonts w:ascii="Times New Roman" w:hAnsi="Times New Roman"/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</w:t>
            </w:r>
            <w:r w:rsidRPr="002C4CD9">
              <w:rPr>
                <w:rFonts w:ascii="Times New Roman" w:hAnsi="Times New Roman"/>
                <w:sz w:val="26"/>
                <w:szCs w:val="26"/>
                <w:vertAlign w:val="subscript"/>
              </w:rPr>
              <w:t>1-3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  <w:vertAlign w:val="subscript"/>
              </w:rPr>
              <w:t>1-3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2864" w:type="dxa"/>
          </w:tcPr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Частичная корчевка пней корчеват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лями</w:t>
            </w:r>
          </w:p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Д-210Г, МП-2Б, Д-496, Д-513А с тр. Т-100,</w:t>
            </w:r>
          </w:p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Т-130; машиной для расчистки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лос МРП-2 с тр. ДТ-75, ЛХТ-55, рыхление ПКЛ-70, ПЛД-1.2, ФЛУ-0.8  в</w:t>
            </w:r>
          </w:p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лосах шириной </w:t>
            </w:r>
          </w:p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1,5-2м ч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рез 6-8м</w:t>
            </w:r>
          </w:p>
        </w:tc>
        <w:tc>
          <w:tcPr>
            <w:tcW w:w="1096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Главная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рода – дуб, бук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Д-Д-Д-Д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Бк-Бк-Бк-Бк</w:t>
            </w:r>
          </w:p>
        </w:tc>
        <w:tc>
          <w:tcPr>
            <w:tcW w:w="1375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9,0-6,0х0,5</w:t>
            </w:r>
          </w:p>
        </w:tc>
        <w:tc>
          <w:tcPr>
            <w:tcW w:w="1134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Посадка МЛУ-1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СБН-1,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СБН-1А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ЛМФ-1</w:t>
            </w:r>
          </w:p>
        </w:tc>
        <w:tc>
          <w:tcPr>
            <w:tcW w:w="8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2,2-3,3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Д-100%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Бк-100%</w:t>
            </w:r>
          </w:p>
        </w:tc>
        <w:tc>
          <w:tcPr>
            <w:tcW w:w="1849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Механиз. кул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ь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тив. КДС-1.8; КЛБ-1.7 с тр. ДТ-75, МТЗ-80; уход за поро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лью мотоагр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гат «С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кор-2»,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ОКН-2 11-кратн. в течен.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5 лет 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(4-3-2-1-1)</w:t>
            </w:r>
          </w:p>
        </w:tc>
      </w:tr>
      <w:tr w:rsidR="002C4CD9" w:rsidRPr="002C4CD9" w:rsidTr="002C4CD9">
        <w:tc>
          <w:tcPr>
            <w:tcW w:w="1021" w:type="dxa"/>
          </w:tcPr>
          <w:p w:rsidR="002C4CD9" w:rsidRPr="002C4CD9" w:rsidRDefault="002C4CD9" w:rsidP="005E4FE9">
            <w:pPr>
              <w:spacing w:after="0" w:line="290" w:lineRule="exact"/>
              <w:ind w:left="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  <w:tc>
          <w:tcPr>
            <w:tcW w:w="1707" w:type="dxa"/>
          </w:tcPr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Вырубки в лесах с 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достаточн. ест. возобн. гл. пород на склонах 13-20</w:t>
            </w:r>
            <w:r w:rsidRPr="002C4CD9">
              <w:rPr>
                <w:rFonts w:ascii="Times New Roman" w:hAnsi="Times New Roman"/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  <w:vertAlign w:val="subscript"/>
              </w:rPr>
              <w:t>0-2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</w:t>
            </w:r>
            <w:r w:rsidRPr="002C4CD9">
              <w:rPr>
                <w:rFonts w:ascii="Times New Roman" w:hAnsi="Times New Roman"/>
                <w:sz w:val="26"/>
                <w:szCs w:val="26"/>
                <w:vertAlign w:val="subscript"/>
              </w:rPr>
              <w:t>0-2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  <w:vertAlign w:val="subscript"/>
              </w:rPr>
              <w:t>0-1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</w:t>
            </w:r>
            <w:r w:rsidRPr="002C4CD9">
              <w:rPr>
                <w:rFonts w:ascii="Times New Roman" w:hAnsi="Times New Roman"/>
                <w:sz w:val="26"/>
                <w:szCs w:val="26"/>
                <w:vertAlign w:val="subscript"/>
              </w:rPr>
              <w:t>0</w:t>
            </w:r>
          </w:p>
        </w:tc>
        <w:tc>
          <w:tcPr>
            <w:tcW w:w="90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2864" w:type="dxa"/>
          </w:tcPr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Подготовка почвы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тем раскорчевки прер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ы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вистыми пол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сами </w:t>
            </w:r>
          </w:p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1.5-5м или площадк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ми 1.5-3м корчеват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лями</w:t>
            </w:r>
          </w:p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Д-210Г, МП-2Б,</w:t>
            </w:r>
          </w:p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Д-496, Д-513А с тр.</w:t>
            </w:r>
          </w:p>
          <w:p w:rsidR="002C4CD9" w:rsidRPr="002C4CD9" w:rsidRDefault="002C4CD9" w:rsidP="005E4FE9">
            <w:pPr>
              <w:spacing w:after="0" w:line="290" w:lineRule="exact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Т-100, Т-130</w:t>
            </w:r>
          </w:p>
        </w:tc>
        <w:tc>
          <w:tcPr>
            <w:tcW w:w="1096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Главная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рода – сосна</w:t>
            </w:r>
          </w:p>
        </w:tc>
        <w:tc>
          <w:tcPr>
            <w:tcW w:w="108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С-С-С-С</w:t>
            </w:r>
          </w:p>
        </w:tc>
        <w:tc>
          <w:tcPr>
            <w:tcW w:w="1375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Рассто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я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ние между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лосами и площадк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ми 4-6м с разр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ы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вом между 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ми 3м</w:t>
            </w:r>
          </w:p>
        </w:tc>
        <w:tc>
          <w:tcPr>
            <w:tcW w:w="1134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Ручная посадка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1-2 ле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них 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ян. в 2 ряда с разм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щен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ем 0,8х0,8м</w:t>
            </w:r>
          </w:p>
        </w:tc>
        <w:tc>
          <w:tcPr>
            <w:tcW w:w="860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2,2-3,0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С-100%</w:t>
            </w:r>
          </w:p>
        </w:tc>
        <w:tc>
          <w:tcPr>
            <w:tcW w:w="1849" w:type="dxa"/>
          </w:tcPr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Ручной, путем рыхления по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ч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вы, удал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ние травы и поро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ли («С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кор-2»), 9-кратн.  уход 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 течение 5 лет</w:t>
            </w:r>
          </w:p>
          <w:p w:rsidR="002C4CD9" w:rsidRPr="002C4CD9" w:rsidRDefault="002C4CD9" w:rsidP="005E4FE9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(2-2-2-1-1)</w:t>
            </w:r>
          </w:p>
        </w:tc>
      </w:tr>
    </w:tbl>
    <w:p w:rsidR="005E4FE9" w:rsidRDefault="005E4FE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  <w:u w:val="single"/>
        </w:rPr>
        <w:sectPr w:rsidR="005E4FE9" w:rsidSect="002C4CD9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C4CD9" w:rsidRPr="002C4CD9" w:rsidRDefault="002C4CD9" w:rsidP="00DE55D1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  <w:u w:val="single"/>
        </w:rPr>
      </w:pPr>
      <w:r w:rsidRPr="002C4CD9">
        <w:rPr>
          <w:rFonts w:ascii="Times New Roman" w:hAnsi="Times New Roman"/>
          <w:i/>
          <w:color w:val="000000"/>
          <w:sz w:val="28"/>
          <w:szCs w:val="28"/>
          <w:u w:val="single"/>
        </w:rPr>
        <w:lastRenderedPageBreak/>
        <w:t>Методы лесовосстановления.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Лесовосстановление осуществляется путем (способы лесовосстановл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ния) естественного, искусственного или комбинированного восстановления л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сов.</w:t>
      </w: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Естественное восстановление лесов осуществляется за счет мер содейс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вия лесовосстановлению: путем сохран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ния подроста лесных древесных пород при проведении рубок лесных насаждений, минерализации почвы, огоражив</w:t>
      </w:r>
      <w:r w:rsidRPr="002C4CD9">
        <w:rPr>
          <w:rFonts w:ascii="Times New Roman" w:hAnsi="Times New Roman"/>
          <w:color w:val="000000"/>
          <w:sz w:val="28"/>
          <w:szCs w:val="28"/>
        </w:rPr>
        <w:t>а</w:t>
      </w:r>
      <w:r w:rsidRPr="002C4CD9">
        <w:rPr>
          <w:rFonts w:ascii="Times New Roman" w:hAnsi="Times New Roman"/>
          <w:color w:val="000000"/>
          <w:sz w:val="28"/>
          <w:szCs w:val="28"/>
        </w:rPr>
        <w:t>нии и т.п. Искусственное восстановление лесов осуществляется путем создания лесных культур: посадки сеянцев, саженцев, черенков или посева семян лесных растений.</w:t>
      </w: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Комбинированное восстановление лесов осуществляется за счет сочет</w:t>
      </w:r>
      <w:r w:rsidRPr="002C4CD9">
        <w:rPr>
          <w:rFonts w:ascii="Times New Roman" w:hAnsi="Times New Roman"/>
          <w:color w:val="000000"/>
          <w:sz w:val="28"/>
          <w:szCs w:val="28"/>
        </w:rPr>
        <w:t>а</w:t>
      </w:r>
      <w:r w:rsidRPr="002C4CD9">
        <w:rPr>
          <w:rFonts w:ascii="Times New Roman" w:hAnsi="Times New Roman"/>
          <w:color w:val="000000"/>
          <w:sz w:val="28"/>
          <w:szCs w:val="28"/>
        </w:rPr>
        <w:t>ния естественного и искусственного лес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восстановления.</w:t>
      </w: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Лесовосстановление проводится на вырубках, гарях, рединах, прогал</w:t>
      </w:r>
      <w:r w:rsidRPr="002C4CD9">
        <w:rPr>
          <w:rFonts w:ascii="Times New Roman" w:hAnsi="Times New Roman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color w:val="000000"/>
          <w:sz w:val="28"/>
          <w:szCs w:val="28"/>
        </w:rPr>
        <w:t>нах, иных не покрытых лесной растительностью или пригодных для лесово</w:t>
      </w:r>
      <w:r w:rsidRPr="002C4CD9">
        <w:rPr>
          <w:rFonts w:ascii="Times New Roman" w:hAnsi="Times New Roman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color w:val="000000"/>
          <w:sz w:val="28"/>
          <w:szCs w:val="28"/>
        </w:rPr>
        <w:t>становления землях.</w:t>
      </w: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Лесовосстановительные мероприятия на каждом лесном участке, пре</w:t>
      </w:r>
      <w:r w:rsidRPr="002C4CD9">
        <w:rPr>
          <w:rFonts w:ascii="Times New Roman" w:hAnsi="Times New Roman"/>
          <w:color w:val="000000"/>
          <w:sz w:val="28"/>
          <w:szCs w:val="28"/>
        </w:rPr>
        <w:t>д</w:t>
      </w:r>
      <w:r w:rsidRPr="002C4CD9">
        <w:rPr>
          <w:rFonts w:ascii="Times New Roman" w:hAnsi="Times New Roman"/>
          <w:color w:val="000000"/>
          <w:sz w:val="28"/>
          <w:szCs w:val="28"/>
        </w:rPr>
        <w:t>назначенном для проведения лесовосстановления, осуществляются в соответс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вии с проектом лесовосстановления.</w:t>
      </w: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Для выращивания посадочного материала и создания лесных культур ис</w:t>
      </w:r>
      <w:r w:rsidR="00DE55D1">
        <w:rPr>
          <w:rFonts w:ascii="Times New Roman" w:hAnsi="Times New Roman"/>
          <w:color w:val="000000"/>
          <w:sz w:val="28"/>
          <w:szCs w:val="28"/>
        </w:rPr>
        <w:t>поль</w:t>
      </w:r>
      <w:r w:rsidRPr="002C4CD9">
        <w:rPr>
          <w:rFonts w:ascii="Times New Roman" w:hAnsi="Times New Roman"/>
          <w:color w:val="000000"/>
          <w:sz w:val="28"/>
          <w:szCs w:val="28"/>
        </w:rPr>
        <w:t>зуются районированные семена лесных насаждений, соответствующие требованиям, установленным Федеральным законом от 17 декабря 1997</w:t>
      </w:r>
      <w:r w:rsidR="00DE55D1">
        <w:rPr>
          <w:rFonts w:ascii="Times New Roman" w:hAnsi="Times New Roman"/>
          <w:color w:val="000000"/>
          <w:sz w:val="28"/>
          <w:szCs w:val="28"/>
        </w:rPr>
        <w:t xml:space="preserve"> года</w:t>
      </w:r>
      <w:r w:rsidR="00DE55D1">
        <w:rPr>
          <w:rFonts w:ascii="Times New Roman" w:hAnsi="Times New Roman"/>
          <w:color w:val="000000"/>
          <w:sz w:val="28"/>
          <w:szCs w:val="28"/>
        </w:rPr>
        <w:br/>
      </w:r>
      <w:r w:rsidRPr="002C4CD9">
        <w:rPr>
          <w:rFonts w:ascii="Times New Roman" w:hAnsi="Times New Roman"/>
          <w:color w:val="000000"/>
          <w:sz w:val="28"/>
          <w:szCs w:val="28"/>
        </w:rPr>
        <w:t>№ 149-ФЗ «О семеноводстве» и Указаний по лесному семеноводству в Росси</w:t>
      </w:r>
      <w:r w:rsidRPr="002C4CD9">
        <w:rPr>
          <w:rFonts w:ascii="Times New Roman" w:hAnsi="Times New Roman"/>
          <w:color w:val="000000"/>
          <w:sz w:val="28"/>
          <w:szCs w:val="28"/>
        </w:rPr>
        <w:t>й</w:t>
      </w:r>
      <w:r w:rsidRPr="002C4CD9">
        <w:rPr>
          <w:rFonts w:ascii="Times New Roman" w:hAnsi="Times New Roman"/>
          <w:color w:val="000000"/>
          <w:sz w:val="28"/>
          <w:szCs w:val="28"/>
        </w:rPr>
        <w:t>ской Федерации (</w:t>
      </w:r>
      <w:smartTag w:uri="urn:schemas-microsoft-com:office:smarttags" w:element="metricconverter">
        <w:smartTagPr>
          <w:attr w:name="ProductID" w:val="2000 г"/>
        </w:smartTagPr>
        <w:r w:rsidRPr="002C4CD9">
          <w:rPr>
            <w:rFonts w:ascii="Times New Roman" w:hAnsi="Times New Roman"/>
            <w:color w:val="000000"/>
            <w:sz w:val="28"/>
            <w:szCs w:val="28"/>
          </w:rPr>
          <w:t>2000 г</w:t>
        </w:r>
      </w:smartTag>
      <w:r w:rsidRPr="002C4CD9">
        <w:rPr>
          <w:rFonts w:ascii="Times New Roman" w:hAnsi="Times New Roman"/>
          <w:color w:val="000000"/>
          <w:sz w:val="28"/>
          <w:szCs w:val="28"/>
        </w:rPr>
        <w:t>.).</w:t>
      </w: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Искусственное лесовосстановление проводится, когда невозможно обе</w:t>
      </w:r>
      <w:r w:rsidRPr="002C4CD9">
        <w:rPr>
          <w:rFonts w:ascii="Times New Roman" w:hAnsi="Times New Roman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color w:val="000000"/>
          <w:sz w:val="28"/>
          <w:szCs w:val="28"/>
        </w:rPr>
        <w:t>печить естественное или нецелесообразно комбинированное лесовосстановл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ние хозяйственно ценными лесными древесными породами, а также на лесных учас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="00DE55D1">
        <w:rPr>
          <w:rFonts w:ascii="Times New Roman" w:hAnsi="Times New Roman"/>
          <w:color w:val="000000"/>
          <w:sz w:val="28"/>
          <w:szCs w:val="28"/>
        </w:rPr>
        <w:t>ках, на которых по</w:t>
      </w:r>
      <w:r w:rsidRPr="002C4CD9">
        <w:rPr>
          <w:rFonts w:ascii="Times New Roman" w:hAnsi="Times New Roman"/>
          <w:color w:val="000000"/>
          <w:sz w:val="28"/>
          <w:szCs w:val="28"/>
        </w:rPr>
        <w:t>гибли лесные культуры.</w:t>
      </w: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Способы обработки почвы выбираются при проектировании искусс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венного лесовосстановления в зависимости от природно-климатических усл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вий, типов почвы и иных факторов.</w:t>
      </w: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Сплошная механическая обработка может проводиться на лесных учас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ках, не имеющих на всей территории препятствий для работы техники (при крутизне склонов до 6 градусов и отсутствии водной и ветровой эрозии по</w:t>
      </w:r>
      <w:r w:rsidRPr="002C4CD9">
        <w:rPr>
          <w:rFonts w:ascii="Times New Roman" w:hAnsi="Times New Roman"/>
          <w:color w:val="000000"/>
          <w:sz w:val="28"/>
          <w:szCs w:val="28"/>
        </w:rPr>
        <w:t>ч</w:t>
      </w:r>
      <w:r w:rsidRPr="002C4CD9">
        <w:rPr>
          <w:rFonts w:ascii="Times New Roman" w:hAnsi="Times New Roman"/>
          <w:color w:val="000000"/>
          <w:sz w:val="28"/>
          <w:szCs w:val="28"/>
        </w:rPr>
        <w:t>вы).</w:t>
      </w: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Частичная механическая обработка почвы осуществляется путем поло</w:t>
      </w:r>
      <w:r w:rsidRPr="002C4CD9">
        <w:rPr>
          <w:rFonts w:ascii="Times New Roman" w:hAnsi="Times New Roman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color w:val="000000"/>
          <w:sz w:val="28"/>
          <w:szCs w:val="28"/>
        </w:rPr>
        <w:t>ной вспашки, минерализации или рыхления почвы на полосах или пл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="00DE55D1">
        <w:rPr>
          <w:rFonts w:ascii="Times New Roman" w:hAnsi="Times New Roman"/>
          <w:color w:val="000000"/>
          <w:sz w:val="28"/>
          <w:szCs w:val="28"/>
        </w:rPr>
        <w:t>щадках, нарезки бо</w:t>
      </w:r>
      <w:r w:rsidRPr="002C4CD9">
        <w:rPr>
          <w:rFonts w:ascii="Times New Roman" w:hAnsi="Times New Roman"/>
          <w:color w:val="000000"/>
          <w:sz w:val="28"/>
          <w:szCs w:val="28"/>
        </w:rPr>
        <w:t>розд или траншей, образования микроповышений (пластов, гряд, гребней, холмиков), подготовки ямок. При обработке почвы бороздами или п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лосами должны обеспечиваться их прямолинейность и пара</w:t>
      </w:r>
      <w:r w:rsidRPr="002C4CD9">
        <w:rPr>
          <w:rFonts w:ascii="Times New Roman" w:hAnsi="Times New Roman"/>
          <w:color w:val="000000"/>
          <w:sz w:val="28"/>
          <w:szCs w:val="28"/>
        </w:rPr>
        <w:t>л</w:t>
      </w:r>
      <w:r w:rsidRPr="002C4CD9">
        <w:rPr>
          <w:rFonts w:ascii="Times New Roman" w:hAnsi="Times New Roman"/>
          <w:color w:val="000000"/>
          <w:sz w:val="28"/>
          <w:szCs w:val="28"/>
        </w:rPr>
        <w:t>лельность.</w:t>
      </w: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Без предварительной обработки почвы, как исключение, допускается создание лесных культур путем посадки саженцев на хорошо очищенных в</w:t>
      </w:r>
      <w:r w:rsidRPr="002C4CD9">
        <w:rPr>
          <w:rFonts w:ascii="Times New Roman" w:hAnsi="Times New Roman"/>
          <w:color w:val="000000"/>
          <w:sz w:val="28"/>
          <w:szCs w:val="28"/>
        </w:rPr>
        <w:t>ы</w:t>
      </w:r>
      <w:r w:rsidRPr="002C4CD9">
        <w:rPr>
          <w:rFonts w:ascii="Times New Roman" w:hAnsi="Times New Roman"/>
          <w:color w:val="000000"/>
          <w:sz w:val="28"/>
          <w:szCs w:val="28"/>
        </w:rPr>
        <w:t>руб</w:t>
      </w:r>
      <w:r w:rsidR="00DE55D1">
        <w:rPr>
          <w:rFonts w:ascii="Times New Roman" w:hAnsi="Times New Roman"/>
          <w:color w:val="000000"/>
          <w:sz w:val="28"/>
          <w:szCs w:val="28"/>
        </w:rPr>
        <w:t>ках с количест</w:t>
      </w:r>
      <w:r w:rsidRPr="002C4CD9">
        <w:rPr>
          <w:rFonts w:ascii="Times New Roman" w:hAnsi="Times New Roman"/>
          <w:color w:val="000000"/>
          <w:sz w:val="28"/>
          <w:szCs w:val="28"/>
        </w:rPr>
        <w:t xml:space="preserve">вом пней до 500 штук на </w:t>
      </w:r>
      <w:smartTag w:uri="urn:schemas-microsoft-com:office:smarttags" w:element="metricconverter">
        <w:smartTagPr>
          <w:attr w:name="ProductID" w:val="1 гектар"/>
        </w:smartTagPr>
        <w:r w:rsidRPr="002C4CD9">
          <w:rPr>
            <w:rFonts w:ascii="Times New Roman" w:hAnsi="Times New Roman"/>
            <w:color w:val="000000"/>
            <w:sz w:val="28"/>
            <w:szCs w:val="28"/>
          </w:rPr>
          <w:t>1 гектар</w:t>
        </w:r>
      </w:smartTag>
      <w:r w:rsidRPr="002C4CD9">
        <w:rPr>
          <w:rFonts w:ascii="Times New Roman" w:hAnsi="Times New Roman"/>
          <w:color w:val="000000"/>
          <w:sz w:val="28"/>
          <w:szCs w:val="28"/>
        </w:rPr>
        <w:t xml:space="preserve"> при отсутствии опасности возобновления быстрорастущими лесными насаждениями малоценных древе</w:t>
      </w:r>
      <w:r w:rsidRPr="002C4CD9">
        <w:rPr>
          <w:rFonts w:ascii="Times New Roman" w:hAnsi="Times New Roman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color w:val="000000"/>
          <w:sz w:val="28"/>
          <w:szCs w:val="28"/>
        </w:rPr>
        <w:t>ных пород.</w:t>
      </w: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lastRenderedPageBreak/>
        <w:t>При создании лесных культур посевом семян число посевных мест по сравнению с указанными нормами густоты культур при посадке сеянцев увел</w:t>
      </w:r>
      <w:r w:rsidRPr="002C4CD9">
        <w:rPr>
          <w:rFonts w:ascii="Times New Roman" w:hAnsi="Times New Roman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color w:val="000000"/>
          <w:sz w:val="28"/>
          <w:szCs w:val="28"/>
        </w:rPr>
        <w:t>чивается на 20%.</w:t>
      </w:r>
    </w:p>
    <w:p w:rsidR="002C4CD9" w:rsidRPr="002C4CD9" w:rsidRDefault="002C4CD9" w:rsidP="00DE55D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Меры по сохранению подроста лесных насаждений ценных лесных др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весных пород осуществляются одновременно с проведением рубок лесных н</w:t>
      </w:r>
      <w:r w:rsidRPr="002C4CD9">
        <w:rPr>
          <w:rFonts w:ascii="Times New Roman" w:hAnsi="Times New Roman"/>
          <w:color w:val="000000"/>
          <w:sz w:val="28"/>
          <w:szCs w:val="28"/>
        </w:rPr>
        <w:t>а</w:t>
      </w:r>
      <w:r w:rsidRPr="002C4CD9">
        <w:rPr>
          <w:rFonts w:ascii="Times New Roman" w:hAnsi="Times New Roman"/>
          <w:color w:val="000000"/>
          <w:sz w:val="28"/>
          <w:szCs w:val="28"/>
        </w:rPr>
        <w:t>саждений. Рубка в таких случаях проводится преимущественно в зи</w:t>
      </w:r>
      <w:r w:rsidRPr="002C4CD9">
        <w:rPr>
          <w:rFonts w:ascii="Times New Roman" w:hAnsi="Times New Roman"/>
          <w:color w:val="000000"/>
          <w:sz w:val="28"/>
          <w:szCs w:val="28"/>
        </w:rPr>
        <w:t>м</w:t>
      </w:r>
      <w:r w:rsidRPr="002C4CD9">
        <w:rPr>
          <w:rFonts w:ascii="Times New Roman" w:hAnsi="Times New Roman"/>
          <w:color w:val="000000"/>
          <w:sz w:val="28"/>
          <w:szCs w:val="28"/>
        </w:rPr>
        <w:t>нее время по снежному покрову с применением технологий, позволяющих обеспечить с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хранение от уничтожения и повреждения количество подроста и молодняка ценных лесных древесных пород не менее</w:t>
      </w:r>
      <w:r w:rsidR="00DE55D1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2C4CD9">
        <w:rPr>
          <w:rFonts w:ascii="Times New Roman" w:hAnsi="Times New Roman"/>
          <w:color w:val="000000"/>
          <w:sz w:val="28"/>
          <w:szCs w:val="28"/>
        </w:rPr>
        <w:t>предусмотренного при отводе лес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сек. После проведения рубок проводится уход за сохраненным подростом и м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лодняком лесных древесных пород путем их освобождения от завалов пор</w:t>
      </w:r>
      <w:r w:rsidRPr="002C4CD9">
        <w:rPr>
          <w:rFonts w:ascii="Times New Roman" w:hAnsi="Times New Roman"/>
          <w:color w:val="000000"/>
          <w:sz w:val="28"/>
          <w:szCs w:val="28"/>
        </w:rPr>
        <w:t>у</w:t>
      </w:r>
      <w:r w:rsidRPr="002C4CD9">
        <w:rPr>
          <w:rFonts w:ascii="Times New Roman" w:hAnsi="Times New Roman"/>
          <w:color w:val="000000"/>
          <w:sz w:val="28"/>
          <w:szCs w:val="28"/>
        </w:rPr>
        <w:t>бочными остатками, вырубки сломанных и повр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жденных лесных растений.</w:t>
      </w:r>
    </w:p>
    <w:p w:rsidR="002C4CD9" w:rsidRPr="002C4CD9" w:rsidRDefault="002C4CD9" w:rsidP="00DE55D1">
      <w:pPr>
        <w:shd w:val="clear" w:color="auto" w:fill="FFFFFF"/>
        <w:tabs>
          <w:tab w:val="left" w:pos="0"/>
        </w:tabs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Пораженный вредными организмами, слаборазвитый и поврежденный при рубке леса подрост по окончании лесосечных работ должен быть сру</w:t>
      </w:r>
      <w:r w:rsidRPr="002C4CD9">
        <w:rPr>
          <w:rFonts w:ascii="Times New Roman" w:hAnsi="Times New Roman"/>
          <w:color w:val="000000"/>
          <w:sz w:val="28"/>
          <w:szCs w:val="28"/>
        </w:rPr>
        <w:t>б</w:t>
      </w:r>
      <w:r w:rsidRPr="002C4CD9">
        <w:rPr>
          <w:rFonts w:ascii="Times New Roman" w:hAnsi="Times New Roman"/>
          <w:color w:val="000000"/>
          <w:sz w:val="28"/>
          <w:szCs w:val="28"/>
        </w:rPr>
        <w:t>лен.</w:t>
      </w:r>
    </w:p>
    <w:p w:rsidR="00DE55D1" w:rsidRDefault="00DE55D1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DE55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Агротехнические уходы</w:t>
      </w: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2C4CD9" w:rsidRPr="002C4CD9" w:rsidRDefault="002C4CD9" w:rsidP="00DE55D1">
      <w:pPr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В целях предотвращения зарастания поверхности почвы сорной трав</w:t>
      </w:r>
      <w:r w:rsidRPr="002C4CD9">
        <w:rPr>
          <w:rFonts w:ascii="Times New Roman" w:hAnsi="Times New Roman"/>
          <w:color w:val="000000"/>
          <w:sz w:val="28"/>
          <w:szCs w:val="28"/>
        </w:rPr>
        <w:t>я</w:t>
      </w:r>
      <w:r w:rsidRPr="002C4CD9">
        <w:rPr>
          <w:rFonts w:ascii="Times New Roman" w:hAnsi="Times New Roman"/>
          <w:color w:val="000000"/>
          <w:sz w:val="28"/>
          <w:szCs w:val="28"/>
        </w:rPr>
        <w:t>нистой и древесно-кустарниковой растительностью, накопления влаги в почве проводится агротехнический уход за лесными культурами. К агротехнич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скому уходу относятся: ручная оправка растений от завала травой и почвой, заноса песком, размыва и выдувания почвы, в</w:t>
      </w:r>
      <w:r w:rsidRPr="002C4CD9">
        <w:rPr>
          <w:rFonts w:ascii="Times New Roman" w:hAnsi="Times New Roman"/>
          <w:color w:val="000000"/>
          <w:sz w:val="28"/>
          <w:szCs w:val="28"/>
        </w:rPr>
        <w:t>ы</w:t>
      </w:r>
      <w:r w:rsidRPr="002C4CD9">
        <w:rPr>
          <w:rFonts w:ascii="Times New Roman" w:hAnsi="Times New Roman"/>
          <w:color w:val="000000"/>
          <w:sz w:val="28"/>
          <w:szCs w:val="28"/>
        </w:rPr>
        <w:t>жимания морозом; рыхление почвы с одновременным уничтожением травянистой и древесной растительности в р</w:t>
      </w:r>
      <w:r w:rsidRPr="002C4CD9">
        <w:rPr>
          <w:rFonts w:ascii="Times New Roman" w:hAnsi="Times New Roman"/>
          <w:color w:val="000000"/>
          <w:sz w:val="28"/>
          <w:szCs w:val="28"/>
        </w:rPr>
        <w:t>я</w:t>
      </w:r>
      <w:r w:rsidRPr="002C4CD9">
        <w:rPr>
          <w:rFonts w:ascii="Times New Roman" w:hAnsi="Times New Roman"/>
          <w:color w:val="000000"/>
          <w:sz w:val="28"/>
          <w:szCs w:val="28"/>
        </w:rPr>
        <w:t>дах культур и междурядьях; уничтожение или предупреждение появления тр</w:t>
      </w:r>
      <w:r w:rsidRPr="002C4CD9">
        <w:rPr>
          <w:rFonts w:ascii="Times New Roman" w:hAnsi="Times New Roman"/>
          <w:color w:val="000000"/>
          <w:sz w:val="28"/>
          <w:szCs w:val="28"/>
        </w:rPr>
        <w:t>а</w:t>
      </w:r>
      <w:r w:rsidRPr="002C4CD9">
        <w:rPr>
          <w:rFonts w:ascii="Times New Roman" w:hAnsi="Times New Roman"/>
          <w:color w:val="000000"/>
          <w:sz w:val="28"/>
          <w:szCs w:val="28"/>
        </w:rPr>
        <w:t>вянистой и нежелательной древесной растительности; дополнение лесных культур, подкормка минеральными удобрениями и п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лив лесных культур.</w:t>
      </w:r>
    </w:p>
    <w:p w:rsidR="002C4CD9" w:rsidRPr="002C4CD9" w:rsidRDefault="002C4CD9" w:rsidP="00DE55D1">
      <w:pPr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Агротехнический уход направлен главным образом на накопление и экономное расходование почвенной влаги. Способы, количество и длител</w:t>
      </w:r>
      <w:r w:rsidRPr="002C4CD9">
        <w:rPr>
          <w:rFonts w:ascii="Times New Roman" w:hAnsi="Times New Roman"/>
          <w:color w:val="000000"/>
          <w:sz w:val="28"/>
          <w:szCs w:val="28"/>
        </w:rPr>
        <w:t>ь</w:t>
      </w:r>
      <w:r w:rsidRPr="002C4CD9">
        <w:rPr>
          <w:rFonts w:ascii="Times New Roman" w:hAnsi="Times New Roman"/>
          <w:color w:val="000000"/>
          <w:sz w:val="28"/>
          <w:szCs w:val="28"/>
        </w:rPr>
        <w:t>ность агротехнических уходов зависят от биологических особенностей культ</w:t>
      </w:r>
      <w:r w:rsidRPr="002C4CD9">
        <w:rPr>
          <w:rFonts w:ascii="Times New Roman" w:hAnsi="Times New Roman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color w:val="000000"/>
          <w:sz w:val="28"/>
          <w:szCs w:val="28"/>
        </w:rPr>
        <w:t>вируемой лесной древесной породы, способа обработки почвы, метода созд</w:t>
      </w:r>
      <w:r w:rsidRPr="002C4CD9">
        <w:rPr>
          <w:rFonts w:ascii="Times New Roman" w:hAnsi="Times New Roman"/>
          <w:color w:val="000000"/>
          <w:sz w:val="28"/>
          <w:szCs w:val="28"/>
        </w:rPr>
        <w:t>а</w:t>
      </w:r>
      <w:r w:rsidRPr="002C4CD9">
        <w:rPr>
          <w:rFonts w:ascii="Times New Roman" w:hAnsi="Times New Roman"/>
          <w:color w:val="000000"/>
          <w:sz w:val="28"/>
          <w:szCs w:val="28"/>
        </w:rPr>
        <w:t>ния лесных культур, размеров применявшегося посадочного мат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="007E2A52">
        <w:rPr>
          <w:rFonts w:ascii="Times New Roman" w:hAnsi="Times New Roman"/>
          <w:color w:val="000000"/>
          <w:sz w:val="28"/>
          <w:szCs w:val="28"/>
        </w:rPr>
        <w:t>риала.</w:t>
      </w:r>
    </w:p>
    <w:p w:rsidR="002C4CD9" w:rsidRPr="002C4CD9" w:rsidRDefault="002C4CD9" w:rsidP="00DE55D1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Продолжительность и кратность проведения агротехнических уходов за лесными культурами может быть увеличена по мере необходимости в рамках рекомендуемых технологических схем создания лесных культур.</w:t>
      </w:r>
    </w:p>
    <w:p w:rsidR="002C4CD9" w:rsidRPr="002C4CD9" w:rsidRDefault="002C4CD9" w:rsidP="001C79D7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2C4CD9" w:rsidRPr="002C4CD9" w:rsidRDefault="002C4CD9" w:rsidP="00DE55D1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  <w:t>2.16.4. Нормативы семеноводства, состояние</w:t>
      </w:r>
    </w:p>
    <w:p w:rsidR="002C4CD9" w:rsidRPr="002C4CD9" w:rsidRDefault="002C4CD9" w:rsidP="00DE55D1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  <w:t>лесосеменной базы, питомник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Для выращивания посадочного материала и создания лесных культур и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пользуются районированные семена лесных насаждений, соответствующие требованиям, установленным в соответствии с Федеральным законом от 17 д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кабря </w:t>
      </w:r>
      <w:smartTag w:uri="urn:schemas-microsoft-com:office:smarttags" w:element="metricconverter">
        <w:smartTagPr>
          <w:attr w:name="ProductID" w:val="1997 г"/>
        </w:smartTagPr>
        <w:r w:rsidRPr="002C4CD9"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1997 г</w:t>
        </w:r>
      </w:smartTag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. № 149-ФЗ «О семеноводстве», «Указаний по лесному семеново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д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ству в Российской Федерации» (2000) г.), а также установленные пр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казом от 14.06.2007 г. № 153 «Об утверждении порядка использования ра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й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онированных семян лесных растений основных лесных древесных п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род».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lastRenderedPageBreak/>
        <w:t>Районированные семена лесных растений заготавливаются в пределах территории лесосеменного района, где они используются, или в иных лесо-семенных районах, из которых согласно лесосеменному районированию допу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кается их использование в данном лесосеменном районе.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Лесосеменной район происхождения семян лесных растений должен быть указан в сертификате, удостоверя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ю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щем сортовые и посевные качества семян лесных растений, или в удостоверении о качестве семян лесных раст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ний.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При отсутствии семян лесных растений, заготовленных в пределах лес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семенного района, на территории которого осуществляется воспроизводство лесов, используются районированные семена лесных растений из других лес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семе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н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ных районов.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Использование нерайонированных семян лесных растений при вос-производстве лесов не допускается.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Запрещается использовать семена лесных растений для посева (посад-ки) в случаях, если: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- их сортовые или посевные качества не проверены или не соответст-вуют требованиям государственных стандартов, иных нормативных документов в области семеноводства.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В повышении продуктивности и качества создаваемых лесных культур важное значение имеет использование п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садочного материала с улучшенны-ми наследственными свойствами, которые проявляются в выбранной породе, в данном типе леса при заготовке их в пределах лесосеменного района и загото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в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ленные с лесосеменной базы (ЕГСК) лесн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чества.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Уход за лесными селекционно-семеноводческими объектами ЕГСК должны проводиться по правилам и нормативам, согласно «Указаний по ле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ному семеноводству» Москва (</w:t>
      </w:r>
      <w:smartTag w:uri="urn:schemas-microsoft-com:office:smarttags" w:element="metricconverter">
        <w:smartTagPr>
          <w:attr w:name="ProductID" w:val="2000 г"/>
        </w:smartTagPr>
        <w:r w:rsidRPr="002C4CD9"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2000 г</w:t>
        </w:r>
      </w:smartTag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.).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Объекты единого генетико-селекционного комплекса</w:t>
      </w:r>
    </w:p>
    <w:p w:rsidR="002C4CD9" w:rsidRPr="002C4CD9" w:rsidRDefault="002C4CD9" w:rsidP="001C79D7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Пшишского  лесничества</w:t>
      </w:r>
    </w:p>
    <w:p w:rsidR="002C4CD9" w:rsidRPr="002C4CD9" w:rsidRDefault="002C4CD9" w:rsidP="001C79D7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(по состоянию на 01.01.2010 г.)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Таблица 2.16.4.1.</w:t>
      </w: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614"/>
        <w:gridCol w:w="1630"/>
        <w:gridCol w:w="1088"/>
        <w:gridCol w:w="1088"/>
        <w:gridCol w:w="1750"/>
        <w:gridCol w:w="1553"/>
        <w:gridCol w:w="1131"/>
      </w:tblGrid>
      <w:tr w:rsidR="002C4CD9" w:rsidRPr="002C4CD9" w:rsidTr="002C4CD9">
        <w:tc>
          <w:tcPr>
            <w:tcW w:w="819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lastRenderedPageBreak/>
              <w:t>Наименова-ние  учас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кового ле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ничества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27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Бывший лесхоз и лесничес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во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№№ кварт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ла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№ в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ы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дела</w:t>
            </w:r>
          </w:p>
        </w:tc>
        <w:tc>
          <w:tcPr>
            <w:tcW w:w="8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Видовое  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звание др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весной пор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ды</w:t>
            </w:r>
          </w:p>
        </w:tc>
        <w:tc>
          <w:tcPr>
            <w:tcW w:w="7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Кол-во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деревьев,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занесенных в Госр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естр, шт.</w:t>
            </w:r>
          </w:p>
        </w:tc>
        <w:tc>
          <w:tcPr>
            <w:tcW w:w="574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№№ по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Госре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стру</w:t>
            </w:r>
          </w:p>
        </w:tc>
      </w:tr>
      <w:tr w:rsidR="002C4CD9" w:rsidRPr="002C4CD9" w:rsidTr="002C4CD9">
        <w:tc>
          <w:tcPr>
            <w:tcW w:w="819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27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7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574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</w:tr>
      <w:tr w:rsidR="002C4CD9" w:rsidRPr="002C4CD9" w:rsidTr="002C4CD9">
        <w:tc>
          <w:tcPr>
            <w:tcW w:w="5000" w:type="pct"/>
            <w:gridSpan w:val="7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Плюсовые деревья</w:t>
            </w:r>
          </w:p>
        </w:tc>
      </w:tr>
      <w:tr w:rsidR="002C4CD9" w:rsidRPr="002C4CD9" w:rsidTr="002C4CD9">
        <w:tc>
          <w:tcPr>
            <w:tcW w:w="819" w:type="pct"/>
            <w:vMerge w:val="restart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Гойтхское</w:t>
            </w:r>
          </w:p>
        </w:tc>
        <w:tc>
          <w:tcPr>
            <w:tcW w:w="827" w:type="pct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Пшишский л-з, Пши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ш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ское л-во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127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дуб скал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ь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ный</w:t>
            </w:r>
          </w:p>
        </w:tc>
        <w:tc>
          <w:tcPr>
            <w:tcW w:w="7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574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346-348</w:t>
            </w:r>
          </w:p>
        </w:tc>
      </w:tr>
      <w:tr w:rsidR="002C4CD9" w:rsidRPr="002C4CD9" w:rsidTr="002C4CD9">
        <w:tc>
          <w:tcPr>
            <w:tcW w:w="819" w:type="pct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27" w:type="pct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127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бук восто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ч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ный</w:t>
            </w:r>
          </w:p>
        </w:tc>
        <w:tc>
          <w:tcPr>
            <w:tcW w:w="7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574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405-408</w:t>
            </w:r>
          </w:p>
        </w:tc>
      </w:tr>
      <w:tr w:rsidR="002C4CD9" w:rsidRPr="002C4CD9" w:rsidTr="002C4CD9">
        <w:tc>
          <w:tcPr>
            <w:tcW w:w="819" w:type="pct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27" w:type="pct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73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11,12</w:t>
            </w:r>
          </w:p>
        </w:tc>
        <w:tc>
          <w:tcPr>
            <w:tcW w:w="8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пихта кавка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з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ская</w:t>
            </w:r>
          </w:p>
        </w:tc>
        <w:tc>
          <w:tcPr>
            <w:tcW w:w="7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574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127-138</w:t>
            </w:r>
          </w:p>
        </w:tc>
      </w:tr>
      <w:tr w:rsidR="002C4CD9" w:rsidRPr="002C4CD9" w:rsidTr="002C4CD9">
        <w:tc>
          <w:tcPr>
            <w:tcW w:w="819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Шаумя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ское</w:t>
            </w:r>
          </w:p>
        </w:tc>
        <w:tc>
          <w:tcPr>
            <w:tcW w:w="827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Пшишский л-з, Ша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у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мянское -А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л-во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120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32</w:t>
            </w:r>
          </w:p>
        </w:tc>
        <w:tc>
          <w:tcPr>
            <w:tcW w:w="8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дуб скал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ь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ный</w:t>
            </w:r>
          </w:p>
        </w:tc>
        <w:tc>
          <w:tcPr>
            <w:tcW w:w="7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574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334-345</w:t>
            </w:r>
          </w:p>
        </w:tc>
      </w:tr>
      <w:tr w:rsidR="002C4CD9" w:rsidRPr="002C4CD9" w:rsidTr="002C4CD9">
        <w:tc>
          <w:tcPr>
            <w:tcW w:w="819" w:type="pct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Гунайское</w:t>
            </w:r>
          </w:p>
        </w:tc>
        <w:tc>
          <w:tcPr>
            <w:tcW w:w="827" w:type="pct"/>
            <w:vMerge w:val="restar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Пшишский л-з,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Гунайское л-во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5,22</w:t>
            </w:r>
          </w:p>
        </w:tc>
        <w:tc>
          <w:tcPr>
            <w:tcW w:w="8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бук восто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ч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ный</w:t>
            </w:r>
          </w:p>
        </w:tc>
        <w:tc>
          <w:tcPr>
            <w:tcW w:w="7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574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319-321</w:t>
            </w:r>
          </w:p>
        </w:tc>
      </w:tr>
      <w:tr w:rsidR="002C4CD9" w:rsidRPr="002C4CD9" w:rsidTr="002C4CD9">
        <w:tc>
          <w:tcPr>
            <w:tcW w:w="819" w:type="pct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27" w:type="pct"/>
            <w:vMerge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58</w:t>
            </w:r>
          </w:p>
        </w:tc>
        <w:tc>
          <w:tcPr>
            <w:tcW w:w="552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8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бук восто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ч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ный</w:t>
            </w:r>
          </w:p>
        </w:tc>
        <w:tc>
          <w:tcPr>
            <w:tcW w:w="788" w:type="pct"/>
          </w:tcPr>
          <w:p w:rsidR="002C4CD9" w:rsidRPr="002C4CD9" w:rsidRDefault="000C7E03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574" w:type="pct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322</w:t>
            </w:r>
          </w:p>
        </w:tc>
      </w:tr>
    </w:tbl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Расчет необходимого количества посадочного материала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ab/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Искусственное лесовосстановление  (создание лесных культур) в пре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д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стоящем периоде не  планируется.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Комбинированное лесовосстановление планируется на площади </w:t>
      </w:r>
      <w:smartTag w:uri="urn:schemas-microsoft-com:office:smarttags" w:element="metricconverter">
        <w:smartTagPr>
          <w:attr w:name="ProductID" w:val="88 га"/>
        </w:smartTagPr>
        <w:r w:rsidRPr="002C4CD9"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88 га</w:t>
        </w:r>
      </w:smartTag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Необходимое количество посадочного материала в год при комбинир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ванном лесовосстановлении и при колич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стве посадочных мест на </w:t>
      </w:r>
      <w:smartTag w:uri="urn:schemas-microsoft-com:office:smarttags" w:element="metricconverter">
        <w:smartTagPr>
          <w:attr w:name="ProductID" w:val="1 га"/>
        </w:smartTagPr>
        <w:r w:rsidRPr="002C4CD9"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1 га</w:t>
        </w:r>
      </w:smartTag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</w:t>
      </w:r>
    </w:p>
    <w:p w:rsidR="002C4CD9" w:rsidRPr="002C4CD9" w:rsidRDefault="002C4CD9" w:rsidP="001C79D7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1,2 тыс.штук, с учетом</w:t>
      </w:r>
      <w:r w:rsidR="00D06269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дополнения 20% - (0,24 тыс.шт.) = 1,4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4 тыс.шт.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Расчет затрат на выполнение лесовосстановительных работ для защиты субвенций из федерального  бюджета в лесохозяйственном регламенте не пр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bCs/>
          <w:snapToGrid w:val="0"/>
          <w:color w:val="000000"/>
          <w:sz w:val="28"/>
          <w:szCs w:val="28"/>
        </w:rPr>
        <w:t>водится, а все необходимые расчеты приведены в лесном плане.</w:t>
      </w: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C4CD9">
        <w:rPr>
          <w:rFonts w:ascii="Times New Roman" w:hAnsi="Times New Roman"/>
          <w:b/>
          <w:bCs/>
          <w:color w:val="000000"/>
          <w:sz w:val="28"/>
          <w:szCs w:val="28"/>
        </w:rPr>
        <w:t>2.17.Требования к использованию лесов в соответствии</w:t>
      </w:r>
    </w:p>
    <w:p w:rsidR="002C4CD9" w:rsidRPr="002C4CD9" w:rsidRDefault="002C4CD9" w:rsidP="001C79D7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  с лесорастительными зонами и лесными</w:t>
      </w:r>
      <w:r w:rsidRPr="002C4CD9">
        <w:rPr>
          <w:rFonts w:ascii="Times New Roman" w:hAnsi="Times New Roman"/>
          <w:sz w:val="28"/>
          <w:szCs w:val="28"/>
        </w:rPr>
        <w:t xml:space="preserve"> </w:t>
      </w:r>
      <w:r w:rsidRPr="002C4CD9">
        <w:rPr>
          <w:rFonts w:ascii="Times New Roman" w:hAnsi="Times New Roman"/>
          <w:b/>
          <w:bCs/>
          <w:color w:val="000000"/>
          <w:sz w:val="28"/>
          <w:szCs w:val="28"/>
        </w:rPr>
        <w:t>районами</w:t>
      </w: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pStyle w:val="ac"/>
        <w:ind w:firstLine="708"/>
        <w:rPr>
          <w:szCs w:val="28"/>
        </w:rPr>
      </w:pPr>
      <w:r w:rsidRPr="002C4CD9">
        <w:rPr>
          <w:szCs w:val="28"/>
        </w:rPr>
        <w:t>Все леса Пшишского лесничества располагаются в одной лесорастительной зоне (зона Горного Северного Кавказа) и в границах одного лесорастительного района  (Северо-Кавказский горный ра</w:t>
      </w:r>
      <w:r w:rsidRPr="002C4CD9">
        <w:rPr>
          <w:szCs w:val="28"/>
        </w:rPr>
        <w:t>й</w:t>
      </w:r>
      <w:r w:rsidRPr="002C4CD9">
        <w:rPr>
          <w:szCs w:val="28"/>
        </w:rPr>
        <w:t>он).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lastRenderedPageBreak/>
        <w:t>При лесоустройстве использована схема типов леса, разработанная б.Кавказским филиалом ВНИИЛМ.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 xml:space="preserve"> Всего в лесничестве было выделено 16 групп типов леса, образованных путем объединения отдельных типов леса по сходству лесорастительных усл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вий и лесообразу</w:t>
      </w:r>
      <w:r w:rsidRPr="002C4CD9">
        <w:rPr>
          <w:rFonts w:ascii="Times New Roman" w:hAnsi="Times New Roman"/>
          <w:color w:val="000000"/>
          <w:sz w:val="28"/>
          <w:szCs w:val="28"/>
        </w:rPr>
        <w:t>ю</w:t>
      </w:r>
      <w:r w:rsidRPr="002C4CD9">
        <w:rPr>
          <w:rFonts w:ascii="Times New Roman" w:hAnsi="Times New Roman"/>
          <w:color w:val="000000"/>
          <w:sz w:val="28"/>
          <w:szCs w:val="28"/>
        </w:rPr>
        <w:t>щих пород.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В связи с тем, что лесничество находится в одной лесорастительной з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не и в границах одного лесорастительного района, особенности требований к пользованию лесов по лесорастительным зонам и лесным районам и особенн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сти требований к различным видам использования лесов учтены в соответс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вующих разделах настоящего регламента.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Ведение хозяйства в каждой группе типов леса должно быть направлено на целевую породу группы типов леса.</w:t>
      </w: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Таблица 2.17.1.1.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Характеристика групп типов леса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350" w:type="dxa"/>
        <w:tblInd w:w="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F"/>
      </w:tblPr>
      <w:tblGrid>
        <w:gridCol w:w="851"/>
        <w:gridCol w:w="2126"/>
        <w:gridCol w:w="2953"/>
        <w:gridCol w:w="931"/>
        <w:gridCol w:w="1049"/>
        <w:gridCol w:w="1440"/>
      </w:tblGrid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70"/>
        </w:trPr>
        <w:tc>
          <w:tcPr>
            <w:tcW w:w="85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Гру</w:t>
            </w:r>
            <w:r w:rsidRPr="00C93A2E">
              <w:rPr>
                <w:szCs w:val="28"/>
                <w:lang w:val="ru-RU" w:eastAsia="ru-RU"/>
              </w:rPr>
              <w:t>п</w:t>
            </w:r>
            <w:r w:rsidRPr="00C93A2E">
              <w:rPr>
                <w:szCs w:val="28"/>
                <w:lang w:val="ru-RU" w:eastAsia="ru-RU"/>
              </w:rPr>
              <w:t>пы т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пов леса</w:t>
            </w:r>
          </w:p>
        </w:tc>
        <w:tc>
          <w:tcPr>
            <w:tcW w:w="2126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Наименования и инде</w:t>
            </w:r>
            <w:r w:rsidRPr="00C93A2E">
              <w:rPr>
                <w:szCs w:val="28"/>
                <w:lang w:val="ru-RU" w:eastAsia="ru-RU"/>
              </w:rPr>
              <w:t>к</w:t>
            </w:r>
            <w:r w:rsidRPr="00C93A2E">
              <w:rPr>
                <w:szCs w:val="28"/>
                <w:lang w:val="ru-RU" w:eastAsia="ru-RU"/>
              </w:rPr>
              <w:t>сы групп типов л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са</w:t>
            </w: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Типы леса, входящие в состав группы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ТЛУ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Осно</w:t>
            </w:r>
            <w:r w:rsidRPr="00C93A2E">
              <w:rPr>
                <w:szCs w:val="28"/>
                <w:lang w:val="ru-RU" w:eastAsia="ru-RU"/>
              </w:rPr>
              <w:t>в</w:t>
            </w:r>
            <w:r w:rsidRPr="00C93A2E">
              <w:rPr>
                <w:szCs w:val="28"/>
                <w:lang w:val="ru-RU" w:eastAsia="ru-RU"/>
              </w:rPr>
              <w:t>ные ц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левые породы</w:t>
            </w: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Временные целевые породы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1</w:t>
            </w:r>
          </w:p>
        </w:tc>
        <w:tc>
          <w:tcPr>
            <w:tcW w:w="2126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2</w:t>
            </w: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3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4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5</w:t>
            </w: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6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 w:val="restart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1</w:t>
            </w:r>
          </w:p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 </w:t>
            </w:r>
          </w:p>
        </w:tc>
        <w:tc>
          <w:tcPr>
            <w:tcW w:w="2126" w:type="dxa"/>
            <w:vMerge w:val="restart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СХДЧ – сухие дубравы дуба</w:t>
            </w:r>
          </w:p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 ч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решчатого</w:t>
            </w: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ОСДЧЗ – очень сухие дубравы дуба черешч</w:t>
            </w:r>
            <w:r w:rsidRPr="00C93A2E">
              <w:rPr>
                <w:szCs w:val="28"/>
                <w:lang w:val="ru-RU" w:eastAsia="ru-RU"/>
              </w:rPr>
              <w:t>а</w:t>
            </w:r>
            <w:r w:rsidRPr="00C93A2E">
              <w:rPr>
                <w:szCs w:val="28"/>
                <w:lang w:val="ru-RU" w:eastAsia="ru-RU"/>
              </w:rPr>
              <w:t>того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о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2</w:t>
            </w: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Г, Кл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СХДЧЗ – сухая дубрава дуба ч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решчатого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1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СХДЧ – сухие дубняки дуба ч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решчатого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1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 w:val="restart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2</w:t>
            </w:r>
          </w:p>
        </w:tc>
        <w:tc>
          <w:tcPr>
            <w:tcW w:w="2126" w:type="dxa"/>
            <w:vMerge w:val="restart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СВДГ – свежие дубравы дуба </w:t>
            </w:r>
          </w:p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ч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решчатого</w:t>
            </w: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СВДГП – свежие по</w:t>
            </w:r>
            <w:r w:rsidRPr="00C93A2E">
              <w:rPr>
                <w:szCs w:val="28"/>
                <w:lang w:val="ru-RU" w:eastAsia="ru-RU"/>
              </w:rPr>
              <w:t>й</w:t>
            </w:r>
            <w:r w:rsidRPr="00C93A2E">
              <w:rPr>
                <w:szCs w:val="28"/>
                <w:lang w:val="ru-RU" w:eastAsia="ru-RU"/>
              </w:rPr>
              <w:t>менные ду</w:t>
            </w:r>
            <w:r w:rsidRPr="00C93A2E">
              <w:rPr>
                <w:szCs w:val="28"/>
                <w:lang w:val="ru-RU" w:eastAsia="ru-RU"/>
              </w:rPr>
              <w:t>б</w:t>
            </w:r>
            <w:r w:rsidRPr="00C93A2E">
              <w:rPr>
                <w:szCs w:val="28"/>
                <w:lang w:val="ru-RU" w:eastAsia="ru-RU"/>
              </w:rPr>
              <w:t>равы дуба черешчатого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2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2</w:t>
            </w: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Г, Я, Кл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СВДЧ – свежие дубр</w:t>
            </w:r>
            <w:r w:rsidRPr="00C93A2E">
              <w:rPr>
                <w:szCs w:val="28"/>
                <w:lang w:val="ru-RU" w:eastAsia="ru-RU"/>
              </w:rPr>
              <w:t>а</w:t>
            </w:r>
            <w:r w:rsidRPr="00C93A2E">
              <w:rPr>
                <w:szCs w:val="28"/>
                <w:lang w:val="ru-RU" w:eastAsia="ru-RU"/>
              </w:rPr>
              <w:t>вы дуба черешчатого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2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</w:tr>
    </w:tbl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2C4CD9" w:rsidRDefault="002C4CD9" w:rsidP="001C79D7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5E4FE9" w:rsidRPr="002C4CD9" w:rsidRDefault="005E4FE9" w:rsidP="001C79D7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Продолжение таблицы 2.17.1.1.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350" w:type="dxa"/>
        <w:tblInd w:w="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F"/>
      </w:tblPr>
      <w:tblGrid>
        <w:gridCol w:w="851"/>
        <w:gridCol w:w="2126"/>
        <w:gridCol w:w="2953"/>
        <w:gridCol w:w="931"/>
        <w:gridCol w:w="1049"/>
        <w:gridCol w:w="1440"/>
      </w:tblGrid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70"/>
        </w:trPr>
        <w:tc>
          <w:tcPr>
            <w:tcW w:w="85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lastRenderedPageBreak/>
              <w:t>Гру</w:t>
            </w:r>
            <w:r w:rsidRPr="00C93A2E">
              <w:rPr>
                <w:szCs w:val="28"/>
                <w:lang w:val="ru-RU" w:eastAsia="ru-RU"/>
              </w:rPr>
              <w:t>п</w:t>
            </w:r>
            <w:r w:rsidRPr="00C93A2E">
              <w:rPr>
                <w:szCs w:val="28"/>
                <w:lang w:val="ru-RU" w:eastAsia="ru-RU"/>
              </w:rPr>
              <w:t>пы т</w:t>
            </w:r>
            <w:r w:rsidRPr="00C93A2E">
              <w:rPr>
                <w:szCs w:val="28"/>
                <w:lang w:val="ru-RU" w:eastAsia="ru-RU"/>
              </w:rPr>
              <w:t>и</w:t>
            </w:r>
            <w:r w:rsidRPr="00C93A2E">
              <w:rPr>
                <w:szCs w:val="28"/>
                <w:lang w:val="ru-RU" w:eastAsia="ru-RU"/>
              </w:rPr>
              <w:t>пов леса</w:t>
            </w:r>
          </w:p>
        </w:tc>
        <w:tc>
          <w:tcPr>
            <w:tcW w:w="2126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Наименования и инде</w:t>
            </w:r>
            <w:r w:rsidRPr="00C93A2E">
              <w:rPr>
                <w:szCs w:val="28"/>
                <w:lang w:val="ru-RU" w:eastAsia="ru-RU"/>
              </w:rPr>
              <w:t>к</w:t>
            </w:r>
            <w:r w:rsidRPr="00C93A2E">
              <w:rPr>
                <w:szCs w:val="28"/>
                <w:lang w:val="ru-RU" w:eastAsia="ru-RU"/>
              </w:rPr>
              <w:t>сы групп типов л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са</w:t>
            </w: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Типы леса, входящие в состав группы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ТЛУ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Осно</w:t>
            </w:r>
            <w:r w:rsidRPr="00C93A2E">
              <w:rPr>
                <w:szCs w:val="28"/>
                <w:lang w:val="ru-RU" w:eastAsia="ru-RU"/>
              </w:rPr>
              <w:t>в</w:t>
            </w:r>
            <w:r w:rsidRPr="00C93A2E">
              <w:rPr>
                <w:szCs w:val="28"/>
                <w:lang w:val="ru-RU" w:eastAsia="ru-RU"/>
              </w:rPr>
              <w:t>ные ц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левые породы</w:t>
            </w: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Временные целевые породы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1</w:t>
            </w:r>
          </w:p>
        </w:tc>
        <w:tc>
          <w:tcPr>
            <w:tcW w:w="2126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2</w:t>
            </w: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3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4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5</w:t>
            </w: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6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 w:val="restart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3</w:t>
            </w:r>
          </w:p>
        </w:tc>
        <w:tc>
          <w:tcPr>
            <w:tcW w:w="2126" w:type="dxa"/>
            <w:vMerge w:val="restart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ВЛДЧ – влажные дубравы дуба</w:t>
            </w:r>
          </w:p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 ч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решчатого</w:t>
            </w: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ВЛДЧП – влажные пойменные дубравы д</w:t>
            </w:r>
            <w:r w:rsidRPr="00C93A2E">
              <w:rPr>
                <w:szCs w:val="28"/>
                <w:lang w:val="ru-RU" w:eastAsia="ru-RU"/>
              </w:rPr>
              <w:t>у</w:t>
            </w:r>
            <w:r w:rsidRPr="00C93A2E">
              <w:rPr>
                <w:szCs w:val="28"/>
                <w:lang w:val="ru-RU" w:eastAsia="ru-RU"/>
              </w:rPr>
              <w:t>ба черешчатого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3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2</w:t>
            </w: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Г, Я, Кл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ВЛДЧ – влажные ду</w:t>
            </w:r>
            <w:r w:rsidRPr="00C93A2E">
              <w:rPr>
                <w:szCs w:val="28"/>
                <w:lang w:val="ru-RU" w:eastAsia="ru-RU"/>
              </w:rPr>
              <w:t>б</w:t>
            </w:r>
            <w:r w:rsidRPr="00C93A2E">
              <w:rPr>
                <w:szCs w:val="28"/>
                <w:lang w:val="ru-RU" w:eastAsia="ru-RU"/>
              </w:rPr>
              <w:t>равы дуба черешчатого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3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 w:val="restart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4</w:t>
            </w:r>
          </w:p>
        </w:tc>
        <w:tc>
          <w:tcPr>
            <w:tcW w:w="2126" w:type="dxa"/>
            <w:vMerge w:val="restart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ОССХ – очень сухие сосняки</w:t>
            </w: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ОСИТ – ареалы редк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лесья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о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с</w:t>
            </w: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иц</w:t>
            </w: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Б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ОССПУ – очень сухие сосняки сосны пицун</w:t>
            </w: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lang w:val="ru-RU" w:eastAsia="ru-RU"/>
              </w:rPr>
              <w:t>ской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о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ОСХСС – сухие сосн</w:t>
            </w:r>
            <w:r w:rsidRPr="00C93A2E">
              <w:rPr>
                <w:szCs w:val="28"/>
                <w:lang w:val="ru-RU" w:eastAsia="ru-RU"/>
              </w:rPr>
              <w:t>я</w:t>
            </w:r>
            <w:r w:rsidRPr="00C93A2E">
              <w:rPr>
                <w:szCs w:val="28"/>
                <w:lang w:val="ru-RU" w:eastAsia="ru-RU"/>
              </w:rPr>
              <w:t>ки сосны Сосновского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vertAlign w:val="subscript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1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СХСПУ – сухие сосн</w:t>
            </w:r>
            <w:r w:rsidRPr="00C93A2E">
              <w:rPr>
                <w:szCs w:val="28"/>
                <w:lang w:val="ru-RU" w:eastAsia="ru-RU"/>
              </w:rPr>
              <w:t>я</w:t>
            </w:r>
            <w:r w:rsidRPr="00C93A2E">
              <w:rPr>
                <w:szCs w:val="28"/>
                <w:lang w:val="ru-RU" w:eastAsia="ru-RU"/>
              </w:rPr>
              <w:t>ки сосны  пицундской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1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 w:val="restart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5</w:t>
            </w:r>
          </w:p>
        </w:tc>
        <w:tc>
          <w:tcPr>
            <w:tcW w:w="2126" w:type="dxa"/>
            <w:vMerge w:val="restart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СХДП – сухие дубравы дуба пушистого</w:t>
            </w: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СХДП – сухие дубняки дуба п</w:t>
            </w:r>
            <w:r w:rsidRPr="00C93A2E">
              <w:rPr>
                <w:szCs w:val="28"/>
                <w:lang w:val="ru-RU" w:eastAsia="ru-RU"/>
              </w:rPr>
              <w:t>у</w:t>
            </w:r>
            <w:r w:rsidRPr="00C93A2E">
              <w:rPr>
                <w:szCs w:val="28"/>
                <w:lang w:val="ru-RU" w:eastAsia="ru-RU"/>
              </w:rPr>
              <w:t>шистого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1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п</w:t>
            </w: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Г, Ил, Я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ОСДП – очень сухие дубняки дуба </w:t>
            </w:r>
          </w:p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пушист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го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о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 </w:t>
            </w: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 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 w:val="restart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6</w:t>
            </w:r>
          </w:p>
        </w:tc>
        <w:tc>
          <w:tcPr>
            <w:tcW w:w="2126" w:type="dxa"/>
            <w:vMerge w:val="restart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СХДС – сухие дубравы дуба скального</w:t>
            </w: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ОСДС – очень сухие дубняки дуба скальн</w:t>
            </w:r>
            <w:r w:rsidRPr="00C93A2E">
              <w:rPr>
                <w:szCs w:val="28"/>
                <w:lang w:val="ru-RU" w:eastAsia="ru-RU"/>
              </w:rPr>
              <w:t>о</w:t>
            </w:r>
            <w:r w:rsidRPr="00C93A2E">
              <w:rPr>
                <w:szCs w:val="28"/>
                <w:lang w:val="ru-RU" w:eastAsia="ru-RU"/>
              </w:rPr>
              <w:t>го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о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vertAlign w:val="subscript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с</w:t>
            </w:r>
          </w:p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и</w:t>
            </w: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Г, Я, Кл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СХДС – сухие дубняки дуба скального 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1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 </w:t>
            </w: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 xml:space="preserve"> 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ОСДИ – очень сухие дубняки дуба ибери</w:t>
            </w:r>
            <w:r w:rsidRPr="00C93A2E">
              <w:rPr>
                <w:szCs w:val="28"/>
                <w:lang w:val="ru-RU" w:eastAsia="ru-RU"/>
              </w:rPr>
              <w:t>й</w:t>
            </w:r>
            <w:r w:rsidRPr="00C93A2E">
              <w:rPr>
                <w:szCs w:val="28"/>
                <w:lang w:val="ru-RU" w:eastAsia="ru-RU"/>
              </w:rPr>
              <w:t>ского</w:t>
            </w:r>
          </w:p>
        </w:tc>
        <w:tc>
          <w:tcPr>
            <w:tcW w:w="931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о</w:t>
            </w:r>
          </w:p>
        </w:tc>
        <w:tc>
          <w:tcPr>
            <w:tcW w:w="1049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1440" w:type="dxa"/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/>
            <w:tcBorders>
              <w:bottom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  <w:tcBorders>
              <w:bottom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СХДИ – сухие дубняки дуба иб</w:t>
            </w:r>
            <w:r w:rsidRPr="00C93A2E">
              <w:rPr>
                <w:szCs w:val="28"/>
                <w:lang w:val="ru-RU" w:eastAsia="ru-RU"/>
              </w:rPr>
              <w:t>е</w:t>
            </w:r>
            <w:r w:rsidRPr="00C93A2E">
              <w:rPr>
                <w:szCs w:val="28"/>
                <w:lang w:val="ru-RU" w:eastAsia="ru-RU"/>
              </w:rPr>
              <w:t>рийского</w:t>
            </w:r>
          </w:p>
        </w:tc>
        <w:tc>
          <w:tcPr>
            <w:tcW w:w="931" w:type="dxa"/>
            <w:tcBorders>
              <w:bottom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</w:t>
            </w:r>
            <w:r w:rsidRPr="00C93A2E">
              <w:rPr>
                <w:szCs w:val="28"/>
                <w:vertAlign w:val="subscript"/>
                <w:lang w:val="ru-RU" w:eastAsia="ru-RU"/>
              </w:rPr>
              <w:t>1</w:t>
            </w:r>
          </w:p>
        </w:tc>
        <w:tc>
          <w:tcPr>
            <w:tcW w:w="1049" w:type="dxa"/>
            <w:tcBorders>
              <w:bottom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7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СВДС – свежие дубняки дуба скального</w:t>
            </w:r>
          </w:p>
        </w:tc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СВДС – свежие дубн</w:t>
            </w:r>
            <w:r w:rsidRPr="00C93A2E">
              <w:rPr>
                <w:szCs w:val="28"/>
                <w:lang w:val="ru-RU" w:eastAsia="ru-RU"/>
              </w:rPr>
              <w:t>я</w:t>
            </w:r>
            <w:r w:rsidRPr="00C93A2E">
              <w:rPr>
                <w:szCs w:val="28"/>
                <w:lang w:val="ru-RU" w:eastAsia="ru-RU"/>
              </w:rPr>
              <w:t>ки дуба скального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2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с</w:t>
            </w:r>
          </w:p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Г, Я, Кл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СВДИ – свежие дубн</w:t>
            </w:r>
            <w:r w:rsidRPr="00C93A2E">
              <w:rPr>
                <w:szCs w:val="28"/>
                <w:lang w:val="ru-RU" w:eastAsia="ru-RU"/>
              </w:rPr>
              <w:t>я</w:t>
            </w:r>
            <w:r w:rsidRPr="00C93A2E">
              <w:rPr>
                <w:szCs w:val="28"/>
                <w:lang w:val="ru-RU" w:eastAsia="ru-RU"/>
              </w:rPr>
              <w:t>ки дуба иберийского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2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/>
        </w:trPr>
        <w:tc>
          <w:tcPr>
            <w:tcW w:w="8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1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2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ВЛДИ – влажные ду</w:t>
            </w:r>
            <w:r w:rsidRPr="00C93A2E">
              <w:rPr>
                <w:szCs w:val="28"/>
                <w:lang w:val="ru-RU" w:eastAsia="ru-RU"/>
              </w:rPr>
              <w:t>б</w:t>
            </w:r>
            <w:r w:rsidRPr="00C93A2E">
              <w:rPr>
                <w:szCs w:val="28"/>
                <w:lang w:val="ru-RU" w:eastAsia="ru-RU"/>
              </w:rPr>
              <w:t>няки дуба иберийского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  <w:r w:rsidRPr="00C93A2E">
              <w:rPr>
                <w:szCs w:val="28"/>
                <w:lang w:val="ru-RU" w:eastAsia="ru-RU"/>
              </w:rPr>
              <w:t>Д</w:t>
            </w:r>
            <w:r w:rsidRPr="00C93A2E">
              <w:rPr>
                <w:szCs w:val="28"/>
                <w:vertAlign w:val="subscript"/>
                <w:lang w:val="ru-RU" w:eastAsia="ru-RU"/>
              </w:rPr>
              <w:t>3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C93A2E" w:rsidRDefault="002C4CD9" w:rsidP="001C79D7">
            <w:pPr>
              <w:pStyle w:val="af2"/>
              <w:jc w:val="center"/>
              <w:rPr>
                <w:szCs w:val="28"/>
                <w:lang w:val="ru-RU" w:eastAsia="ru-RU"/>
              </w:rPr>
            </w:pPr>
          </w:p>
        </w:tc>
      </w:tr>
    </w:tbl>
    <w:p w:rsidR="002C4CD9" w:rsidRPr="002C4CD9" w:rsidRDefault="002C4CD9" w:rsidP="001C79D7">
      <w:pPr>
        <w:pStyle w:val="af2"/>
        <w:jc w:val="right"/>
        <w:rPr>
          <w:szCs w:val="28"/>
        </w:rPr>
      </w:pPr>
    </w:p>
    <w:p w:rsidR="002C4CD9" w:rsidRPr="002C4CD9" w:rsidRDefault="002C4CD9" w:rsidP="001C79D7">
      <w:pPr>
        <w:pStyle w:val="af2"/>
        <w:jc w:val="right"/>
        <w:rPr>
          <w:szCs w:val="28"/>
        </w:rPr>
      </w:pPr>
    </w:p>
    <w:p w:rsidR="002C4CD9" w:rsidRPr="002C4CD9" w:rsidRDefault="002C4CD9" w:rsidP="001C79D7">
      <w:pPr>
        <w:pStyle w:val="af2"/>
        <w:jc w:val="right"/>
        <w:rPr>
          <w:szCs w:val="28"/>
        </w:rPr>
      </w:pPr>
    </w:p>
    <w:p w:rsidR="002C4CD9" w:rsidRPr="002C4CD9" w:rsidRDefault="002C4CD9" w:rsidP="00251A1C">
      <w:pPr>
        <w:pStyle w:val="af2"/>
        <w:spacing w:line="280" w:lineRule="exact"/>
        <w:jc w:val="right"/>
        <w:rPr>
          <w:sz w:val="27"/>
          <w:szCs w:val="27"/>
        </w:rPr>
      </w:pPr>
      <w:r w:rsidRPr="002C4CD9">
        <w:rPr>
          <w:sz w:val="27"/>
          <w:szCs w:val="27"/>
        </w:rPr>
        <w:t>Продолжение таблицы 2.17.1.1</w:t>
      </w:r>
    </w:p>
    <w:tbl>
      <w:tblPr>
        <w:tblW w:w="9350" w:type="dxa"/>
        <w:tblInd w:w="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F"/>
      </w:tblPr>
      <w:tblGrid>
        <w:gridCol w:w="851"/>
        <w:gridCol w:w="2019"/>
        <w:gridCol w:w="2942"/>
        <w:gridCol w:w="1049"/>
        <w:gridCol w:w="1049"/>
        <w:gridCol w:w="1440"/>
      </w:tblGrid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70"/>
        </w:trPr>
        <w:tc>
          <w:tcPr>
            <w:tcW w:w="851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lastRenderedPageBreak/>
              <w:t>Гру</w:t>
            </w:r>
            <w:r w:rsidRPr="00C93A2E">
              <w:rPr>
                <w:sz w:val="27"/>
                <w:szCs w:val="27"/>
                <w:lang w:val="ru-RU" w:eastAsia="ru-RU"/>
              </w:rPr>
              <w:t>п</w:t>
            </w:r>
            <w:r w:rsidRPr="00C93A2E">
              <w:rPr>
                <w:sz w:val="27"/>
                <w:szCs w:val="27"/>
                <w:lang w:val="ru-RU" w:eastAsia="ru-RU"/>
              </w:rPr>
              <w:t>пы т</w:t>
            </w:r>
            <w:r w:rsidRPr="00C93A2E">
              <w:rPr>
                <w:sz w:val="27"/>
                <w:szCs w:val="27"/>
                <w:lang w:val="ru-RU" w:eastAsia="ru-RU"/>
              </w:rPr>
              <w:t>и</w:t>
            </w:r>
            <w:r w:rsidRPr="00C93A2E">
              <w:rPr>
                <w:sz w:val="27"/>
                <w:szCs w:val="27"/>
                <w:lang w:val="ru-RU" w:eastAsia="ru-RU"/>
              </w:rPr>
              <w:t>пов леса</w:t>
            </w:r>
          </w:p>
        </w:tc>
        <w:tc>
          <w:tcPr>
            <w:tcW w:w="201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Наименования и и</w:t>
            </w:r>
            <w:r w:rsidRPr="00C93A2E">
              <w:rPr>
                <w:sz w:val="27"/>
                <w:szCs w:val="27"/>
                <w:lang w:val="ru-RU" w:eastAsia="ru-RU"/>
              </w:rPr>
              <w:t>н</w:t>
            </w:r>
            <w:r w:rsidRPr="00C93A2E">
              <w:rPr>
                <w:sz w:val="27"/>
                <w:szCs w:val="27"/>
                <w:lang w:val="ru-RU" w:eastAsia="ru-RU"/>
              </w:rPr>
              <w:t>дексы групп типов л</w:t>
            </w:r>
            <w:r w:rsidRPr="00C93A2E">
              <w:rPr>
                <w:sz w:val="27"/>
                <w:szCs w:val="27"/>
                <w:lang w:val="ru-RU" w:eastAsia="ru-RU"/>
              </w:rPr>
              <w:t>е</w:t>
            </w:r>
            <w:r w:rsidRPr="00C93A2E">
              <w:rPr>
                <w:sz w:val="27"/>
                <w:szCs w:val="27"/>
                <w:lang w:val="ru-RU" w:eastAsia="ru-RU"/>
              </w:rPr>
              <w:t>са</w:t>
            </w:r>
          </w:p>
        </w:tc>
        <w:tc>
          <w:tcPr>
            <w:tcW w:w="2942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Типы леса, входящие в состав группы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ТЛУ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Осно</w:t>
            </w:r>
            <w:r w:rsidRPr="00C93A2E">
              <w:rPr>
                <w:sz w:val="27"/>
                <w:szCs w:val="27"/>
                <w:lang w:val="ru-RU" w:eastAsia="ru-RU"/>
              </w:rPr>
              <w:t>в</w:t>
            </w:r>
            <w:r w:rsidRPr="00C93A2E">
              <w:rPr>
                <w:sz w:val="27"/>
                <w:szCs w:val="27"/>
                <w:lang w:val="ru-RU" w:eastAsia="ru-RU"/>
              </w:rPr>
              <w:t>ные ц</w:t>
            </w:r>
            <w:r w:rsidRPr="00C93A2E">
              <w:rPr>
                <w:sz w:val="27"/>
                <w:szCs w:val="27"/>
                <w:lang w:val="ru-RU" w:eastAsia="ru-RU"/>
              </w:rPr>
              <w:t>е</w:t>
            </w:r>
            <w:r w:rsidRPr="00C93A2E">
              <w:rPr>
                <w:sz w:val="27"/>
                <w:szCs w:val="27"/>
                <w:lang w:val="ru-RU" w:eastAsia="ru-RU"/>
              </w:rPr>
              <w:t>левые породы</w:t>
            </w:r>
          </w:p>
        </w:tc>
        <w:tc>
          <w:tcPr>
            <w:tcW w:w="1440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Временные целевые п</w:t>
            </w:r>
            <w:r w:rsidRPr="00C93A2E">
              <w:rPr>
                <w:sz w:val="27"/>
                <w:szCs w:val="27"/>
                <w:lang w:val="ru-RU" w:eastAsia="ru-RU"/>
              </w:rPr>
              <w:t>о</w:t>
            </w:r>
            <w:r w:rsidRPr="00C93A2E">
              <w:rPr>
                <w:sz w:val="27"/>
                <w:szCs w:val="27"/>
                <w:lang w:val="ru-RU" w:eastAsia="ru-RU"/>
              </w:rPr>
              <w:t>роды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1</w:t>
            </w:r>
          </w:p>
        </w:tc>
        <w:tc>
          <w:tcPr>
            <w:tcW w:w="201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2</w:t>
            </w:r>
          </w:p>
        </w:tc>
        <w:tc>
          <w:tcPr>
            <w:tcW w:w="2942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3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4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5</w:t>
            </w:r>
          </w:p>
        </w:tc>
        <w:tc>
          <w:tcPr>
            <w:tcW w:w="1440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6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8</w:t>
            </w:r>
          </w:p>
        </w:tc>
        <w:tc>
          <w:tcPr>
            <w:tcW w:w="201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СВЛКШ – св</w:t>
            </w:r>
            <w:r w:rsidRPr="00C93A2E">
              <w:rPr>
                <w:sz w:val="27"/>
                <w:szCs w:val="27"/>
                <w:lang w:val="ru-RU" w:eastAsia="ru-RU"/>
              </w:rPr>
              <w:t>е</w:t>
            </w:r>
            <w:r w:rsidRPr="00C93A2E">
              <w:rPr>
                <w:sz w:val="27"/>
                <w:szCs w:val="27"/>
                <w:lang w:val="ru-RU" w:eastAsia="ru-RU"/>
              </w:rPr>
              <w:t>жие влажные каштанники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СВКШ – свежие ка</w:t>
            </w:r>
            <w:r w:rsidRPr="00C93A2E">
              <w:rPr>
                <w:sz w:val="27"/>
                <w:szCs w:val="27"/>
                <w:lang w:val="ru-RU" w:eastAsia="ru-RU"/>
              </w:rPr>
              <w:t>ш</w:t>
            </w:r>
            <w:r w:rsidRPr="00C93A2E">
              <w:rPr>
                <w:sz w:val="27"/>
                <w:szCs w:val="27"/>
                <w:lang w:val="ru-RU" w:eastAsia="ru-RU"/>
              </w:rPr>
              <w:t>танники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Кшс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Г, Я, Кл, Окч, Олс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ВКШ – влажные ка</w:t>
            </w:r>
            <w:r w:rsidRPr="00C93A2E">
              <w:rPr>
                <w:sz w:val="27"/>
                <w:szCs w:val="27"/>
                <w:lang w:val="ru-RU" w:eastAsia="ru-RU"/>
              </w:rPr>
              <w:t>ш</w:t>
            </w:r>
            <w:r w:rsidRPr="00C93A2E">
              <w:rPr>
                <w:sz w:val="27"/>
                <w:szCs w:val="27"/>
                <w:lang w:val="ru-RU" w:eastAsia="ru-RU"/>
              </w:rPr>
              <w:t>танники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9</w:t>
            </w:r>
          </w:p>
        </w:tc>
        <w:tc>
          <w:tcPr>
            <w:tcW w:w="201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ССВБИ – св</w:t>
            </w:r>
            <w:r w:rsidRPr="00C93A2E">
              <w:rPr>
                <w:sz w:val="27"/>
                <w:szCs w:val="27"/>
                <w:lang w:val="ru-RU" w:eastAsia="ru-RU"/>
              </w:rPr>
              <w:t>е</w:t>
            </w:r>
            <w:r w:rsidRPr="00C93A2E">
              <w:rPr>
                <w:sz w:val="27"/>
                <w:szCs w:val="27"/>
                <w:lang w:val="ru-RU" w:eastAsia="ru-RU"/>
              </w:rPr>
              <w:t>жие бу</w:t>
            </w:r>
            <w:r w:rsidRPr="00C93A2E">
              <w:rPr>
                <w:sz w:val="27"/>
                <w:szCs w:val="27"/>
                <w:lang w:val="ru-RU" w:eastAsia="ru-RU"/>
              </w:rPr>
              <w:t>к</w:t>
            </w:r>
            <w:r w:rsidRPr="00C93A2E">
              <w:rPr>
                <w:sz w:val="27"/>
                <w:szCs w:val="27"/>
                <w:lang w:val="ru-RU" w:eastAsia="ru-RU"/>
              </w:rPr>
              <w:t>няки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СХБИ – сухие букняки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1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БК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Г, Олс, Кл, Я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СВБИ – влажные букн</w:t>
            </w:r>
            <w:r w:rsidRPr="00C93A2E">
              <w:rPr>
                <w:sz w:val="27"/>
                <w:szCs w:val="27"/>
                <w:lang w:val="ru-RU" w:eastAsia="ru-RU"/>
              </w:rPr>
              <w:t>я</w:t>
            </w:r>
            <w:r w:rsidRPr="00C93A2E">
              <w:rPr>
                <w:sz w:val="27"/>
                <w:szCs w:val="27"/>
                <w:lang w:val="ru-RU" w:eastAsia="ru-RU"/>
              </w:rPr>
              <w:t>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10</w:t>
            </w:r>
          </w:p>
        </w:tc>
        <w:tc>
          <w:tcPr>
            <w:tcW w:w="2019" w:type="dxa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ВЛБК – вла</w:t>
            </w:r>
            <w:r w:rsidRPr="00C93A2E">
              <w:rPr>
                <w:sz w:val="27"/>
                <w:szCs w:val="27"/>
                <w:lang w:val="ru-RU" w:eastAsia="ru-RU"/>
              </w:rPr>
              <w:t>ж</w:t>
            </w:r>
            <w:r w:rsidRPr="00C93A2E">
              <w:rPr>
                <w:sz w:val="27"/>
                <w:szCs w:val="27"/>
                <w:lang w:val="ru-RU" w:eastAsia="ru-RU"/>
              </w:rPr>
              <w:t>ные бу</w:t>
            </w:r>
            <w:r w:rsidRPr="00C93A2E">
              <w:rPr>
                <w:sz w:val="27"/>
                <w:szCs w:val="27"/>
                <w:lang w:val="ru-RU" w:eastAsia="ru-RU"/>
              </w:rPr>
              <w:t>к</w:t>
            </w:r>
            <w:r w:rsidRPr="00C93A2E">
              <w:rPr>
                <w:sz w:val="27"/>
                <w:szCs w:val="27"/>
                <w:lang w:val="ru-RU" w:eastAsia="ru-RU"/>
              </w:rPr>
              <w:t>няки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ВЛБК – влажные букн</w:t>
            </w:r>
            <w:r w:rsidRPr="00C93A2E">
              <w:rPr>
                <w:sz w:val="27"/>
                <w:szCs w:val="27"/>
                <w:lang w:val="ru-RU" w:eastAsia="ru-RU"/>
              </w:rPr>
              <w:t>я</w:t>
            </w:r>
            <w:r w:rsidRPr="00C93A2E">
              <w:rPr>
                <w:sz w:val="27"/>
                <w:szCs w:val="27"/>
                <w:lang w:val="ru-RU" w:eastAsia="ru-RU"/>
              </w:rPr>
              <w:t>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БК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Г, Олс, Кл, Олч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11</w:t>
            </w:r>
          </w:p>
        </w:tc>
        <w:tc>
          <w:tcPr>
            <w:tcW w:w="201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СВПЕ – свежие пихтарники, ельники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СВП – свежие пихтарн</w:t>
            </w:r>
            <w:r w:rsidRPr="00C93A2E">
              <w:rPr>
                <w:sz w:val="27"/>
                <w:szCs w:val="27"/>
                <w:lang w:val="ru-RU" w:eastAsia="ru-RU"/>
              </w:rPr>
              <w:t>и</w:t>
            </w:r>
            <w:r w:rsidRPr="00C93A2E">
              <w:rPr>
                <w:sz w:val="27"/>
                <w:szCs w:val="27"/>
                <w:lang w:val="ru-RU" w:eastAsia="ru-RU"/>
              </w:rPr>
              <w:t>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ПЕ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Г, Олч, Олс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СВЕ – свежие ельники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12</w:t>
            </w:r>
          </w:p>
        </w:tc>
        <w:tc>
          <w:tcPr>
            <w:tcW w:w="201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ВЛП – влажные пи</w:t>
            </w:r>
            <w:r w:rsidRPr="00C93A2E">
              <w:rPr>
                <w:sz w:val="27"/>
                <w:szCs w:val="27"/>
                <w:lang w:val="ru-RU" w:eastAsia="ru-RU"/>
              </w:rPr>
              <w:t>х</w:t>
            </w:r>
            <w:r w:rsidRPr="00C93A2E">
              <w:rPr>
                <w:sz w:val="27"/>
                <w:szCs w:val="27"/>
                <w:lang w:val="ru-RU" w:eastAsia="ru-RU"/>
              </w:rPr>
              <w:t>тарники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ВЛП – влажные пихта</w:t>
            </w:r>
            <w:r w:rsidRPr="00C93A2E">
              <w:rPr>
                <w:sz w:val="27"/>
                <w:szCs w:val="27"/>
                <w:lang w:val="ru-RU" w:eastAsia="ru-RU"/>
              </w:rPr>
              <w:t>р</w:t>
            </w:r>
            <w:r w:rsidRPr="00C93A2E">
              <w:rPr>
                <w:sz w:val="27"/>
                <w:szCs w:val="27"/>
                <w:lang w:val="ru-RU" w:eastAsia="ru-RU"/>
              </w:rPr>
              <w:t>ники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ПК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Б, Г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ВЛПС – влажные су</w:t>
            </w:r>
            <w:r w:rsidRPr="00C93A2E">
              <w:rPr>
                <w:sz w:val="27"/>
                <w:szCs w:val="27"/>
                <w:lang w:val="ru-RU" w:eastAsia="ru-RU"/>
              </w:rPr>
              <w:t>б</w:t>
            </w:r>
            <w:r w:rsidRPr="00C93A2E">
              <w:rPr>
                <w:sz w:val="27"/>
                <w:szCs w:val="27"/>
                <w:lang w:val="ru-RU" w:eastAsia="ru-RU"/>
              </w:rPr>
              <w:t>альпийские пихтарн</w:t>
            </w:r>
            <w:r w:rsidRPr="00C93A2E">
              <w:rPr>
                <w:sz w:val="27"/>
                <w:szCs w:val="27"/>
                <w:lang w:val="ru-RU" w:eastAsia="ru-RU"/>
              </w:rPr>
              <w:t>и</w:t>
            </w:r>
            <w:r w:rsidRPr="00C93A2E">
              <w:rPr>
                <w:sz w:val="27"/>
                <w:szCs w:val="27"/>
                <w:lang w:val="ru-RU" w:eastAsia="ru-RU"/>
              </w:rPr>
              <w:t>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13</w:t>
            </w:r>
          </w:p>
        </w:tc>
        <w:tc>
          <w:tcPr>
            <w:tcW w:w="201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ССВСС – св</w:t>
            </w:r>
            <w:r w:rsidRPr="00C93A2E">
              <w:rPr>
                <w:sz w:val="27"/>
                <w:szCs w:val="27"/>
                <w:lang w:val="ru-RU" w:eastAsia="ru-RU"/>
              </w:rPr>
              <w:t>е</w:t>
            </w:r>
            <w:r w:rsidRPr="00C93A2E">
              <w:rPr>
                <w:sz w:val="27"/>
                <w:szCs w:val="27"/>
                <w:lang w:val="ru-RU" w:eastAsia="ru-RU"/>
              </w:rPr>
              <w:t>жие с</w:t>
            </w:r>
            <w:r w:rsidRPr="00C93A2E">
              <w:rPr>
                <w:sz w:val="27"/>
                <w:szCs w:val="27"/>
                <w:lang w:val="ru-RU" w:eastAsia="ru-RU"/>
              </w:rPr>
              <w:t>о</w:t>
            </w:r>
            <w:r w:rsidRPr="00C93A2E">
              <w:rPr>
                <w:sz w:val="27"/>
                <w:szCs w:val="27"/>
                <w:lang w:val="ru-RU" w:eastAsia="ru-RU"/>
              </w:rPr>
              <w:t>сняки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СВСПЛ – свежие сосн</w:t>
            </w:r>
            <w:r w:rsidRPr="00C93A2E">
              <w:rPr>
                <w:sz w:val="27"/>
                <w:szCs w:val="27"/>
                <w:lang w:val="ru-RU" w:eastAsia="ru-RU"/>
              </w:rPr>
              <w:t>я</w:t>
            </w:r>
            <w:r w:rsidRPr="00C93A2E">
              <w:rPr>
                <w:sz w:val="27"/>
                <w:szCs w:val="27"/>
                <w:lang w:val="ru-RU" w:eastAsia="ru-RU"/>
              </w:rPr>
              <w:t>ки сосны Палласа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vertAlign w:val="subscript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и</w:t>
            </w:r>
          </w:p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с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Б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 xml:space="preserve">СВСС – свежие сосняки сосны Сосновского 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14</w:t>
            </w:r>
          </w:p>
        </w:tc>
        <w:tc>
          <w:tcPr>
            <w:tcW w:w="2019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ВЛКР – вла</w:t>
            </w:r>
            <w:r w:rsidRPr="00C93A2E">
              <w:rPr>
                <w:sz w:val="27"/>
                <w:szCs w:val="27"/>
                <w:lang w:val="ru-RU" w:eastAsia="ru-RU"/>
              </w:rPr>
              <w:t>ж</w:t>
            </w:r>
            <w:r w:rsidRPr="00C93A2E">
              <w:rPr>
                <w:sz w:val="27"/>
                <w:szCs w:val="27"/>
                <w:lang w:val="ru-RU" w:eastAsia="ru-RU"/>
              </w:rPr>
              <w:t>ные кр</w:t>
            </w:r>
            <w:r w:rsidRPr="00C93A2E">
              <w:rPr>
                <w:sz w:val="27"/>
                <w:szCs w:val="27"/>
                <w:lang w:val="ru-RU" w:eastAsia="ru-RU"/>
              </w:rPr>
              <w:t>и</w:t>
            </w:r>
            <w:r w:rsidRPr="00C93A2E">
              <w:rPr>
                <w:sz w:val="27"/>
                <w:szCs w:val="27"/>
                <w:lang w:val="ru-RU" w:eastAsia="ru-RU"/>
              </w:rPr>
              <w:t>волесья</w:t>
            </w: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ВЛБС – влажные су</w:t>
            </w:r>
            <w:r w:rsidRPr="00C93A2E">
              <w:rPr>
                <w:sz w:val="27"/>
                <w:szCs w:val="27"/>
                <w:lang w:val="ru-RU" w:eastAsia="ru-RU"/>
              </w:rPr>
              <w:t>б</w:t>
            </w:r>
            <w:r w:rsidRPr="00C93A2E">
              <w:rPr>
                <w:sz w:val="27"/>
                <w:szCs w:val="27"/>
                <w:lang w:val="ru-RU" w:eastAsia="ru-RU"/>
              </w:rPr>
              <w:t>альпийские сосняки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Б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-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0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9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ВЛКР – субальпийские кривол</w:t>
            </w:r>
            <w:r w:rsidRPr="00C93A2E">
              <w:rPr>
                <w:sz w:val="27"/>
                <w:szCs w:val="27"/>
                <w:lang w:val="ru-RU" w:eastAsia="ru-RU"/>
              </w:rPr>
              <w:t>е</w:t>
            </w:r>
            <w:r w:rsidRPr="00C93A2E">
              <w:rPr>
                <w:sz w:val="27"/>
                <w:szCs w:val="27"/>
                <w:lang w:val="ru-RU" w:eastAsia="ru-RU"/>
              </w:rPr>
              <w:t>сья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 w:val="restart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15</w:t>
            </w:r>
          </w:p>
        </w:tc>
        <w:tc>
          <w:tcPr>
            <w:tcW w:w="2019" w:type="dxa"/>
            <w:vMerge w:val="restart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СЫВОТ – с</w:t>
            </w:r>
            <w:r w:rsidRPr="00C93A2E">
              <w:rPr>
                <w:sz w:val="27"/>
                <w:szCs w:val="27"/>
                <w:lang w:val="ru-RU" w:eastAsia="ru-RU"/>
              </w:rPr>
              <w:t>ы</w:t>
            </w:r>
            <w:r w:rsidRPr="00C93A2E">
              <w:rPr>
                <w:sz w:val="27"/>
                <w:szCs w:val="27"/>
                <w:lang w:val="ru-RU" w:eastAsia="ru-RU"/>
              </w:rPr>
              <w:t>рые ольшаники, и</w:t>
            </w:r>
            <w:r w:rsidRPr="00C93A2E">
              <w:rPr>
                <w:sz w:val="27"/>
                <w:szCs w:val="27"/>
                <w:lang w:val="ru-RU" w:eastAsia="ru-RU"/>
              </w:rPr>
              <w:t>в</w:t>
            </w:r>
            <w:r w:rsidRPr="00C93A2E">
              <w:rPr>
                <w:sz w:val="27"/>
                <w:szCs w:val="27"/>
                <w:lang w:val="ru-RU" w:eastAsia="ru-RU"/>
              </w:rPr>
              <w:t>няки</w:t>
            </w:r>
          </w:p>
        </w:tc>
        <w:tc>
          <w:tcPr>
            <w:tcW w:w="2942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ВЛТ – влажные топол</w:t>
            </w:r>
            <w:r w:rsidRPr="00C93A2E">
              <w:rPr>
                <w:sz w:val="27"/>
                <w:szCs w:val="27"/>
                <w:lang w:val="ru-RU" w:eastAsia="ru-RU"/>
              </w:rPr>
              <w:t>ь</w:t>
            </w:r>
            <w:r w:rsidRPr="00C93A2E">
              <w:rPr>
                <w:sz w:val="27"/>
                <w:szCs w:val="27"/>
                <w:lang w:val="ru-RU" w:eastAsia="ru-RU"/>
              </w:rPr>
              <w:t>ники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3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Олч</w:t>
            </w:r>
          </w:p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Олс</w:t>
            </w:r>
          </w:p>
        </w:tc>
        <w:tc>
          <w:tcPr>
            <w:tcW w:w="1440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-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019" w:type="dxa"/>
            <w:vMerge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942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СЫИВ – сырые ивняки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4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Олч</w:t>
            </w:r>
          </w:p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Ивд</w:t>
            </w:r>
          </w:p>
        </w:tc>
        <w:tc>
          <w:tcPr>
            <w:tcW w:w="1440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019" w:type="dxa"/>
            <w:vMerge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942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СЫОЛС – сырые сер</w:t>
            </w:r>
            <w:r w:rsidRPr="00C93A2E">
              <w:rPr>
                <w:sz w:val="27"/>
                <w:szCs w:val="27"/>
                <w:lang w:val="ru-RU" w:eastAsia="ru-RU"/>
              </w:rPr>
              <w:t>о</w:t>
            </w:r>
            <w:r w:rsidRPr="00C93A2E">
              <w:rPr>
                <w:sz w:val="27"/>
                <w:szCs w:val="27"/>
                <w:lang w:val="ru-RU" w:eastAsia="ru-RU"/>
              </w:rPr>
              <w:t>ольшатн</w:t>
            </w:r>
            <w:r w:rsidRPr="00C93A2E">
              <w:rPr>
                <w:sz w:val="27"/>
                <w:szCs w:val="27"/>
                <w:lang w:val="ru-RU" w:eastAsia="ru-RU"/>
              </w:rPr>
              <w:t>и</w:t>
            </w:r>
            <w:r w:rsidRPr="00C93A2E">
              <w:rPr>
                <w:sz w:val="27"/>
                <w:szCs w:val="27"/>
                <w:lang w:val="ru-RU" w:eastAsia="ru-RU"/>
              </w:rPr>
              <w:t>ки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4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1440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019" w:type="dxa"/>
            <w:vMerge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942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СЫОЛЧ – сырые ирг</w:t>
            </w:r>
            <w:r w:rsidRPr="00C93A2E">
              <w:rPr>
                <w:sz w:val="27"/>
                <w:szCs w:val="27"/>
                <w:lang w:val="ru-RU" w:eastAsia="ru-RU"/>
              </w:rPr>
              <w:t>о</w:t>
            </w:r>
            <w:r w:rsidRPr="00C93A2E">
              <w:rPr>
                <w:sz w:val="27"/>
                <w:szCs w:val="27"/>
                <w:lang w:val="ru-RU" w:eastAsia="ru-RU"/>
              </w:rPr>
              <w:t>ольшатн</w:t>
            </w:r>
            <w:r w:rsidRPr="00C93A2E">
              <w:rPr>
                <w:sz w:val="27"/>
                <w:szCs w:val="27"/>
                <w:lang w:val="ru-RU" w:eastAsia="ru-RU"/>
              </w:rPr>
              <w:t>и</w:t>
            </w:r>
            <w:r w:rsidRPr="00C93A2E">
              <w:rPr>
                <w:sz w:val="27"/>
                <w:szCs w:val="27"/>
                <w:lang w:val="ru-RU" w:eastAsia="ru-RU"/>
              </w:rPr>
              <w:t>ки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Д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4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1440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 w:val="restart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16</w:t>
            </w:r>
          </w:p>
        </w:tc>
        <w:tc>
          <w:tcPr>
            <w:tcW w:w="2019" w:type="dxa"/>
            <w:vMerge w:val="restart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РАКА – рак</w:t>
            </w:r>
            <w:r w:rsidRPr="00C93A2E">
              <w:rPr>
                <w:sz w:val="27"/>
                <w:szCs w:val="27"/>
                <w:lang w:val="ru-RU" w:eastAsia="ru-RU"/>
              </w:rPr>
              <w:t>у</w:t>
            </w:r>
            <w:r w:rsidRPr="00C93A2E">
              <w:rPr>
                <w:sz w:val="27"/>
                <w:szCs w:val="27"/>
                <w:lang w:val="ru-RU" w:eastAsia="ru-RU"/>
              </w:rPr>
              <w:t>шечники пр</w:t>
            </w:r>
            <w:r w:rsidRPr="00C93A2E">
              <w:rPr>
                <w:sz w:val="27"/>
                <w:szCs w:val="27"/>
                <w:lang w:val="ru-RU" w:eastAsia="ru-RU"/>
              </w:rPr>
              <w:t>и</w:t>
            </w:r>
            <w:r w:rsidRPr="00C93A2E">
              <w:rPr>
                <w:sz w:val="27"/>
                <w:szCs w:val="27"/>
                <w:lang w:val="ru-RU" w:eastAsia="ru-RU"/>
              </w:rPr>
              <w:t xml:space="preserve">азовские </w:t>
            </w:r>
          </w:p>
        </w:tc>
        <w:tc>
          <w:tcPr>
            <w:tcW w:w="2942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СЫИВР – сырые рак</w:t>
            </w:r>
            <w:r w:rsidRPr="00C93A2E">
              <w:rPr>
                <w:sz w:val="27"/>
                <w:szCs w:val="27"/>
                <w:lang w:val="ru-RU" w:eastAsia="ru-RU"/>
              </w:rPr>
              <w:t>у</w:t>
            </w:r>
            <w:r w:rsidRPr="00C93A2E">
              <w:rPr>
                <w:sz w:val="27"/>
                <w:szCs w:val="27"/>
                <w:lang w:val="ru-RU" w:eastAsia="ru-RU"/>
              </w:rPr>
              <w:t>шечники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4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Ивд</w:t>
            </w:r>
          </w:p>
        </w:tc>
        <w:tc>
          <w:tcPr>
            <w:tcW w:w="1440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Олс</w:t>
            </w: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019" w:type="dxa"/>
            <w:vMerge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942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ВЛИВ – влажные рак</w:t>
            </w:r>
            <w:r w:rsidRPr="00C93A2E">
              <w:rPr>
                <w:sz w:val="27"/>
                <w:szCs w:val="27"/>
                <w:lang w:val="ru-RU" w:eastAsia="ru-RU"/>
              </w:rPr>
              <w:t>у</w:t>
            </w:r>
            <w:r w:rsidRPr="00C93A2E">
              <w:rPr>
                <w:sz w:val="27"/>
                <w:szCs w:val="27"/>
                <w:lang w:val="ru-RU" w:eastAsia="ru-RU"/>
              </w:rPr>
              <w:t>шечники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3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1440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</w:tr>
      <w:tr w:rsidR="002C4CD9" w:rsidRPr="002C4CD9" w:rsidTr="002C4CD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51" w:type="dxa"/>
            <w:vMerge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019" w:type="dxa"/>
            <w:vMerge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2942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ОСВИВ – свежие рак</w:t>
            </w:r>
            <w:r w:rsidRPr="00C93A2E">
              <w:rPr>
                <w:sz w:val="27"/>
                <w:szCs w:val="27"/>
                <w:lang w:val="ru-RU" w:eastAsia="ru-RU"/>
              </w:rPr>
              <w:t>у</w:t>
            </w:r>
            <w:r w:rsidRPr="00C93A2E">
              <w:rPr>
                <w:sz w:val="27"/>
                <w:szCs w:val="27"/>
                <w:lang w:val="ru-RU" w:eastAsia="ru-RU"/>
              </w:rPr>
              <w:t>шечники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  <w:r w:rsidRPr="00C93A2E">
              <w:rPr>
                <w:sz w:val="27"/>
                <w:szCs w:val="27"/>
                <w:lang w:val="ru-RU" w:eastAsia="ru-RU"/>
              </w:rPr>
              <w:t>С</w:t>
            </w:r>
            <w:r w:rsidRPr="00C93A2E">
              <w:rPr>
                <w:sz w:val="27"/>
                <w:szCs w:val="27"/>
                <w:vertAlign w:val="subscript"/>
                <w:lang w:val="ru-RU" w:eastAsia="ru-RU"/>
              </w:rPr>
              <w:t>2</w:t>
            </w:r>
          </w:p>
        </w:tc>
        <w:tc>
          <w:tcPr>
            <w:tcW w:w="1049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  <w:tc>
          <w:tcPr>
            <w:tcW w:w="1440" w:type="dxa"/>
          </w:tcPr>
          <w:p w:rsidR="002C4CD9" w:rsidRPr="00C93A2E" w:rsidRDefault="002C4CD9" w:rsidP="00251A1C">
            <w:pPr>
              <w:pStyle w:val="af2"/>
              <w:spacing w:line="280" w:lineRule="exact"/>
              <w:jc w:val="center"/>
              <w:rPr>
                <w:sz w:val="27"/>
                <w:szCs w:val="27"/>
                <w:lang w:val="ru-RU" w:eastAsia="ru-RU"/>
              </w:rPr>
            </w:pPr>
          </w:p>
        </w:tc>
      </w:tr>
    </w:tbl>
    <w:p w:rsidR="00251A1C" w:rsidRDefault="00251A1C" w:rsidP="00251A1C">
      <w:pPr>
        <w:shd w:val="clear" w:color="auto" w:fill="FFFFFF"/>
        <w:spacing w:after="0" w:line="28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251A1C">
      <w:pPr>
        <w:shd w:val="clear" w:color="auto" w:fill="FFFFFF"/>
        <w:spacing w:after="0" w:line="28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К временно целевым породам (гр. 6) отнесены породы, которые не явл</w:t>
      </w:r>
      <w:r w:rsidRPr="002C4CD9">
        <w:rPr>
          <w:rFonts w:ascii="Times New Roman" w:hAnsi="Times New Roman"/>
          <w:sz w:val="28"/>
          <w:szCs w:val="28"/>
        </w:rPr>
        <w:t>я</w:t>
      </w:r>
      <w:r w:rsidRPr="002C4CD9">
        <w:rPr>
          <w:rFonts w:ascii="Times New Roman" w:hAnsi="Times New Roman"/>
          <w:sz w:val="28"/>
          <w:szCs w:val="28"/>
        </w:rPr>
        <w:t>ются целевыми для данной группы типов леса, но в конкретных условиях ле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ничества не  подлежат замене на целевые по различным соображениям, они выпо</w:t>
      </w:r>
      <w:r w:rsidRPr="002C4CD9">
        <w:rPr>
          <w:rFonts w:ascii="Times New Roman" w:hAnsi="Times New Roman"/>
          <w:sz w:val="28"/>
          <w:szCs w:val="28"/>
        </w:rPr>
        <w:t>л</w:t>
      </w:r>
      <w:r w:rsidRPr="002C4CD9">
        <w:rPr>
          <w:rFonts w:ascii="Times New Roman" w:hAnsi="Times New Roman"/>
          <w:sz w:val="28"/>
          <w:szCs w:val="28"/>
        </w:rPr>
        <w:t>няют эстетические, защитные и водоохранные функции.</w:t>
      </w:r>
    </w:p>
    <w:p w:rsidR="002C4CD9" w:rsidRPr="002C4CD9" w:rsidRDefault="002C4CD9" w:rsidP="000F711C">
      <w:pPr>
        <w:spacing w:after="0" w:line="240" w:lineRule="exact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ГЛАВА  3</w:t>
      </w:r>
    </w:p>
    <w:p w:rsidR="002C4CD9" w:rsidRPr="002C4CD9" w:rsidRDefault="002C4CD9" w:rsidP="000F711C">
      <w:pPr>
        <w:spacing w:after="0" w:line="24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2C4CD9" w:rsidRPr="002C4CD9" w:rsidRDefault="002C4CD9" w:rsidP="000F711C">
      <w:pPr>
        <w:spacing w:after="0" w:line="240" w:lineRule="exact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ОГРАНИЧЕНИЯ ИСПОЛЬЗОВАНИЯ ЛЕСОВ</w:t>
      </w:r>
    </w:p>
    <w:p w:rsidR="002C4CD9" w:rsidRPr="002C4CD9" w:rsidRDefault="002C4CD9" w:rsidP="000F711C">
      <w:pPr>
        <w:spacing w:after="0" w:line="240" w:lineRule="exact"/>
        <w:jc w:val="center"/>
        <w:rPr>
          <w:rFonts w:ascii="Times New Roman" w:hAnsi="Times New Roman"/>
          <w:b/>
          <w:sz w:val="28"/>
          <w:szCs w:val="28"/>
        </w:rPr>
      </w:pPr>
    </w:p>
    <w:p w:rsidR="002C4CD9" w:rsidRPr="002C4CD9" w:rsidRDefault="002C4CD9" w:rsidP="000F711C">
      <w:pPr>
        <w:spacing w:after="0" w:line="24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3.1.Ограничения по видам целевого назначения лесов</w:t>
      </w:r>
    </w:p>
    <w:p w:rsidR="002C4CD9" w:rsidRPr="002C4CD9" w:rsidRDefault="002C4CD9" w:rsidP="000F711C">
      <w:pPr>
        <w:spacing w:after="0" w:line="24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0F711C">
      <w:pPr>
        <w:spacing w:after="0" w:line="240" w:lineRule="exact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В лесах  Пшишского лесничества, согласно их целевому назначению, </w:t>
      </w:r>
      <w:r w:rsidRPr="002C4CD9">
        <w:rPr>
          <w:rFonts w:ascii="Times New Roman" w:hAnsi="Times New Roman"/>
          <w:b/>
          <w:sz w:val="28"/>
          <w:szCs w:val="28"/>
        </w:rPr>
        <w:t>не допускается:</w:t>
      </w:r>
    </w:p>
    <w:p w:rsidR="002C4CD9" w:rsidRPr="002C4CD9" w:rsidRDefault="002C4CD9" w:rsidP="000F711C">
      <w:pPr>
        <w:spacing w:after="0" w:line="240" w:lineRule="exact"/>
        <w:ind w:left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создание лесных плантаций;</w:t>
      </w:r>
    </w:p>
    <w:p w:rsidR="002C4CD9" w:rsidRPr="002C4CD9" w:rsidRDefault="002C4CD9" w:rsidP="000F711C">
      <w:pPr>
        <w:spacing w:after="0" w:line="240" w:lineRule="exact"/>
        <w:ind w:left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создание лесоперерабатывающей лесной инфраструктуры;</w:t>
      </w:r>
    </w:p>
    <w:p w:rsidR="002C4CD9" w:rsidRPr="002C4CD9" w:rsidRDefault="002C4CD9" w:rsidP="000F711C">
      <w:pPr>
        <w:spacing w:after="0" w:line="2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выращивание лесных плодовых, ягодных декоративных растений и 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карственных растений;</w:t>
      </w:r>
    </w:p>
    <w:p w:rsidR="002C4CD9" w:rsidRDefault="002C4CD9" w:rsidP="000F711C">
      <w:pPr>
        <w:spacing w:after="0" w:line="2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не допускаются рубки ухода умеренно высокой (31-40%) и высокой (41-50%) интенсивности выборки.</w:t>
      </w:r>
    </w:p>
    <w:p w:rsidR="00251A1C" w:rsidRPr="002C4CD9" w:rsidRDefault="00251A1C" w:rsidP="000F711C">
      <w:pPr>
        <w:spacing w:after="0" w:line="24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п.6.1.1. Основного положения по рубкам ухода в лесах Ро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сии, утвержденного приказом Федеральной службы лесного хозяйства России от 28 сентября 1993 г. № 253, приказом от 16 июля 2007 г. № 184 «Об утве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ждении Правил заготовки древесины» в целях формирования и сохранения долговечных и устойчивых насаждений, непрерывно и эффективно выполня</w:t>
      </w:r>
      <w:r>
        <w:rPr>
          <w:rFonts w:ascii="Times New Roman" w:hAnsi="Times New Roman"/>
          <w:sz w:val="28"/>
          <w:szCs w:val="28"/>
        </w:rPr>
        <w:t>ю</w:t>
      </w:r>
      <w:r>
        <w:rPr>
          <w:rFonts w:ascii="Times New Roman" w:hAnsi="Times New Roman"/>
          <w:sz w:val="28"/>
          <w:szCs w:val="28"/>
        </w:rPr>
        <w:t>щих целевые функции, необходимо сохранять отдельные ценные деревья в л</w:t>
      </w:r>
      <w:r>
        <w:rPr>
          <w:rFonts w:ascii="Times New Roman" w:hAnsi="Times New Roman"/>
          <w:sz w:val="28"/>
          <w:szCs w:val="28"/>
        </w:rPr>
        <w:t>ю</w:t>
      </w:r>
      <w:r>
        <w:rPr>
          <w:rFonts w:ascii="Times New Roman" w:hAnsi="Times New Roman"/>
          <w:sz w:val="28"/>
          <w:szCs w:val="28"/>
        </w:rPr>
        <w:t>бом ярусе.</w:t>
      </w:r>
    </w:p>
    <w:p w:rsidR="002C4CD9" w:rsidRPr="002C4CD9" w:rsidRDefault="002C4CD9" w:rsidP="000F711C">
      <w:pPr>
        <w:spacing w:after="0" w:line="2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Дополнительные ограничения по видам  целевого назначения (катег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риям защитности) лесов лесничества прив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дены в таблице 3.1.1.</w:t>
      </w:r>
    </w:p>
    <w:p w:rsidR="002C4CD9" w:rsidRPr="002C4CD9" w:rsidRDefault="002C4CD9" w:rsidP="000F711C">
      <w:pPr>
        <w:shd w:val="clear" w:color="auto" w:fill="FFFFFF"/>
        <w:spacing w:after="0" w:line="240" w:lineRule="exact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2C4CD9" w:rsidRPr="002C4CD9" w:rsidRDefault="002C4CD9" w:rsidP="000F711C">
      <w:pPr>
        <w:spacing w:after="0" w:line="24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Таблица 3.1.1</w:t>
      </w:r>
    </w:p>
    <w:p w:rsidR="002C4CD9" w:rsidRPr="002C4CD9" w:rsidRDefault="002C4CD9" w:rsidP="000F711C">
      <w:pPr>
        <w:spacing w:after="0" w:line="24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Ограничения по видам целевого назначения лесов</w:t>
      </w:r>
    </w:p>
    <w:p w:rsidR="002C4CD9" w:rsidRPr="002C4CD9" w:rsidRDefault="002C4CD9" w:rsidP="000F711C">
      <w:pPr>
        <w:spacing w:after="0" w:line="24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60"/>
      </w:tblGrid>
      <w:tr w:rsidR="002C4CD9" w:rsidRPr="002C4CD9" w:rsidTr="002C4CD9">
        <w:tc>
          <w:tcPr>
            <w:tcW w:w="537" w:type="dxa"/>
          </w:tcPr>
          <w:p w:rsidR="002C4CD9" w:rsidRPr="002C4CD9" w:rsidRDefault="002C4CD9" w:rsidP="000F711C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2C4CD9" w:rsidRPr="002C4CD9" w:rsidRDefault="002C4CD9" w:rsidP="000F711C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168" w:type="dxa"/>
          </w:tcPr>
          <w:p w:rsidR="002C4CD9" w:rsidRPr="002C4CD9" w:rsidRDefault="002C4CD9" w:rsidP="000F711C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</w:tcPr>
          <w:p w:rsidR="002C4CD9" w:rsidRPr="002C4CD9" w:rsidRDefault="002C4CD9" w:rsidP="000F711C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Ограничения использования  лесов</w:t>
            </w:r>
          </w:p>
        </w:tc>
      </w:tr>
      <w:tr w:rsidR="002C4CD9" w:rsidRPr="002C4CD9" w:rsidTr="002C4CD9">
        <w:tc>
          <w:tcPr>
            <w:tcW w:w="537" w:type="dxa"/>
          </w:tcPr>
          <w:p w:rsidR="002C4CD9" w:rsidRPr="002C4CD9" w:rsidRDefault="002C4CD9" w:rsidP="000F711C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68" w:type="dxa"/>
          </w:tcPr>
          <w:p w:rsidR="002C4CD9" w:rsidRPr="002C4CD9" w:rsidRDefault="002C4CD9" w:rsidP="000F711C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660" w:type="dxa"/>
          </w:tcPr>
          <w:p w:rsidR="002C4CD9" w:rsidRPr="002C4CD9" w:rsidRDefault="002C4CD9" w:rsidP="000F711C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2C4CD9" w:rsidRPr="002C4CD9" w:rsidTr="002C4CD9">
        <w:tc>
          <w:tcPr>
            <w:tcW w:w="537" w:type="dxa"/>
            <w:tcBorders>
              <w:bottom w:val="nil"/>
            </w:tcBorders>
          </w:tcPr>
          <w:p w:rsidR="002C4CD9" w:rsidRPr="002C4CD9" w:rsidRDefault="002C4CD9" w:rsidP="000F711C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8" w:type="dxa"/>
            <w:tcBorders>
              <w:bottom w:val="nil"/>
            </w:tcBorders>
          </w:tcPr>
          <w:p w:rsidR="002C4CD9" w:rsidRPr="002C4CD9" w:rsidRDefault="002C4CD9" w:rsidP="000F711C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Леса водоохра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ных 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</w:p>
          <w:p w:rsidR="002C4CD9" w:rsidRPr="002C4CD9" w:rsidRDefault="002C4CD9" w:rsidP="000F711C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</w:p>
        </w:tc>
        <w:tc>
          <w:tcPr>
            <w:tcW w:w="6660" w:type="dxa"/>
          </w:tcPr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 сплошные рубки лесных насаждений;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 использование токсичных химических препаратов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для охраны и защиты лесов при проведении лес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вос-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становительных работ и рубок ухода за лесом, в т.ч. 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в научных целях;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 применение авиации при локализации и ликвид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ции 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очагов вредных организмов;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 реконструкция малоценных насаждений путем спло-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шной вырубки;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сплошная  распашка земель при лесовосстановл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нии;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движение и стоянка транспортных (кроме спец. тран-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спортных средств) за исключением их движения по 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дорогам и стоянки в специально оборудованных 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местах;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 размещение кладбищ, скотомогильников, мест захо-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ронения отходов производства и потребления, 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рав-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ляющих и ядовитых веществ;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-  эксплуатация хозяйственных и иных объектов, без 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оборудования таких объектов сооружениями, обес-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печивающими охрану водных объектов от загрязне-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ния, засорения и истощения вод в соответствии с 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водным законодательством и законодательством в 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области охраны окружающей среды;</w:t>
            </w:r>
          </w:p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 использование сточных вод для удобрения почв.</w:t>
            </w:r>
          </w:p>
        </w:tc>
      </w:tr>
      <w:tr w:rsidR="002C4CD9" w:rsidRPr="002C4CD9" w:rsidTr="002C4CD9">
        <w:tc>
          <w:tcPr>
            <w:tcW w:w="537" w:type="dxa"/>
            <w:tcBorders>
              <w:top w:val="nil"/>
            </w:tcBorders>
          </w:tcPr>
          <w:p w:rsidR="002C4CD9" w:rsidRPr="002C4CD9" w:rsidRDefault="002C4CD9" w:rsidP="000F711C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8" w:type="dxa"/>
            <w:tcBorders>
              <w:top w:val="nil"/>
            </w:tcBorders>
          </w:tcPr>
          <w:p w:rsidR="002C4CD9" w:rsidRPr="002C4CD9" w:rsidRDefault="002C4CD9" w:rsidP="000F711C">
            <w:pPr>
              <w:spacing w:after="0" w:line="240" w:lineRule="exact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Примечание:</w:t>
            </w:r>
          </w:p>
        </w:tc>
        <w:tc>
          <w:tcPr>
            <w:tcW w:w="6660" w:type="dxa"/>
          </w:tcPr>
          <w:p w:rsidR="002C4CD9" w:rsidRPr="002C4CD9" w:rsidRDefault="002C4CD9" w:rsidP="000F711C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Кроме приведенных ограничений в соответствии с Водным кодексом (</w:t>
            </w:r>
            <w:smartTag w:uri="urn:schemas-microsoft-com:office:smarttags" w:element="metricconverter">
              <w:smartTagPr>
                <w:attr w:name="ProductID" w:val="2006 г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2006 г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>.) в прибрежных (</w:t>
            </w:r>
            <w:smartTag w:uri="urn:schemas-microsoft-com:office:smarttags" w:element="metricconverter">
              <w:smartTagPr>
                <w:attr w:name="ProductID" w:val="50 метров"/>
              </w:smartTagPr>
              <w:r w:rsidRPr="002C4CD9">
                <w:rPr>
                  <w:rFonts w:ascii="Times New Roman" w:hAnsi="Times New Roman"/>
                  <w:sz w:val="28"/>
                  <w:szCs w:val="28"/>
                </w:rPr>
                <w:t>50 метров</w:t>
              </w:r>
            </w:smartTag>
            <w:r w:rsidRPr="002C4CD9">
              <w:rPr>
                <w:rFonts w:ascii="Times New Roman" w:hAnsi="Times New Roman"/>
                <w:sz w:val="28"/>
                <w:szCs w:val="28"/>
              </w:rPr>
              <w:t>) защитных полосах установлены дополнительные 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г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раничения:</w:t>
            </w:r>
          </w:p>
        </w:tc>
      </w:tr>
    </w:tbl>
    <w:p w:rsidR="000F711C" w:rsidRDefault="000F711C" w:rsidP="001C79D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Продолжение таблицы 3.1.1</w:t>
      </w:r>
    </w:p>
    <w:p w:rsidR="002C4CD9" w:rsidRPr="002C4CD9" w:rsidRDefault="002C4CD9" w:rsidP="001C79D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60"/>
      </w:tblGrid>
      <w:tr w:rsidR="002C4CD9" w:rsidRPr="002C4CD9" w:rsidTr="002C4CD9">
        <w:tc>
          <w:tcPr>
            <w:tcW w:w="53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16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Ограничения использования лесов</w:t>
            </w:r>
          </w:p>
        </w:tc>
      </w:tr>
      <w:tr w:rsidR="002C4CD9" w:rsidRPr="002C4CD9" w:rsidTr="002C4CD9">
        <w:tc>
          <w:tcPr>
            <w:tcW w:w="53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6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660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2C4CD9" w:rsidRPr="002C4CD9" w:rsidTr="002C4CD9">
        <w:tc>
          <w:tcPr>
            <w:tcW w:w="53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660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Не допускается: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движение трелевочных тракторов при заготовке дре-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весины;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оставление порубочных остатков (выносятся за пре-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делы прибрежных защитных полос);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сжигание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рубочных остатков;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выпас сельскохозяйственных животных и организа-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ция для них летних лагерей и ванн;</w:t>
            </w:r>
            <w:r w:rsidRPr="002C4CD9">
              <w:rPr>
                <w:rFonts w:ascii="Times New Roman" w:hAnsi="Times New Roman"/>
                <w:sz w:val="28"/>
                <w:szCs w:val="28"/>
              </w:rPr>
              <w:br/>
              <w:t>- выращивание сельскохозяйственных культур при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сплошной распашке земель.</w:t>
            </w:r>
          </w:p>
        </w:tc>
      </w:tr>
      <w:tr w:rsidR="002C4CD9" w:rsidRPr="002C4CD9" w:rsidTr="002C4CD9">
        <w:tc>
          <w:tcPr>
            <w:tcW w:w="53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168" w:type="dxa"/>
          </w:tcPr>
          <w:p w:rsidR="002C4CD9" w:rsidRPr="002C4CD9" w:rsidRDefault="002C4CD9" w:rsidP="001C79D7">
            <w:pPr>
              <w:pStyle w:val="Style11"/>
              <w:widowControl/>
              <w:jc w:val="left"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>Леса, в</w:t>
            </w:r>
            <w:r w:rsidRPr="002C4CD9">
              <w:rPr>
                <w:rStyle w:val="FontStyle78"/>
                <w:sz w:val="28"/>
                <w:szCs w:val="28"/>
              </w:rPr>
              <w:t>ы</w:t>
            </w:r>
            <w:r w:rsidRPr="002C4CD9">
              <w:rPr>
                <w:rStyle w:val="FontStyle78"/>
                <w:sz w:val="28"/>
                <w:szCs w:val="28"/>
              </w:rPr>
              <w:t>пол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няющие функ</w:t>
            </w:r>
            <w:r w:rsidRPr="002C4CD9">
              <w:rPr>
                <w:rStyle w:val="FontStyle78"/>
                <w:sz w:val="28"/>
                <w:szCs w:val="28"/>
              </w:rPr>
              <w:softHyphen/>
              <w:t>ции защиты приро</w:t>
            </w:r>
            <w:r w:rsidRPr="002C4CD9">
              <w:rPr>
                <w:rStyle w:val="FontStyle78"/>
                <w:sz w:val="28"/>
                <w:szCs w:val="28"/>
              </w:rPr>
              <w:t>д</w:t>
            </w:r>
            <w:r w:rsidRPr="002C4CD9">
              <w:rPr>
                <w:rStyle w:val="FontStyle78"/>
                <w:sz w:val="28"/>
                <w:szCs w:val="28"/>
              </w:rPr>
              <w:t>ных и иных об</w:t>
            </w:r>
            <w:r w:rsidRPr="002C4CD9">
              <w:rPr>
                <w:rStyle w:val="FontStyle78"/>
                <w:sz w:val="28"/>
                <w:szCs w:val="28"/>
              </w:rPr>
              <w:t>ъ</w:t>
            </w:r>
            <w:r w:rsidRPr="002C4CD9">
              <w:rPr>
                <w:rStyle w:val="FontStyle78"/>
                <w:sz w:val="28"/>
                <w:szCs w:val="28"/>
              </w:rPr>
              <w:t>ектов:</w:t>
            </w:r>
          </w:p>
        </w:tc>
        <w:tc>
          <w:tcPr>
            <w:tcW w:w="6660" w:type="dxa"/>
          </w:tcPr>
          <w:p w:rsidR="002C4CD9" w:rsidRPr="002C4CD9" w:rsidRDefault="002C4CD9" w:rsidP="001C79D7">
            <w:pPr>
              <w:pStyle w:val="Style16"/>
              <w:widowControl/>
              <w:spacing w:line="240" w:lineRule="auto"/>
              <w:jc w:val="both"/>
              <w:rPr>
                <w:sz w:val="28"/>
                <w:szCs w:val="28"/>
              </w:rPr>
            </w:pPr>
          </w:p>
        </w:tc>
      </w:tr>
      <w:tr w:rsidR="002C4CD9" w:rsidRPr="002C4CD9" w:rsidTr="002C4CD9">
        <w:trPr>
          <w:trHeight w:val="7070"/>
        </w:trPr>
        <w:tc>
          <w:tcPr>
            <w:tcW w:w="53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2.1.</w:t>
            </w:r>
          </w:p>
        </w:tc>
        <w:tc>
          <w:tcPr>
            <w:tcW w:w="2168" w:type="dxa"/>
          </w:tcPr>
          <w:p w:rsidR="002C4CD9" w:rsidRPr="002C4CD9" w:rsidRDefault="002C4CD9" w:rsidP="001C79D7">
            <w:pPr>
              <w:pStyle w:val="Style16"/>
              <w:widowControl/>
              <w:tabs>
                <w:tab w:val="left" w:leader="dot" w:pos="1387"/>
                <w:tab w:val="left" w:leader="dot" w:pos="1915"/>
              </w:tabs>
              <w:spacing w:line="240" w:lineRule="auto"/>
              <w:rPr>
                <w:rStyle w:val="FontStyle108"/>
                <w:rFonts w:ascii="Times New Roman" w:hAnsi="Times New Roman" w:cs="Times New Roman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>Защитные поло</w:t>
            </w:r>
            <w:r w:rsidRPr="002C4CD9">
              <w:rPr>
                <w:rStyle w:val="FontStyle78"/>
                <w:sz w:val="28"/>
                <w:szCs w:val="28"/>
              </w:rPr>
              <w:softHyphen/>
              <w:t>сы л</w:t>
            </w:r>
            <w:r w:rsidRPr="002C4CD9">
              <w:rPr>
                <w:rStyle w:val="FontStyle78"/>
                <w:sz w:val="28"/>
                <w:szCs w:val="28"/>
              </w:rPr>
              <w:t>е</w:t>
            </w:r>
            <w:r w:rsidRPr="002C4CD9">
              <w:rPr>
                <w:rStyle w:val="FontStyle78"/>
                <w:sz w:val="28"/>
                <w:szCs w:val="28"/>
              </w:rPr>
              <w:t>сов, рас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положенные вдоль железно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дорожных пу</w:t>
            </w:r>
            <w:r w:rsidRPr="002C4CD9">
              <w:rPr>
                <w:rStyle w:val="FontStyle78"/>
                <w:sz w:val="28"/>
                <w:szCs w:val="28"/>
              </w:rPr>
              <w:softHyphen/>
              <w:t>тей общего польз</w:t>
            </w:r>
            <w:r w:rsidRPr="002C4CD9">
              <w:rPr>
                <w:rStyle w:val="FontStyle78"/>
                <w:sz w:val="28"/>
                <w:szCs w:val="28"/>
              </w:rPr>
              <w:t>о</w:t>
            </w:r>
            <w:r w:rsidRPr="002C4CD9">
              <w:rPr>
                <w:rStyle w:val="FontStyle78"/>
                <w:sz w:val="28"/>
                <w:szCs w:val="28"/>
              </w:rPr>
              <w:t>вания, федерал</w:t>
            </w:r>
            <w:r w:rsidRPr="002C4CD9">
              <w:rPr>
                <w:rStyle w:val="FontStyle78"/>
                <w:sz w:val="28"/>
                <w:szCs w:val="28"/>
              </w:rPr>
              <w:t>ь</w:t>
            </w:r>
            <w:r w:rsidRPr="002C4CD9">
              <w:rPr>
                <w:rStyle w:val="FontStyle78"/>
                <w:sz w:val="28"/>
                <w:szCs w:val="28"/>
              </w:rPr>
              <w:t>ных авт</w:t>
            </w:r>
            <w:r w:rsidRPr="002C4CD9">
              <w:rPr>
                <w:rStyle w:val="FontStyle78"/>
                <w:sz w:val="28"/>
                <w:szCs w:val="28"/>
              </w:rPr>
              <w:t>о</w:t>
            </w:r>
            <w:r w:rsidRPr="002C4CD9">
              <w:rPr>
                <w:rStyle w:val="FontStyle78"/>
                <w:sz w:val="28"/>
                <w:szCs w:val="28"/>
              </w:rPr>
              <w:t>дорог об</w:t>
            </w:r>
            <w:r w:rsidRPr="002C4CD9">
              <w:rPr>
                <w:rStyle w:val="FontStyle78"/>
                <w:sz w:val="28"/>
                <w:szCs w:val="28"/>
              </w:rPr>
              <w:softHyphen/>
              <w:t>щего пользова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ния, автомо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бильных д</w:t>
            </w:r>
            <w:r w:rsidRPr="002C4CD9">
              <w:rPr>
                <w:rStyle w:val="FontStyle78"/>
                <w:sz w:val="28"/>
                <w:szCs w:val="28"/>
              </w:rPr>
              <w:t>о</w:t>
            </w:r>
            <w:r w:rsidRPr="002C4CD9">
              <w:rPr>
                <w:rStyle w:val="FontStyle78"/>
                <w:sz w:val="28"/>
                <w:szCs w:val="28"/>
              </w:rPr>
              <w:t>рог общего пол</w:t>
            </w:r>
            <w:r w:rsidRPr="002C4CD9">
              <w:rPr>
                <w:rStyle w:val="FontStyle78"/>
                <w:sz w:val="28"/>
                <w:szCs w:val="28"/>
              </w:rPr>
              <w:t>ь</w:t>
            </w:r>
            <w:r w:rsidRPr="002C4CD9">
              <w:rPr>
                <w:rStyle w:val="FontStyle78"/>
                <w:sz w:val="28"/>
                <w:szCs w:val="28"/>
              </w:rPr>
              <w:t>зо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вания, находя</w:t>
            </w:r>
            <w:r w:rsidRPr="002C4CD9">
              <w:rPr>
                <w:rStyle w:val="FontStyle78"/>
                <w:sz w:val="28"/>
                <w:szCs w:val="28"/>
              </w:rPr>
              <w:softHyphen/>
              <w:t>щихся в собст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венности субъ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екта РФ</w:t>
            </w:r>
          </w:p>
        </w:tc>
        <w:tc>
          <w:tcPr>
            <w:tcW w:w="6660" w:type="dxa"/>
          </w:tcPr>
          <w:p w:rsidR="002C4CD9" w:rsidRPr="002C4CD9" w:rsidRDefault="002C4CD9" w:rsidP="001C79D7">
            <w:pPr>
              <w:pStyle w:val="Style15"/>
              <w:widowControl/>
              <w:spacing w:line="240" w:lineRule="auto"/>
              <w:ind w:firstLine="0"/>
              <w:jc w:val="both"/>
              <w:rPr>
                <w:rStyle w:val="FontStyle106"/>
                <w:sz w:val="28"/>
                <w:szCs w:val="28"/>
              </w:rPr>
            </w:pPr>
            <w:r w:rsidRPr="002C4CD9">
              <w:rPr>
                <w:rStyle w:val="FontStyle106"/>
                <w:sz w:val="28"/>
                <w:szCs w:val="28"/>
              </w:rPr>
              <w:t>Запрещается:</w:t>
            </w:r>
          </w:p>
          <w:p w:rsidR="002C4CD9" w:rsidRPr="002C4CD9" w:rsidRDefault="002C4CD9" w:rsidP="001C79D7">
            <w:pPr>
              <w:pStyle w:val="Style58"/>
              <w:widowControl/>
              <w:tabs>
                <w:tab w:val="left" w:pos="22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>-</w:t>
            </w:r>
            <w:r w:rsidRPr="002C4CD9">
              <w:rPr>
                <w:rStyle w:val="FontStyle78"/>
                <w:sz w:val="28"/>
                <w:szCs w:val="28"/>
              </w:rPr>
              <w:tab/>
              <w:t>проведение сплошных рубок при заготовке древес</w:t>
            </w:r>
            <w:r w:rsidRPr="002C4CD9">
              <w:rPr>
                <w:rStyle w:val="FontStyle78"/>
                <w:sz w:val="28"/>
                <w:szCs w:val="28"/>
              </w:rPr>
              <w:t>и</w:t>
            </w:r>
            <w:r w:rsidRPr="002C4CD9">
              <w:rPr>
                <w:rStyle w:val="FontStyle78"/>
                <w:sz w:val="28"/>
                <w:szCs w:val="28"/>
              </w:rPr>
              <w:t>ны спе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лых и перестойных насаждений;</w:t>
            </w:r>
          </w:p>
          <w:p w:rsidR="002C4CD9" w:rsidRPr="002C4CD9" w:rsidRDefault="002C4CD9" w:rsidP="001C79D7">
            <w:pPr>
              <w:pStyle w:val="Style58"/>
              <w:widowControl/>
              <w:tabs>
                <w:tab w:val="left" w:pos="22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>-</w:t>
            </w:r>
            <w:r w:rsidRPr="002C4CD9">
              <w:rPr>
                <w:rStyle w:val="FontStyle78"/>
                <w:sz w:val="28"/>
                <w:szCs w:val="28"/>
              </w:rPr>
              <w:tab/>
              <w:t>выращивание лесных плодовых, ягодных декор</w:t>
            </w:r>
            <w:r w:rsidRPr="002C4CD9">
              <w:rPr>
                <w:rStyle w:val="FontStyle78"/>
                <w:sz w:val="28"/>
                <w:szCs w:val="28"/>
              </w:rPr>
              <w:t>а</w:t>
            </w:r>
            <w:r w:rsidRPr="002C4CD9">
              <w:rPr>
                <w:rStyle w:val="FontStyle78"/>
                <w:sz w:val="28"/>
                <w:szCs w:val="28"/>
              </w:rPr>
              <w:t>тивных ра</w:t>
            </w:r>
            <w:r w:rsidRPr="002C4CD9">
              <w:rPr>
                <w:rStyle w:val="FontStyle78"/>
                <w:sz w:val="28"/>
                <w:szCs w:val="28"/>
              </w:rPr>
              <w:t>с</w:t>
            </w:r>
            <w:r w:rsidRPr="002C4CD9">
              <w:rPr>
                <w:rStyle w:val="FontStyle78"/>
                <w:sz w:val="28"/>
                <w:szCs w:val="28"/>
              </w:rPr>
              <w:t>тений, лекарственных растений;</w:t>
            </w:r>
          </w:p>
          <w:p w:rsidR="002C4CD9" w:rsidRPr="002C4CD9" w:rsidRDefault="002C4CD9" w:rsidP="001C79D7">
            <w:pPr>
              <w:pStyle w:val="Style11"/>
              <w:widowControl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 xml:space="preserve">-создание лесных плантаций и их эксплуатация; </w:t>
            </w:r>
          </w:p>
          <w:p w:rsidR="002C4CD9" w:rsidRPr="002C4CD9" w:rsidRDefault="002C4CD9" w:rsidP="001C79D7">
            <w:pPr>
              <w:pStyle w:val="Style11"/>
              <w:widowControl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>-создание лесоперерабатывающей лесной инфрастру</w:t>
            </w:r>
            <w:r w:rsidRPr="002C4CD9">
              <w:rPr>
                <w:rStyle w:val="FontStyle78"/>
                <w:sz w:val="28"/>
                <w:szCs w:val="28"/>
              </w:rPr>
              <w:t>к</w:t>
            </w:r>
            <w:r w:rsidRPr="002C4CD9">
              <w:rPr>
                <w:rStyle w:val="FontStyle78"/>
                <w:sz w:val="28"/>
                <w:szCs w:val="28"/>
              </w:rPr>
              <w:t xml:space="preserve">туры; </w:t>
            </w:r>
          </w:p>
          <w:p w:rsidR="002C4CD9" w:rsidRPr="002C4CD9" w:rsidRDefault="002C4CD9" w:rsidP="001C79D7">
            <w:pPr>
              <w:pStyle w:val="Style11"/>
              <w:widowControl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 xml:space="preserve">-сбор лесной подстилки и мха; </w:t>
            </w:r>
          </w:p>
          <w:p w:rsidR="002C4CD9" w:rsidRPr="002C4CD9" w:rsidRDefault="002C4CD9" w:rsidP="001C79D7">
            <w:pPr>
              <w:pStyle w:val="Style11"/>
              <w:widowControl/>
              <w:rPr>
                <w:rStyle w:val="FontStyle106"/>
                <w:sz w:val="28"/>
                <w:szCs w:val="28"/>
              </w:rPr>
            </w:pPr>
            <w:r w:rsidRPr="002C4CD9">
              <w:rPr>
                <w:rStyle w:val="FontStyle106"/>
                <w:sz w:val="28"/>
                <w:szCs w:val="28"/>
              </w:rPr>
              <w:t>Допуск</w:t>
            </w:r>
            <w:r w:rsidRPr="002C4CD9">
              <w:rPr>
                <w:rStyle w:val="FontStyle106"/>
                <w:sz w:val="28"/>
                <w:szCs w:val="28"/>
              </w:rPr>
              <w:t>а</w:t>
            </w:r>
            <w:r w:rsidRPr="002C4CD9">
              <w:rPr>
                <w:rStyle w:val="FontStyle106"/>
                <w:sz w:val="28"/>
                <w:szCs w:val="28"/>
              </w:rPr>
              <w:t>ется:</w:t>
            </w:r>
          </w:p>
          <w:p w:rsidR="002C4CD9" w:rsidRPr="002C4CD9" w:rsidRDefault="002C4CD9" w:rsidP="001C79D7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>-</w:t>
            </w:r>
            <w:r w:rsidRPr="002C4CD9">
              <w:rPr>
                <w:rStyle w:val="FontStyle78"/>
                <w:sz w:val="28"/>
                <w:szCs w:val="28"/>
              </w:rPr>
              <w:tab/>
              <w:t>проведение сплошных рубок в случаях, предусмо</w:t>
            </w:r>
            <w:r w:rsidRPr="002C4CD9">
              <w:rPr>
                <w:rStyle w:val="FontStyle78"/>
                <w:sz w:val="28"/>
                <w:szCs w:val="28"/>
              </w:rPr>
              <w:t>т</w:t>
            </w:r>
            <w:r w:rsidRPr="002C4CD9">
              <w:rPr>
                <w:rStyle w:val="FontStyle78"/>
                <w:sz w:val="28"/>
                <w:szCs w:val="28"/>
              </w:rPr>
              <w:t xml:space="preserve">ренных частью </w:t>
            </w:r>
            <w:r w:rsidRPr="002C4CD9">
              <w:rPr>
                <w:rStyle w:val="FontStyle109"/>
              </w:rPr>
              <w:t xml:space="preserve">4 </w:t>
            </w:r>
            <w:r w:rsidRPr="002C4CD9">
              <w:rPr>
                <w:rStyle w:val="FontStyle78"/>
                <w:sz w:val="28"/>
                <w:szCs w:val="28"/>
              </w:rPr>
              <w:t xml:space="preserve">статьи </w:t>
            </w:r>
            <w:r w:rsidRPr="002C4CD9">
              <w:rPr>
                <w:rStyle w:val="FontStyle109"/>
              </w:rPr>
              <w:t xml:space="preserve">17 </w:t>
            </w:r>
            <w:r w:rsidRPr="002C4CD9">
              <w:rPr>
                <w:rStyle w:val="FontStyle78"/>
                <w:sz w:val="28"/>
                <w:szCs w:val="28"/>
              </w:rPr>
              <w:t xml:space="preserve">Лесного кодекса; </w:t>
            </w:r>
          </w:p>
          <w:p w:rsidR="002C4CD9" w:rsidRPr="002C4CD9" w:rsidRDefault="002C4CD9" w:rsidP="001C79D7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106"/>
                <w:sz w:val="28"/>
                <w:szCs w:val="28"/>
              </w:rPr>
            </w:pPr>
            <w:r w:rsidRPr="002C4CD9">
              <w:rPr>
                <w:rStyle w:val="FontStyle106"/>
                <w:sz w:val="28"/>
                <w:szCs w:val="28"/>
              </w:rPr>
              <w:t>Рек</w:t>
            </w:r>
            <w:r w:rsidRPr="002C4CD9">
              <w:rPr>
                <w:rStyle w:val="FontStyle106"/>
                <w:sz w:val="28"/>
                <w:szCs w:val="28"/>
              </w:rPr>
              <w:t>о</w:t>
            </w:r>
            <w:r w:rsidRPr="002C4CD9">
              <w:rPr>
                <w:rStyle w:val="FontStyle106"/>
                <w:sz w:val="28"/>
                <w:szCs w:val="28"/>
              </w:rPr>
              <w:t>мендуется:</w:t>
            </w:r>
          </w:p>
          <w:p w:rsidR="002C4CD9" w:rsidRPr="002C4CD9" w:rsidRDefault="002C4CD9" w:rsidP="001C79D7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>-</w:t>
            </w:r>
            <w:r w:rsidRPr="002C4CD9">
              <w:rPr>
                <w:rStyle w:val="FontStyle78"/>
                <w:sz w:val="28"/>
                <w:szCs w:val="28"/>
              </w:rPr>
              <w:tab/>
              <w:t>при проведении работ по лесовосстановлению должны ис</w:t>
            </w:r>
            <w:r w:rsidRPr="002C4CD9">
              <w:rPr>
                <w:rStyle w:val="FontStyle78"/>
                <w:sz w:val="28"/>
                <w:szCs w:val="28"/>
              </w:rPr>
              <w:softHyphen/>
              <w:t>пользоваться древесные породы, устойч</w:t>
            </w:r>
            <w:r w:rsidRPr="002C4CD9">
              <w:rPr>
                <w:rStyle w:val="FontStyle78"/>
                <w:sz w:val="28"/>
                <w:szCs w:val="28"/>
              </w:rPr>
              <w:t>и</w:t>
            </w:r>
            <w:r w:rsidRPr="002C4CD9">
              <w:rPr>
                <w:rStyle w:val="FontStyle78"/>
                <w:sz w:val="28"/>
                <w:szCs w:val="28"/>
              </w:rPr>
              <w:t>вые к вредным вещ</w:t>
            </w:r>
            <w:r w:rsidRPr="002C4CD9">
              <w:rPr>
                <w:rStyle w:val="FontStyle78"/>
                <w:sz w:val="28"/>
                <w:szCs w:val="28"/>
              </w:rPr>
              <w:t>е</w:t>
            </w:r>
            <w:r w:rsidRPr="002C4CD9">
              <w:rPr>
                <w:rStyle w:val="FontStyle78"/>
                <w:sz w:val="28"/>
                <w:szCs w:val="28"/>
              </w:rPr>
              <w:t>ствам (воздействиям);</w:t>
            </w:r>
          </w:p>
          <w:p w:rsidR="002C4CD9" w:rsidRPr="002C4CD9" w:rsidRDefault="002C4CD9" w:rsidP="001C79D7">
            <w:pPr>
              <w:pStyle w:val="Style63"/>
              <w:widowControl/>
              <w:tabs>
                <w:tab w:val="left" w:pos="358"/>
              </w:tabs>
              <w:spacing w:line="240" w:lineRule="auto"/>
              <w:ind w:firstLine="0"/>
              <w:jc w:val="both"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>-</w:t>
            </w:r>
            <w:r w:rsidRPr="002C4CD9">
              <w:rPr>
                <w:rStyle w:val="FontStyle78"/>
                <w:sz w:val="28"/>
                <w:szCs w:val="28"/>
              </w:rPr>
              <w:tab/>
              <w:t>мероприятия по уходу за лесом должны быть н</w:t>
            </w:r>
            <w:r w:rsidRPr="002C4CD9">
              <w:rPr>
                <w:rStyle w:val="FontStyle78"/>
                <w:sz w:val="28"/>
                <w:szCs w:val="28"/>
              </w:rPr>
              <w:t>а</w:t>
            </w:r>
            <w:r w:rsidRPr="002C4CD9">
              <w:rPr>
                <w:rStyle w:val="FontStyle78"/>
                <w:sz w:val="28"/>
                <w:szCs w:val="28"/>
              </w:rPr>
              <w:t>правлены на формирование сложных смешанных н</w:t>
            </w:r>
            <w:r w:rsidRPr="002C4CD9">
              <w:rPr>
                <w:rStyle w:val="FontStyle78"/>
                <w:sz w:val="28"/>
                <w:szCs w:val="28"/>
              </w:rPr>
              <w:t>а</w:t>
            </w:r>
            <w:r w:rsidRPr="002C4CD9">
              <w:rPr>
                <w:rStyle w:val="FontStyle78"/>
                <w:sz w:val="28"/>
                <w:szCs w:val="28"/>
              </w:rPr>
              <w:t>саждений.</w:t>
            </w:r>
          </w:p>
          <w:p w:rsidR="002C4CD9" w:rsidRPr="002C4CD9" w:rsidRDefault="002C4CD9" w:rsidP="001C79D7">
            <w:pPr>
              <w:pStyle w:val="Style15"/>
              <w:widowControl/>
              <w:spacing w:line="240" w:lineRule="auto"/>
              <w:ind w:left="142" w:firstLine="0"/>
              <w:jc w:val="both"/>
              <w:rPr>
                <w:rStyle w:val="FontStyle106"/>
                <w:sz w:val="28"/>
                <w:szCs w:val="28"/>
              </w:rPr>
            </w:pPr>
            <w:r w:rsidRPr="002C4CD9">
              <w:rPr>
                <w:rStyle w:val="FontStyle106"/>
                <w:sz w:val="28"/>
                <w:szCs w:val="28"/>
              </w:rPr>
              <w:t>Не рекомендуется</w:t>
            </w:r>
          </w:p>
          <w:p w:rsidR="002C4CD9" w:rsidRPr="002C4CD9" w:rsidRDefault="002C4CD9" w:rsidP="001C79D7">
            <w:pPr>
              <w:pStyle w:val="Style64"/>
              <w:spacing w:line="240" w:lineRule="auto"/>
              <w:jc w:val="both"/>
              <w:rPr>
                <w:rStyle w:val="FontStyle78"/>
                <w:sz w:val="28"/>
                <w:szCs w:val="28"/>
              </w:rPr>
            </w:pPr>
            <w:r w:rsidRPr="002C4CD9">
              <w:rPr>
                <w:rStyle w:val="FontStyle78"/>
                <w:sz w:val="28"/>
                <w:szCs w:val="28"/>
              </w:rPr>
              <w:t>- сбор и заготовка пищевых лесных ресурсов и сбор лекар</w:t>
            </w:r>
            <w:r w:rsidRPr="002C4CD9">
              <w:rPr>
                <w:rStyle w:val="FontStyle78"/>
                <w:sz w:val="28"/>
                <w:szCs w:val="28"/>
              </w:rPr>
              <w:softHyphen/>
              <w:t>ственных трав.</w:t>
            </w:r>
          </w:p>
        </w:tc>
      </w:tr>
    </w:tbl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</w:rPr>
      </w:pP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</w:rPr>
      </w:pPr>
    </w:p>
    <w:p w:rsidR="002C4CD9" w:rsidRPr="002C4CD9" w:rsidRDefault="002C4CD9" w:rsidP="001C79D7">
      <w:pPr>
        <w:spacing w:after="0" w:line="240" w:lineRule="auto"/>
        <w:ind w:firstLine="900"/>
        <w:jc w:val="right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900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Продолж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ние таблицы 3.1.1.</w:t>
      </w:r>
    </w:p>
    <w:p w:rsidR="002C4CD9" w:rsidRPr="002C4CD9" w:rsidRDefault="002C4CD9" w:rsidP="001C79D7">
      <w:pPr>
        <w:spacing w:after="0" w:line="240" w:lineRule="auto"/>
        <w:ind w:firstLine="900"/>
        <w:jc w:val="right"/>
        <w:rPr>
          <w:rFonts w:ascii="Times New Roman" w:hAnsi="Times New Roman"/>
          <w:sz w:val="28"/>
          <w:szCs w:val="28"/>
        </w:rPr>
      </w:pPr>
    </w:p>
    <w:tbl>
      <w:tblPr>
        <w:tblW w:w="9388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907"/>
        <w:gridCol w:w="2023"/>
        <w:gridCol w:w="6458"/>
      </w:tblGrid>
      <w:tr w:rsidR="002C4CD9" w:rsidRPr="002C4CD9" w:rsidTr="002C4CD9">
        <w:tc>
          <w:tcPr>
            <w:tcW w:w="90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023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чение 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сов</w:t>
            </w:r>
          </w:p>
        </w:tc>
        <w:tc>
          <w:tcPr>
            <w:tcW w:w="645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Ограничения использованию лесов</w:t>
            </w:r>
          </w:p>
        </w:tc>
      </w:tr>
      <w:tr w:rsidR="002C4CD9" w:rsidRPr="002C4CD9" w:rsidTr="002C4CD9">
        <w:tc>
          <w:tcPr>
            <w:tcW w:w="90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23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45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2C4CD9" w:rsidRPr="002C4CD9" w:rsidTr="002C4CD9">
        <w:tc>
          <w:tcPr>
            <w:tcW w:w="90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2.2.</w:t>
            </w:r>
          </w:p>
        </w:tc>
        <w:tc>
          <w:tcPr>
            <w:tcW w:w="2023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Леса, распол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женные в 1, 2 и 3 зонах округов санитарной (горно-санитар</w:t>
            </w:r>
            <w:r w:rsidR="00C52321">
              <w:rPr>
                <w:rFonts w:ascii="Times New Roman" w:hAnsi="Times New Roman"/>
                <w:sz w:val="28"/>
                <w:szCs w:val="28"/>
              </w:rPr>
              <w:t>-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ной) охраны  лечебно- озд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ровительных местностей и курортов</w:t>
            </w:r>
          </w:p>
        </w:tc>
        <w:tc>
          <w:tcPr>
            <w:tcW w:w="6458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- сплошные рубки лесных насаждений, за 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исключ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нием случаев, предусмотренных 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частью 4  пункта 17 Лесного к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декса РФ;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-рубка спелых и перестойных насаждений с целью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заготовки древесины (в первой и второй зоне);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-использование токсичных химических препаратов 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для охраны и защиты лесов, в том числе в 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научных целях;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-применение авиации при локализации и ликвид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ции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очагов вредных организмов;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-выращивание лесных плодовых, ягодных, 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декор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тивных растений, лекарственных растений;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-создание лесных плантаций и их эксплуатация;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-создание лесоперерабатывающей лесной 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инфр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структуры;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-реконструкция малоценных лесных насаждений 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путем сплошной вырубки;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рубки ухода за лесами умеренно-высокой (31-40%)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и высокой (41-50%) интенсивности выборки. Допус-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каются только рубки ухода очень слабой, слабой и 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умеренной интенсивности, обеспечивающие фо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ми-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рование сложных и разновозрастных лесных насаж-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дений, эффективно выполняющих санитарно-гигие-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нические и оздоровительные функции.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- при использовании лесов, расположенных в 1, 2 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и 3 зонах округов санитарной (горно-санитарной) охраны лечебно-оздоровительных местностей и к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рортов установлены ограничения Постановлением Пр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вительства РФ от 07.12.1996 г. № 1425.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На территории первой зоны запрещается: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-проживание и осуществление всех видов хозяйст-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венной деятельности, за исключением р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бот,связан-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ных с исследованием и использованием природных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ресурсов в лечебных и оздоровительных целях при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условии применения экологически безопасных и</w:t>
            </w:r>
          </w:p>
          <w:p w:rsidR="002C4CD9" w:rsidRPr="002C4CD9" w:rsidRDefault="002C4CD9" w:rsidP="001C79D7">
            <w:pPr>
              <w:numPr>
                <w:ilvl w:val="0"/>
                <w:numId w:val="5"/>
              </w:numPr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рациональных технологий.</w:t>
            </w:r>
          </w:p>
        </w:tc>
      </w:tr>
    </w:tbl>
    <w:p w:rsidR="002C4CD9" w:rsidRPr="002C4CD9" w:rsidRDefault="002C4CD9" w:rsidP="001C79D7">
      <w:pPr>
        <w:spacing w:after="0" w:line="240" w:lineRule="auto"/>
        <w:ind w:firstLine="900"/>
        <w:jc w:val="right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900"/>
        <w:jc w:val="right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900"/>
        <w:jc w:val="right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7F1254">
      <w:pPr>
        <w:spacing w:after="0" w:line="240" w:lineRule="exact"/>
        <w:ind w:firstLine="900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Продолж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ние таблицы 3.1.1.</w:t>
      </w:r>
    </w:p>
    <w:p w:rsidR="002C4CD9" w:rsidRPr="002C4CD9" w:rsidRDefault="002C4CD9" w:rsidP="007F1254">
      <w:pPr>
        <w:spacing w:after="0" w:line="240" w:lineRule="exact"/>
        <w:ind w:firstLine="900"/>
        <w:jc w:val="right"/>
        <w:rPr>
          <w:rFonts w:ascii="Times New Roman" w:hAnsi="Times New Roman"/>
          <w:sz w:val="28"/>
          <w:szCs w:val="28"/>
        </w:rPr>
      </w:pPr>
    </w:p>
    <w:tbl>
      <w:tblPr>
        <w:tblW w:w="9388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907"/>
        <w:gridCol w:w="2023"/>
        <w:gridCol w:w="6458"/>
      </w:tblGrid>
      <w:tr w:rsidR="002C4CD9" w:rsidRPr="002C4CD9" w:rsidTr="002C4CD9">
        <w:tc>
          <w:tcPr>
            <w:tcW w:w="907" w:type="dxa"/>
          </w:tcPr>
          <w:p w:rsidR="002C4CD9" w:rsidRPr="002C4CD9" w:rsidRDefault="002C4CD9" w:rsidP="007F1254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2C4CD9" w:rsidRPr="002C4CD9" w:rsidRDefault="002C4CD9" w:rsidP="007F1254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023" w:type="dxa"/>
          </w:tcPr>
          <w:p w:rsidR="002C4CD9" w:rsidRPr="002C4CD9" w:rsidRDefault="002C4CD9" w:rsidP="007F1254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чение 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сов</w:t>
            </w:r>
          </w:p>
        </w:tc>
        <w:tc>
          <w:tcPr>
            <w:tcW w:w="6458" w:type="dxa"/>
          </w:tcPr>
          <w:p w:rsidR="002C4CD9" w:rsidRPr="002C4CD9" w:rsidRDefault="002C4CD9" w:rsidP="007F1254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Ограничения использованию лесов</w:t>
            </w:r>
          </w:p>
        </w:tc>
      </w:tr>
      <w:tr w:rsidR="002C4CD9" w:rsidRPr="002C4CD9" w:rsidTr="002C4CD9">
        <w:tc>
          <w:tcPr>
            <w:tcW w:w="907" w:type="dxa"/>
          </w:tcPr>
          <w:p w:rsidR="002C4CD9" w:rsidRPr="002C4CD9" w:rsidRDefault="002C4CD9" w:rsidP="007F1254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23" w:type="dxa"/>
          </w:tcPr>
          <w:p w:rsidR="002C4CD9" w:rsidRPr="002C4CD9" w:rsidRDefault="002C4CD9" w:rsidP="007F1254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458" w:type="dxa"/>
          </w:tcPr>
          <w:p w:rsidR="002C4CD9" w:rsidRPr="002C4CD9" w:rsidRDefault="002C4CD9" w:rsidP="007F1254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2C4CD9" w:rsidRPr="002C4CD9" w:rsidTr="002C4CD9">
        <w:tc>
          <w:tcPr>
            <w:tcW w:w="907" w:type="dxa"/>
            <w:tcBorders>
              <w:bottom w:val="single" w:sz="4" w:space="0" w:color="auto"/>
            </w:tcBorders>
          </w:tcPr>
          <w:p w:rsidR="002C4CD9" w:rsidRPr="002C4CD9" w:rsidRDefault="002C4CD9" w:rsidP="007F1254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23" w:type="dxa"/>
            <w:tcBorders>
              <w:bottom w:val="single" w:sz="4" w:space="0" w:color="auto"/>
            </w:tcBorders>
          </w:tcPr>
          <w:p w:rsidR="002C4CD9" w:rsidRPr="002C4CD9" w:rsidRDefault="002C4CD9" w:rsidP="007F1254">
            <w:pPr>
              <w:spacing w:after="0" w:line="2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58" w:type="dxa"/>
            <w:tcBorders>
              <w:bottom w:val="single" w:sz="4" w:space="0" w:color="auto"/>
            </w:tcBorders>
          </w:tcPr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  <w:u w:val="single"/>
              </w:rPr>
              <w:t>На территории второй зоны запрещается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-размещение объектов и сооружений, связанных с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созданием и развитием сферы курортного лечения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и отдыха;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-проведение работ, загрязняющих окружающую среду 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и приводящих к истощению природных ресурсов,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в том числе: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-строительство новых и расширение действующих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промышленных объектов, производство горных и 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других работ, не связанных непосредственно с осво-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ением лечебно-оздоровительной местности, а также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с развитием и благоустройством курорта;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-строительство животноводческих и птицеводческих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комплексов и ферм;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-устройство навозохранилищ;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-размещение складов ядохимикатов, минеральных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удобрений и горюче-смазочных материалов;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-строительство транзитных автомобильных дорог;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-размещение коллективных стоянок, организация и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обустройство садово-огороднических участков и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палаточных туристических стоянок без централизо-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ванных систем водоснабжения и канализации;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-размещение кладбищ и скотомогильников;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-устройство поглощающих колодцев, полей ороше-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ния, подземной фильтрации и накопителей сточных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вод;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-складирование и захоронение промышленных, быто-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вых и сельскохозяйственных отходов;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 организация кумысолечения;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-использование минеральных удобрений и навозных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стоков, применение ядохимикатов при борьбе с вре-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дителями, болезнями растений и сорняками, исполь-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зование химических методов борьбы с эвтрофикаци-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ей водоемов;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-сброс сточных и дренажных вод в водные объекты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(за исключением сброса очищаемых вод через спе-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циальные глубоководные выпуски), а также другие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виды водопользования, отрицательно влияющие на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санитарное и экологическое состояние этих объектов;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-вырубка лесных насаждений, кроме рубок ухода за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лесом и санитарных рубок;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-использование лесных участков и водоемов, которое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может привести к ухудшению качества или уменьше-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нию количества лечебных ресурсов лечебно-оздоро-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вительной местности и курорта оздоровительного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значения.</w:t>
            </w:r>
          </w:p>
          <w:p w:rsidR="002C4CD9" w:rsidRPr="002C4CD9" w:rsidRDefault="002C4CD9" w:rsidP="007F1254">
            <w:pPr>
              <w:numPr>
                <w:ilvl w:val="0"/>
                <w:numId w:val="5"/>
              </w:numPr>
              <w:spacing w:after="0" w:line="240" w:lineRule="exact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На территории третьей зоны запрещено:</w:t>
            </w:r>
          </w:p>
          <w:p w:rsidR="002C4CD9" w:rsidRPr="002C4CD9" w:rsidRDefault="002C4CD9" w:rsidP="007F1254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-размещение промышленных и сельскохозяйстве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ных   объектов и сооружений, а также осуществление хозяйс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венной деятельности, сопровождающейся загрязнен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ем окружающей среды, природных лече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б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ных ресурсов и их истощением.</w:t>
            </w:r>
          </w:p>
        </w:tc>
      </w:tr>
      <w:tr w:rsidR="002C4CD9" w:rsidRPr="002C4CD9" w:rsidTr="002C4CD9">
        <w:tc>
          <w:tcPr>
            <w:tcW w:w="90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2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45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u w:val="single"/>
              </w:rPr>
            </w:pPr>
          </w:p>
          <w:p w:rsidR="007F1254" w:rsidRPr="002C4CD9" w:rsidRDefault="007F1254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u w:val="single"/>
              </w:rPr>
            </w:pPr>
          </w:p>
        </w:tc>
      </w:tr>
    </w:tbl>
    <w:p w:rsidR="002C4CD9" w:rsidRPr="002C4CD9" w:rsidRDefault="002C4CD9" w:rsidP="001C79D7">
      <w:pPr>
        <w:spacing w:after="0" w:line="240" w:lineRule="auto"/>
        <w:ind w:firstLine="900"/>
        <w:jc w:val="right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Продолж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ние таблицы 3.1.1.</w:t>
      </w:r>
    </w:p>
    <w:tbl>
      <w:tblPr>
        <w:tblW w:w="9388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907"/>
        <w:gridCol w:w="2023"/>
        <w:gridCol w:w="6458"/>
      </w:tblGrid>
      <w:tr w:rsidR="002C4CD9" w:rsidRPr="002C4CD9" w:rsidTr="002C4CD9">
        <w:tc>
          <w:tcPr>
            <w:tcW w:w="90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023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Целевое назн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чение 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сов</w:t>
            </w:r>
          </w:p>
        </w:tc>
        <w:tc>
          <w:tcPr>
            <w:tcW w:w="645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Ограничения использованию лесов</w:t>
            </w:r>
          </w:p>
        </w:tc>
      </w:tr>
      <w:tr w:rsidR="002C4CD9" w:rsidRPr="002C4CD9" w:rsidTr="002C4CD9">
        <w:tc>
          <w:tcPr>
            <w:tcW w:w="907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23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45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2C4CD9" w:rsidRPr="002C4CD9" w:rsidTr="002C4CD9"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3.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3.1.</w:t>
            </w:r>
          </w:p>
        </w:tc>
        <w:tc>
          <w:tcPr>
            <w:tcW w:w="2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C5232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Ценные леса</w:t>
            </w:r>
          </w:p>
          <w:p w:rsidR="002C4CD9" w:rsidRPr="002C4CD9" w:rsidRDefault="002C4CD9" w:rsidP="00C5232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Леса, расп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ложенные в пустынных, п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лупустынных, лесостепных, 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сотундровых зонах, степях, горах</w:t>
            </w:r>
          </w:p>
        </w:tc>
        <w:tc>
          <w:tcPr>
            <w:tcW w:w="6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сплошные рубки при заготовке древесины спелых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и перестойных насажд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ний;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заготовку древесины в объеме, превышающем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ра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четную лесосеку по выборочным рубкам;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заготовка древесины по выборочным рубкам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с 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рушением возрастов рубок</w:t>
            </w:r>
          </w:p>
        </w:tc>
      </w:tr>
    </w:tbl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3.2.Ограничения по видам особо защитных участков леса</w:t>
      </w: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Кроме ограничений по использованию лесов, связанных с видами целев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го назначения лесов, лесным законодательством предусмотрены огран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чения, обусловленные выделением особо защитных участков лесов.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На особо защитных участках лесов запрещается проведение сплошных рубок, за исключением случаев, предусмотренных частью 4 статьи 17 Лесн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го кодекса Российской Федерации (если выборочные рубки не обеспечивают з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мену лесных насаждений, утрачивающих свои средообразующие, водоохра</w:t>
      </w:r>
      <w:r w:rsidRPr="002C4CD9">
        <w:rPr>
          <w:rFonts w:ascii="Times New Roman" w:hAnsi="Times New Roman"/>
          <w:sz w:val="28"/>
          <w:szCs w:val="28"/>
        </w:rPr>
        <w:t>н</w:t>
      </w:r>
      <w:r w:rsidRPr="002C4CD9">
        <w:rPr>
          <w:rFonts w:ascii="Times New Roman" w:hAnsi="Times New Roman"/>
          <w:sz w:val="28"/>
          <w:szCs w:val="28"/>
        </w:rPr>
        <w:t>ные, санитарно-гигиенические, оздоровительные и иные полезные фун</w:t>
      </w:r>
      <w:r w:rsidRPr="002C4CD9">
        <w:rPr>
          <w:rFonts w:ascii="Times New Roman" w:hAnsi="Times New Roman"/>
          <w:sz w:val="28"/>
          <w:szCs w:val="28"/>
        </w:rPr>
        <w:t>к</w:t>
      </w:r>
      <w:r w:rsidRPr="002C4CD9">
        <w:rPr>
          <w:rFonts w:ascii="Times New Roman" w:hAnsi="Times New Roman"/>
          <w:sz w:val="28"/>
          <w:szCs w:val="28"/>
        </w:rPr>
        <w:t>ции, на лесные насаждения, обеспечивающие сохранение целевого назначения защи</w:t>
      </w:r>
      <w:r w:rsidRPr="002C4CD9">
        <w:rPr>
          <w:rFonts w:ascii="Times New Roman" w:hAnsi="Times New Roman"/>
          <w:sz w:val="28"/>
          <w:szCs w:val="28"/>
        </w:rPr>
        <w:t>т</w:t>
      </w:r>
      <w:r w:rsidRPr="002C4CD9">
        <w:rPr>
          <w:rFonts w:ascii="Times New Roman" w:hAnsi="Times New Roman"/>
          <w:sz w:val="28"/>
          <w:szCs w:val="28"/>
        </w:rPr>
        <w:t>ных лесов и выполняемых ими полезных фун</w:t>
      </w:r>
      <w:r w:rsidRPr="002C4CD9">
        <w:rPr>
          <w:rFonts w:ascii="Times New Roman" w:hAnsi="Times New Roman"/>
          <w:sz w:val="28"/>
          <w:szCs w:val="28"/>
        </w:rPr>
        <w:t>к</w:t>
      </w:r>
      <w:r w:rsidRPr="002C4CD9">
        <w:rPr>
          <w:rFonts w:ascii="Times New Roman" w:hAnsi="Times New Roman"/>
          <w:sz w:val="28"/>
          <w:szCs w:val="28"/>
        </w:rPr>
        <w:t>ций).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На особо защитных участках лесов не допускается интродукция видов (пород) деревьев, кустарников, лиан, других лесных растений, которые не пр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израстают в естественных условиях в данном лесном районе.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На особо защитных участках лесов выполнение работ по геологич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скому изучению недр и разработке месторождений полезных ископаемых, строител</w:t>
      </w:r>
      <w:r w:rsidRPr="002C4CD9">
        <w:rPr>
          <w:rFonts w:ascii="Times New Roman" w:hAnsi="Times New Roman"/>
          <w:sz w:val="28"/>
          <w:szCs w:val="28"/>
        </w:rPr>
        <w:t>ь</w:t>
      </w:r>
      <w:r w:rsidRPr="002C4CD9">
        <w:rPr>
          <w:rFonts w:ascii="Times New Roman" w:hAnsi="Times New Roman"/>
          <w:sz w:val="28"/>
          <w:szCs w:val="28"/>
        </w:rPr>
        <w:t>ству линий электропередачи, связи, дорог, трубопроводов, других линейных объектов, строительству водохранилищ и других искусственных водных объе</w:t>
      </w:r>
      <w:r w:rsidRPr="002C4CD9">
        <w:rPr>
          <w:rFonts w:ascii="Times New Roman" w:hAnsi="Times New Roman"/>
          <w:sz w:val="28"/>
          <w:szCs w:val="28"/>
        </w:rPr>
        <w:t>к</w:t>
      </w:r>
      <w:r w:rsidRPr="002C4CD9">
        <w:rPr>
          <w:rFonts w:ascii="Times New Roman" w:hAnsi="Times New Roman"/>
          <w:sz w:val="28"/>
          <w:szCs w:val="28"/>
        </w:rPr>
        <w:t>тов, гидротехнических сооружений и специализированных по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тов допускается в случае отсутствия других вариантов возможного размещения указанных об</w:t>
      </w:r>
      <w:r w:rsidRPr="002C4CD9">
        <w:rPr>
          <w:rFonts w:ascii="Times New Roman" w:hAnsi="Times New Roman"/>
          <w:sz w:val="28"/>
          <w:szCs w:val="28"/>
        </w:rPr>
        <w:t>ъ</w:t>
      </w:r>
      <w:r w:rsidRPr="002C4CD9">
        <w:rPr>
          <w:rFonts w:ascii="Times New Roman" w:hAnsi="Times New Roman"/>
          <w:sz w:val="28"/>
          <w:szCs w:val="28"/>
        </w:rPr>
        <w:t>ектов.</w:t>
      </w: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2C4CD9" w:rsidRDefault="002C4CD9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B46F50" w:rsidRDefault="00B46F50" w:rsidP="001C79D7">
      <w:pPr>
        <w:spacing w:after="0" w:line="240" w:lineRule="auto"/>
        <w:rPr>
          <w:rFonts w:ascii="Times New Roman" w:hAnsi="Times New Roman"/>
          <w:sz w:val="26"/>
          <w:szCs w:val="26"/>
        </w:rPr>
      </w:pPr>
    </w:p>
    <w:p w:rsidR="00B46F50" w:rsidRDefault="00B46F50" w:rsidP="00B46F50">
      <w:pPr>
        <w:spacing w:after="0" w:line="26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2C4CD9" w:rsidRPr="007F1254" w:rsidRDefault="002C4CD9" w:rsidP="00B46F50">
      <w:pPr>
        <w:spacing w:after="0" w:line="26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7F1254">
        <w:rPr>
          <w:rFonts w:ascii="Times New Roman" w:hAnsi="Times New Roman"/>
          <w:sz w:val="28"/>
          <w:szCs w:val="28"/>
        </w:rPr>
        <w:lastRenderedPageBreak/>
        <w:t>Таблица 3.2.1</w:t>
      </w:r>
    </w:p>
    <w:p w:rsidR="002C4CD9" w:rsidRDefault="002C4CD9" w:rsidP="00B46F50">
      <w:pPr>
        <w:spacing w:after="0" w:line="26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7F1254">
        <w:rPr>
          <w:rFonts w:ascii="Times New Roman" w:hAnsi="Times New Roman"/>
          <w:sz w:val="28"/>
          <w:szCs w:val="28"/>
        </w:rPr>
        <w:t>Ограничения по видам особо защитных участков леса</w:t>
      </w:r>
    </w:p>
    <w:p w:rsidR="00601BB3" w:rsidRPr="007F1254" w:rsidRDefault="00601BB3" w:rsidP="00B46F50">
      <w:pPr>
        <w:spacing w:after="0" w:line="26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257"/>
        <w:gridCol w:w="6509"/>
      </w:tblGrid>
      <w:tr w:rsidR="002C4CD9" w:rsidRPr="002C4CD9" w:rsidTr="002A53DC">
        <w:tc>
          <w:tcPr>
            <w:tcW w:w="748" w:type="dxa"/>
          </w:tcPr>
          <w:p w:rsidR="002C4CD9" w:rsidRPr="002C4CD9" w:rsidRDefault="002C4CD9" w:rsidP="00B46F50">
            <w:pPr>
              <w:spacing w:after="0" w:line="2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№№</w:t>
            </w:r>
          </w:p>
          <w:p w:rsidR="002C4CD9" w:rsidRPr="002C4CD9" w:rsidRDefault="002C4CD9" w:rsidP="00B46F50">
            <w:pPr>
              <w:spacing w:after="0" w:line="2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п/п</w:t>
            </w:r>
          </w:p>
        </w:tc>
        <w:tc>
          <w:tcPr>
            <w:tcW w:w="2257" w:type="dxa"/>
          </w:tcPr>
          <w:p w:rsidR="002C4CD9" w:rsidRPr="002C4CD9" w:rsidRDefault="002C4CD9" w:rsidP="00B46F50">
            <w:pPr>
              <w:spacing w:after="0" w:line="2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Виды особо защи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т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ных участков (ОЗУ)</w:t>
            </w:r>
          </w:p>
        </w:tc>
        <w:tc>
          <w:tcPr>
            <w:tcW w:w="6509" w:type="dxa"/>
          </w:tcPr>
          <w:p w:rsidR="002C4CD9" w:rsidRPr="002C4CD9" w:rsidRDefault="002C4CD9" w:rsidP="00B46F50">
            <w:pPr>
              <w:spacing w:after="0" w:line="2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Ограничения использ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вания лесов</w:t>
            </w:r>
          </w:p>
        </w:tc>
      </w:tr>
      <w:tr w:rsidR="002C4CD9" w:rsidRPr="002C4CD9" w:rsidTr="002A53DC">
        <w:tc>
          <w:tcPr>
            <w:tcW w:w="748" w:type="dxa"/>
          </w:tcPr>
          <w:p w:rsidR="002C4CD9" w:rsidRPr="002C4CD9" w:rsidRDefault="002C4CD9" w:rsidP="00B46F50">
            <w:pPr>
              <w:spacing w:after="0" w:line="2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2257" w:type="dxa"/>
          </w:tcPr>
          <w:p w:rsidR="002C4CD9" w:rsidRPr="002C4CD9" w:rsidRDefault="002C4CD9" w:rsidP="00B46F50">
            <w:pPr>
              <w:spacing w:after="0" w:line="2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6509" w:type="dxa"/>
          </w:tcPr>
          <w:p w:rsidR="002C4CD9" w:rsidRPr="002C4CD9" w:rsidRDefault="002C4CD9" w:rsidP="00B46F50">
            <w:pPr>
              <w:spacing w:after="0" w:line="2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</w:tr>
      <w:tr w:rsidR="002C4CD9" w:rsidRPr="002C4CD9" w:rsidTr="002A53DC">
        <w:tc>
          <w:tcPr>
            <w:tcW w:w="748" w:type="dxa"/>
          </w:tcPr>
          <w:p w:rsidR="002C4CD9" w:rsidRPr="002C4CD9" w:rsidRDefault="002C4CD9" w:rsidP="00B46F50">
            <w:pPr>
              <w:spacing w:after="0" w:line="2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1.</w:t>
            </w:r>
          </w:p>
        </w:tc>
        <w:tc>
          <w:tcPr>
            <w:tcW w:w="2257" w:type="dxa"/>
          </w:tcPr>
          <w:p w:rsidR="002C4CD9" w:rsidRPr="002C4CD9" w:rsidRDefault="002C4CD9" w:rsidP="00B46F50">
            <w:pPr>
              <w:spacing w:after="0" w:line="26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Памятники прир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ды 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гионального знач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ния</w:t>
            </w:r>
          </w:p>
        </w:tc>
        <w:tc>
          <w:tcPr>
            <w:tcW w:w="6509" w:type="dxa"/>
          </w:tcPr>
          <w:p w:rsidR="002A53DC" w:rsidRDefault="002A53DC" w:rsidP="002A53DC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 виды хозяйственной деятельности на терр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тории государственных природных заказников и памятн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ков природы допускается только в с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ответствии с:</w:t>
            </w:r>
          </w:p>
          <w:p w:rsidR="002A53DC" w:rsidRDefault="002A53DC" w:rsidP="002A53DC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Федеральным Законом от 15 февраля 1995 г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да № 33-ФЗ «Об особо охраняемых природных территор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ях;</w:t>
            </w:r>
          </w:p>
          <w:p w:rsidR="002A53DC" w:rsidRDefault="002A53DC" w:rsidP="002A53DC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Законом Краснодарского края от 31 декабря 2003 года № 656 «Об особо охраняемых природных те</w:t>
            </w:r>
            <w:r>
              <w:rPr>
                <w:rFonts w:ascii="Times New Roman" w:hAnsi="Times New Roman"/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sz w:val="28"/>
                <w:szCs w:val="28"/>
              </w:rPr>
              <w:t>риториях Краснодарского края»;</w:t>
            </w:r>
          </w:p>
          <w:p w:rsidR="002A53DC" w:rsidRDefault="002A53DC" w:rsidP="002A53DC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режимом особой охраны памятников природы на территории Краснодарского края;</w:t>
            </w:r>
          </w:p>
          <w:p w:rsidR="0083587D" w:rsidRPr="002A53DC" w:rsidRDefault="002A53DC" w:rsidP="002A53DC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Положением о государственном природном зака</w:t>
            </w:r>
            <w:r>
              <w:rPr>
                <w:rFonts w:ascii="Times New Roman" w:hAnsi="Times New Roman"/>
                <w:sz w:val="28"/>
                <w:szCs w:val="28"/>
              </w:rPr>
              <w:t>з</w:t>
            </w:r>
            <w:r>
              <w:rPr>
                <w:rFonts w:ascii="Times New Roman" w:hAnsi="Times New Roman"/>
                <w:sz w:val="28"/>
                <w:szCs w:val="28"/>
              </w:rPr>
              <w:t>нике.</w:t>
            </w:r>
          </w:p>
        </w:tc>
      </w:tr>
      <w:tr w:rsidR="002C4CD9" w:rsidRPr="002C4CD9" w:rsidTr="002A53DC">
        <w:tc>
          <w:tcPr>
            <w:tcW w:w="748" w:type="dxa"/>
          </w:tcPr>
          <w:p w:rsidR="002C4CD9" w:rsidRPr="002C4CD9" w:rsidRDefault="002C4CD9" w:rsidP="00B46F50">
            <w:pPr>
              <w:spacing w:after="0" w:line="2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2.</w:t>
            </w:r>
          </w:p>
        </w:tc>
        <w:tc>
          <w:tcPr>
            <w:tcW w:w="2257" w:type="dxa"/>
          </w:tcPr>
          <w:p w:rsidR="002C4CD9" w:rsidRPr="002C4CD9" w:rsidRDefault="002C4CD9" w:rsidP="00B46F50">
            <w:pPr>
              <w:spacing w:after="0" w:line="26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Участки леса (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2C4CD9">
                <w:rPr>
                  <w:rFonts w:ascii="Times New Roman" w:hAnsi="Times New Roman"/>
                  <w:sz w:val="26"/>
                  <w:szCs w:val="26"/>
                </w:rPr>
                <w:t>1 км</w:t>
              </w:r>
            </w:smartTag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з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на) вокруг домов отдыха и санатор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ев;</w:t>
            </w:r>
          </w:p>
          <w:p w:rsidR="002C4CD9" w:rsidRPr="002C4CD9" w:rsidRDefault="002C4CD9" w:rsidP="00B46F50">
            <w:pPr>
              <w:spacing w:after="0" w:line="26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участки леса (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2C4CD9">
                <w:rPr>
                  <w:rFonts w:ascii="Times New Roman" w:hAnsi="Times New Roman"/>
                  <w:sz w:val="26"/>
                  <w:szCs w:val="26"/>
                </w:rPr>
                <w:t>1 км</w:t>
              </w:r>
            </w:smartTag>
            <w:r w:rsidRPr="002C4CD9">
              <w:rPr>
                <w:rFonts w:ascii="Times New Roman" w:hAnsi="Times New Roman"/>
                <w:sz w:val="26"/>
                <w:szCs w:val="26"/>
              </w:rPr>
              <w:t xml:space="preserve"> зона)  вокруг нас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ленных пунктов</w:t>
            </w:r>
          </w:p>
        </w:tc>
        <w:tc>
          <w:tcPr>
            <w:tcW w:w="6509" w:type="dxa"/>
          </w:tcPr>
          <w:p w:rsidR="002C4CD9" w:rsidRPr="002C4CD9" w:rsidRDefault="002C4CD9" w:rsidP="00B46F50">
            <w:pPr>
              <w:spacing w:after="0" w:line="260" w:lineRule="exact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2C4CD9">
              <w:rPr>
                <w:rFonts w:ascii="Times New Roman" w:hAnsi="Times New Roman"/>
                <w:b/>
                <w:sz w:val="26"/>
                <w:szCs w:val="26"/>
              </w:rPr>
              <w:t>Запрещается:</w:t>
            </w:r>
          </w:p>
          <w:p w:rsidR="002C4CD9" w:rsidRPr="002A53DC" w:rsidRDefault="002C4CD9" w:rsidP="00B46F50">
            <w:pPr>
              <w:numPr>
                <w:ilvl w:val="0"/>
                <w:numId w:val="7"/>
              </w:numPr>
              <w:spacing w:after="0" w:line="260" w:lineRule="exact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Проведение авиационной обработки лесных</w:t>
            </w:r>
            <w:r w:rsidR="002A53DC">
              <w:rPr>
                <w:rFonts w:ascii="Times New Roman" w:hAnsi="Times New Roman"/>
                <w:sz w:val="26"/>
                <w:szCs w:val="26"/>
              </w:rPr>
              <w:t xml:space="preserve"> на</w:t>
            </w:r>
            <w:r w:rsidRPr="002A53DC">
              <w:rPr>
                <w:rFonts w:ascii="Times New Roman" w:hAnsi="Times New Roman"/>
                <w:sz w:val="26"/>
                <w:szCs w:val="26"/>
              </w:rPr>
              <w:t>сажд</w:t>
            </w:r>
            <w:r w:rsidRPr="002A53DC">
              <w:rPr>
                <w:rFonts w:ascii="Times New Roman" w:hAnsi="Times New Roman"/>
                <w:sz w:val="26"/>
                <w:szCs w:val="26"/>
              </w:rPr>
              <w:t>е</w:t>
            </w:r>
            <w:r w:rsidRPr="002A53DC">
              <w:rPr>
                <w:rFonts w:ascii="Times New Roman" w:hAnsi="Times New Roman"/>
                <w:sz w:val="26"/>
                <w:szCs w:val="26"/>
              </w:rPr>
              <w:t>ний химическими препаратами (допускае</w:t>
            </w:r>
            <w:r w:rsidRPr="002A53DC">
              <w:rPr>
                <w:rFonts w:ascii="Times New Roman" w:hAnsi="Times New Roman"/>
                <w:sz w:val="26"/>
                <w:szCs w:val="26"/>
              </w:rPr>
              <w:t>т</w:t>
            </w:r>
            <w:r w:rsidRPr="002A53DC">
              <w:rPr>
                <w:rFonts w:ascii="Times New Roman" w:hAnsi="Times New Roman"/>
                <w:sz w:val="26"/>
                <w:szCs w:val="26"/>
              </w:rPr>
              <w:t xml:space="preserve">ся &gt;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2A53DC">
                <w:rPr>
                  <w:rFonts w:ascii="Times New Roman" w:hAnsi="Times New Roman"/>
                  <w:sz w:val="26"/>
                  <w:szCs w:val="26"/>
                </w:rPr>
                <w:t>2 км</w:t>
              </w:r>
            </w:smartTag>
            <w:r w:rsidRPr="002A53DC">
              <w:rPr>
                <w:rFonts w:ascii="Times New Roman" w:hAnsi="Times New Roman"/>
                <w:sz w:val="26"/>
                <w:szCs w:val="26"/>
              </w:rPr>
              <w:t>).</w:t>
            </w:r>
          </w:p>
          <w:p w:rsidR="002C4CD9" w:rsidRPr="002A53DC" w:rsidRDefault="002C4CD9" w:rsidP="00B46F50">
            <w:pPr>
              <w:numPr>
                <w:ilvl w:val="0"/>
                <w:numId w:val="7"/>
              </w:numPr>
              <w:spacing w:after="0" w:line="260" w:lineRule="exact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Проведение наземной обработки лесных 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="00B46F50">
              <w:rPr>
                <w:rFonts w:ascii="Times New Roman" w:hAnsi="Times New Roman"/>
                <w:sz w:val="26"/>
                <w:szCs w:val="26"/>
              </w:rPr>
              <w:t>саж</w:t>
            </w:r>
            <w:r w:rsidR="002A53DC">
              <w:rPr>
                <w:rFonts w:ascii="Times New Roman" w:hAnsi="Times New Roman"/>
                <w:sz w:val="26"/>
                <w:szCs w:val="26"/>
              </w:rPr>
              <w:t>дений токсичными хим.</w:t>
            </w:r>
            <w:r w:rsidRPr="002A53DC">
              <w:rPr>
                <w:rFonts w:ascii="Times New Roman" w:hAnsi="Times New Roman"/>
                <w:sz w:val="26"/>
                <w:szCs w:val="26"/>
              </w:rPr>
              <w:t xml:space="preserve"> препара</w:t>
            </w:r>
            <w:r w:rsidR="002A53DC">
              <w:rPr>
                <w:rFonts w:ascii="Times New Roman" w:hAnsi="Times New Roman"/>
                <w:sz w:val="26"/>
                <w:szCs w:val="26"/>
              </w:rPr>
              <w:t xml:space="preserve">тами </w:t>
            </w:r>
            <w:r w:rsidRPr="002A53DC">
              <w:rPr>
                <w:rFonts w:ascii="Times New Roman" w:hAnsi="Times New Roman"/>
                <w:sz w:val="26"/>
                <w:szCs w:val="26"/>
              </w:rPr>
              <w:t>в 300 метровой з</w:t>
            </w:r>
            <w:r w:rsidRPr="002A53DC">
              <w:rPr>
                <w:rFonts w:ascii="Times New Roman" w:hAnsi="Times New Roman"/>
                <w:sz w:val="26"/>
                <w:szCs w:val="26"/>
              </w:rPr>
              <w:t>о</w:t>
            </w:r>
            <w:r w:rsidRPr="002A53DC">
              <w:rPr>
                <w:rFonts w:ascii="Times New Roman" w:hAnsi="Times New Roman"/>
                <w:sz w:val="26"/>
                <w:szCs w:val="26"/>
              </w:rPr>
              <w:t>не.</w:t>
            </w:r>
          </w:p>
          <w:p w:rsidR="002C4CD9" w:rsidRPr="002C4CD9" w:rsidRDefault="002C4CD9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b/>
                <w:sz w:val="26"/>
                <w:szCs w:val="26"/>
              </w:rPr>
              <w:t>Допускаются: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 </w:t>
            </w:r>
          </w:p>
          <w:p w:rsidR="00B46F50" w:rsidRDefault="002C4CD9" w:rsidP="00B46F50">
            <w:pPr>
              <w:numPr>
                <w:ilvl w:val="0"/>
                <w:numId w:val="3"/>
              </w:numPr>
              <w:spacing w:after="0" w:line="260" w:lineRule="exact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 выборочные</w:t>
            </w:r>
            <w:r w:rsidR="00B46F50">
              <w:rPr>
                <w:rFonts w:ascii="Times New Roman" w:hAnsi="Times New Roman"/>
                <w:sz w:val="26"/>
                <w:szCs w:val="26"/>
              </w:rPr>
              <w:t xml:space="preserve"> рубки в целях вырубки погиб</w:t>
            </w:r>
            <w:r w:rsidRPr="00B46F50">
              <w:rPr>
                <w:rFonts w:ascii="Times New Roman" w:hAnsi="Times New Roman"/>
                <w:sz w:val="26"/>
                <w:szCs w:val="26"/>
              </w:rPr>
              <w:t xml:space="preserve">ших </w:t>
            </w:r>
          </w:p>
          <w:p w:rsidR="002C4CD9" w:rsidRPr="00B46F50" w:rsidRDefault="00B46F50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   </w:t>
            </w:r>
            <w:r w:rsidR="002C4CD9" w:rsidRPr="00B46F50">
              <w:rPr>
                <w:rFonts w:ascii="Times New Roman" w:hAnsi="Times New Roman"/>
                <w:sz w:val="26"/>
                <w:szCs w:val="26"/>
              </w:rPr>
              <w:t>и поврежденных насажд</w:t>
            </w:r>
            <w:r w:rsidR="002C4CD9" w:rsidRPr="00B46F50">
              <w:rPr>
                <w:rFonts w:ascii="Times New Roman" w:hAnsi="Times New Roman"/>
                <w:sz w:val="26"/>
                <w:szCs w:val="26"/>
              </w:rPr>
              <w:t>е</w:t>
            </w:r>
            <w:r w:rsidR="002C4CD9" w:rsidRPr="00B46F50">
              <w:rPr>
                <w:rFonts w:ascii="Times New Roman" w:hAnsi="Times New Roman"/>
                <w:sz w:val="26"/>
                <w:szCs w:val="26"/>
              </w:rPr>
              <w:t>ний;</w:t>
            </w:r>
          </w:p>
          <w:p w:rsidR="002C4CD9" w:rsidRPr="002C4CD9" w:rsidRDefault="002C4CD9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  рубки ухода (рубки формирования ландша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ф</w:t>
            </w:r>
            <w:r w:rsidR="00B46F50">
              <w:rPr>
                <w:rFonts w:ascii="Times New Roman" w:hAnsi="Times New Roman"/>
                <w:sz w:val="26"/>
                <w:szCs w:val="26"/>
              </w:rPr>
              <w:t>та,</w:t>
            </w:r>
          </w:p>
          <w:p w:rsidR="002C4CD9" w:rsidRPr="002C4CD9" w:rsidRDefault="00B46F50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  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направленные на формирование ландша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ф</w:t>
            </w:r>
            <w:r>
              <w:rPr>
                <w:rFonts w:ascii="Times New Roman" w:hAnsi="Times New Roman"/>
                <w:sz w:val="26"/>
                <w:szCs w:val="26"/>
              </w:rPr>
              <w:t>та и</w:t>
            </w:r>
          </w:p>
          <w:p w:rsidR="002C4CD9" w:rsidRPr="002C4CD9" w:rsidRDefault="00B46F50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  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повышение их эстетической, оздоров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и</w:t>
            </w:r>
            <w:r>
              <w:rPr>
                <w:rFonts w:ascii="Times New Roman" w:hAnsi="Times New Roman"/>
                <w:sz w:val="26"/>
                <w:szCs w:val="26"/>
              </w:rPr>
              <w:t>тельной</w:t>
            </w:r>
          </w:p>
          <w:p w:rsidR="002C4CD9" w:rsidRPr="002C4CD9" w:rsidRDefault="00B46F50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  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ценности и устойчивости.</w:t>
            </w:r>
          </w:p>
        </w:tc>
      </w:tr>
      <w:tr w:rsidR="002C4CD9" w:rsidRPr="002C4CD9" w:rsidTr="002A53DC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B46F50">
            <w:pPr>
              <w:spacing w:after="0" w:line="2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3.</w:t>
            </w:r>
          </w:p>
        </w:tc>
        <w:tc>
          <w:tcPr>
            <w:tcW w:w="2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B46F50">
            <w:pPr>
              <w:spacing w:after="0" w:line="26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Лесоплодовые 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сажд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ния (груша, яблоня)</w:t>
            </w:r>
          </w:p>
        </w:tc>
        <w:tc>
          <w:tcPr>
            <w:tcW w:w="6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B46F50">
            <w:pPr>
              <w:spacing w:after="0" w:line="260" w:lineRule="exact"/>
              <w:rPr>
                <w:rFonts w:ascii="Times New Roman" w:hAnsi="Times New Roman"/>
                <w:b/>
                <w:sz w:val="26"/>
                <w:szCs w:val="26"/>
              </w:rPr>
            </w:pPr>
            <w:r w:rsidRPr="002C4CD9">
              <w:rPr>
                <w:rFonts w:ascii="Times New Roman" w:hAnsi="Times New Roman"/>
                <w:b/>
                <w:sz w:val="26"/>
                <w:szCs w:val="26"/>
              </w:rPr>
              <w:t>Запрещается:</w:t>
            </w:r>
          </w:p>
          <w:p w:rsidR="002C4CD9" w:rsidRPr="002C4CD9" w:rsidRDefault="002C4CD9" w:rsidP="00B46F50">
            <w:pPr>
              <w:numPr>
                <w:ilvl w:val="0"/>
                <w:numId w:val="8"/>
              </w:numPr>
              <w:spacing w:after="0" w:line="260" w:lineRule="exact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проведение обработки лесных насаждений</w:t>
            </w:r>
            <w:r w:rsidR="00B46F50">
              <w:rPr>
                <w:rFonts w:ascii="Times New Roman" w:hAnsi="Times New Roman"/>
                <w:sz w:val="26"/>
                <w:szCs w:val="26"/>
              </w:rPr>
              <w:t xml:space="preserve"> х</w:t>
            </w:r>
            <w:r w:rsidR="00B46F50">
              <w:rPr>
                <w:rFonts w:ascii="Times New Roman" w:hAnsi="Times New Roman"/>
                <w:sz w:val="26"/>
                <w:szCs w:val="26"/>
              </w:rPr>
              <w:t>и</w:t>
            </w:r>
            <w:r w:rsidR="00B46F50">
              <w:rPr>
                <w:rFonts w:ascii="Times New Roman" w:hAnsi="Times New Roman"/>
                <w:sz w:val="26"/>
                <w:szCs w:val="26"/>
              </w:rPr>
              <w:t>ми-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</w:t>
            </w:r>
          </w:p>
          <w:p w:rsidR="002C4CD9" w:rsidRPr="002C4CD9" w:rsidRDefault="00B46F50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  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ческими токсичными препар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а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тами.</w:t>
            </w:r>
          </w:p>
          <w:p w:rsidR="002C4CD9" w:rsidRPr="002C4CD9" w:rsidRDefault="002C4CD9" w:rsidP="00B46F50">
            <w:pPr>
              <w:spacing w:after="0" w:line="260" w:lineRule="exact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2C4CD9">
              <w:rPr>
                <w:rFonts w:ascii="Times New Roman" w:hAnsi="Times New Roman"/>
                <w:b/>
                <w:sz w:val="26"/>
                <w:szCs w:val="26"/>
              </w:rPr>
              <w:t>Допускаются:</w:t>
            </w:r>
          </w:p>
          <w:p w:rsidR="002C4CD9" w:rsidRPr="002C4CD9" w:rsidRDefault="002C4CD9" w:rsidP="00B46F50">
            <w:pPr>
              <w:numPr>
                <w:ilvl w:val="0"/>
                <w:numId w:val="4"/>
              </w:numPr>
              <w:spacing w:after="0" w:line="260" w:lineRule="exact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Рубки ухода формирующие чистые или с н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="00B46F50">
              <w:rPr>
                <w:rFonts w:ascii="Times New Roman" w:hAnsi="Times New Roman"/>
                <w:sz w:val="26"/>
                <w:szCs w:val="26"/>
              </w:rPr>
              <w:t>боль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  <w:p w:rsidR="002C4CD9" w:rsidRPr="002C4CD9" w:rsidRDefault="00B46F50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  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шой примесью второстепенных пород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древостои,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 xml:space="preserve"> </w:t>
            </w:r>
          </w:p>
          <w:p w:rsidR="002C4CD9" w:rsidRPr="002C4CD9" w:rsidRDefault="00B46F50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  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с невысокой сомкнутостью п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лога и более или </w:t>
            </w:r>
          </w:p>
          <w:p w:rsidR="002C4CD9" w:rsidRPr="002C4CD9" w:rsidRDefault="00B46F50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  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менее равномерным разм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>
              <w:rPr>
                <w:rFonts w:ascii="Times New Roman" w:hAnsi="Times New Roman"/>
                <w:sz w:val="26"/>
                <w:szCs w:val="26"/>
              </w:rPr>
              <w:t>щением по площади</w:t>
            </w:r>
          </w:p>
          <w:p w:rsidR="00B46F50" w:rsidRDefault="00B46F50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  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в целях создания благоприятных условий для</w:t>
            </w:r>
          </w:p>
          <w:p w:rsidR="002C4CD9" w:rsidRPr="002C4CD9" w:rsidRDefault="00B46F50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  максимального и  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обильного плодонош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="002C4CD9" w:rsidRPr="002C4CD9">
              <w:rPr>
                <w:rFonts w:ascii="Times New Roman" w:hAnsi="Times New Roman"/>
                <w:sz w:val="26"/>
                <w:szCs w:val="26"/>
              </w:rPr>
              <w:t>ния.</w:t>
            </w:r>
          </w:p>
          <w:p w:rsidR="002C4CD9" w:rsidRPr="002A53DC" w:rsidRDefault="002C4CD9" w:rsidP="00B46F50">
            <w:pPr>
              <w:numPr>
                <w:ilvl w:val="0"/>
                <w:numId w:val="4"/>
              </w:numPr>
              <w:spacing w:after="0" w:line="260" w:lineRule="exact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Уборка сухостойных и погибших лесных</w:t>
            </w:r>
            <w:r w:rsidR="002A53DC">
              <w:rPr>
                <w:rFonts w:ascii="Times New Roman" w:hAnsi="Times New Roman"/>
                <w:sz w:val="26"/>
                <w:szCs w:val="26"/>
              </w:rPr>
              <w:t xml:space="preserve"> насажде</w:t>
            </w:r>
            <w:r w:rsidRPr="002A53DC">
              <w:rPr>
                <w:rFonts w:ascii="Times New Roman" w:hAnsi="Times New Roman"/>
                <w:sz w:val="26"/>
                <w:szCs w:val="26"/>
              </w:rPr>
              <w:t>ний.</w:t>
            </w:r>
          </w:p>
        </w:tc>
      </w:tr>
      <w:tr w:rsidR="002C4CD9" w:rsidRPr="002C4CD9" w:rsidTr="002A53DC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B46F50">
            <w:pPr>
              <w:spacing w:after="0" w:line="2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4.</w:t>
            </w:r>
          </w:p>
        </w:tc>
        <w:tc>
          <w:tcPr>
            <w:tcW w:w="2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B46F50">
            <w:pPr>
              <w:spacing w:after="0" w:line="260" w:lineRule="exact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Орехоплодовые наса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ж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дения (орех, каштан)</w:t>
            </w:r>
          </w:p>
        </w:tc>
        <w:tc>
          <w:tcPr>
            <w:tcW w:w="6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4CD9" w:rsidRPr="002C4CD9" w:rsidRDefault="002C4CD9" w:rsidP="00B46F50">
            <w:pPr>
              <w:numPr>
                <w:ilvl w:val="0"/>
                <w:numId w:val="4"/>
              </w:numPr>
              <w:spacing w:after="0" w:line="260" w:lineRule="exact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b/>
                <w:sz w:val="26"/>
                <w:szCs w:val="26"/>
              </w:rPr>
              <w:t xml:space="preserve"> 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Рубками ухода формируются чи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с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тые или с </w:t>
            </w:r>
          </w:p>
          <w:p w:rsidR="002C4CD9" w:rsidRPr="002C4CD9" w:rsidRDefault="002C4CD9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  небольшой примесью второстепенных п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 xml:space="preserve">род </w:t>
            </w:r>
          </w:p>
          <w:p w:rsidR="002C4CD9" w:rsidRPr="002C4CD9" w:rsidRDefault="002C4CD9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  древостои, с невысокой сомкнутостью пол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га</w:t>
            </w:r>
          </w:p>
          <w:p w:rsidR="002C4CD9" w:rsidRPr="002C4CD9" w:rsidRDefault="002C4CD9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  и более или менее равномерным размещ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е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нием</w:t>
            </w:r>
          </w:p>
          <w:p w:rsidR="002C4CD9" w:rsidRPr="002C4CD9" w:rsidRDefault="002C4CD9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  по площади в целях создания благ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приятных</w:t>
            </w:r>
          </w:p>
          <w:p w:rsidR="002C4CD9" w:rsidRPr="002C4CD9" w:rsidRDefault="002C4CD9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  условий для максимального и обильного </w:t>
            </w:r>
          </w:p>
          <w:p w:rsidR="002C4CD9" w:rsidRPr="002C4CD9" w:rsidRDefault="002C4CD9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  плод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о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ношения.</w:t>
            </w:r>
          </w:p>
          <w:p w:rsidR="002C4CD9" w:rsidRPr="002C4CD9" w:rsidRDefault="002C4CD9" w:rsidP="00B46F50">
            <w:pPr>
              <w:spacing w:after="0" w:line="260" w:lineRule="exact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>- Допускается уборка сухостойных и поги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б</w:t>
            </w:r>
            <w:r w:rsidRPr="002C4CD9">
              <w:rPr>
                <w:rFonts w:ascii="Times New Roman" w:hAnsi="Times New Roman"/>
                <w:sz w:val="26"/>
                <w:szCs w:val="26"/>
              </w:rPr>
              <w:t>-</w:t>
            </w:r>
          </w:p>
          <w:p w:rsidR="002C4CD9" w:rsidRPr="002C4CD9" w:rsidRDefault="002C4CD9" w:rsidP="00B46F50">
            <w:pPr>
              <w:spacing w:after="0" w:line="260" w:lineRule="exact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2C4CD9">
              <w:rPr>
                <w:rFonts w:ascii="Times New Roman" w:hAnsi="Times New Roman"/>
                <w:sz w:val="26"/>
                <w:szCs w:val="26"/>
              </w:rPr>
              <w:t xml:space="preserve">   ших лесных насаждений</w:t>
            </w:r>
            <w:r w:rsidRPr="002C4CD9">
              <w:rPr>
                <w:rFonts w:ascii="Times New Roman" w:hAnsi="Times New Roman"/>
                <w:b/>
                <w:sz w:val="26"/>
                <w:szCs w:val="26"/>
              </w:rPr>
              <w:t>.</w:t>
            </w:r>
          </w:p>
        </w:tc>
      </w:tr>
    </w:tbl>
    <w:p w:rsidR="002C4CD9" w:rsidRPr="002C4CD9" w:rsidRDefault="002C4CD9" w:rsidP="001C79D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2C4CD9" w:rsidRPr="002C4CD9" w:rsidRDefault="007F1254" w:rsidP="001C79D7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="002C4CD9" w:rsidRPr="002C4CD9">
        <w:rPr>
          <w:rFonts w:ascii="Times New Roman" w:hAnsi="Times New Roman"/>
          <w:sz w:val="28"/>
          <w:szCs w:val="28"/>
        </w:rPr>
        <w:t xml:space="preserve"> 3.2.1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824"/>
        <w:gridCol w:w="5942"/>
      </w:tblGrid>
      <w:tr w:rsidR="002C4CD9" w:rsidRPr="002C4CD9" w:rsidTr="002A53DC">
        <w:tc>
          <w:tcPr>
            <w:tcW w:w="74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824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Виды особо 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щитных участков(ОЗУ)</w:t>
            </w:r>
          </w:p>
        </w:tc>
        <w:tc>
          <w:tcPr>
            <w:tcW w:w="5942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Ограничения использ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вания лесов</w:t>
            </w:r>
          </w:p>
        </w:tc>
      </w:tr>
      <w:tr w:rsidR="002C4CD9" w:rsidRPr="002C4CD9" w:rsidTr="002A53DC">
        <w:tc>
          <w:tcPr>
            <w:tcW w:w="74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24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942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2C4CD9" w:rsidRPr="002C4CD9" w:rsidTr="002A53DC">
        <w:tc>
          <w:tcPr>
            <w:tcW w:w="74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2824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Участки леса на скл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нах </w:t>
            </w:r>
            <w:r w:rsidRPr="002C4CD9">
              <w:rPr>
                <w:rFonts w:ascii="Times New Roman" w:hAnsi="Times New Roman"/>
                <w:sz w:val="28"/>
                <w:szCs w:val="28"/>
                <w:lang w:val="en-US"/>
              </w:rPr>
              <w:t>&gt;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30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5942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Запрещаются:</w:t>
            </w:r>
          </w:p>
          <w:p w:rsidR="002C4CD9" w:rsidRPr="002C4CD9" w:rsidRDefault="002C4CD9" w:rsidP="001C79D7">
            <w:pPr>
              <w:numPr>
                <w:ilvl w:val="0"/>
                <w:numId w:val="8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Рубки ухода за лесом (не рекомендуются).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2C4CD9" w:rsidRPr="002C4CD9" w:rsidRDefault="002C4CD9" w:rsidP="001C79D7">
            <w:pPr>
              <w:numPr>
                <w:ilvl w:val="0"/>
                <w:numId w:val="9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Проведение выборочных рубок с уборкой </w:t>
            </w:r>
          </w:p>
          <w:p w:rsidR="002C4CD9" w:rsidRPr="002C4CD9" w:rsidRDefault="002C4CD9" w:rsidP="001C79D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погибших, поврежденных и неусто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й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чивых к </w:t>
            </w:r>
          </w:p>
          <w:p w:rsidR="002C4CD9" w:rsidRPr="002C4CD9" w:rsidRDefault="002C4CD9" w:rsidP="001C79D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выв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лу деревьев.</w:t>
            </w:r>
          </w:p>
        </w:tc>
      </w:tr>
      <w:tr w:rsidR="002C4CD9" w:rsidRPr="002C4CD9" w:rsidTr="002A53DC">
        <w:tc>
          <w:tcPr>
            <w:tcW w:w="74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2824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Участки леса с нал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и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чием реликтовых и эндемич-ных пород </w:t>
            </w:r>
          </w:p>
        </w:tc>
        <w:tc>
          <w:tcPr>
            <w:tcW w:w="5942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2C4CD9" w:rsidRPr="002C4CD9" w:rsidRDefault="002C4CD9" w:rsidP="001C79D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-  Уборка сухостойных и погибших лесных 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 насаждений.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 Рубки ухода, направленные на улучшение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роста ценных пород.</w:t>
            </w:r>
          </w:p>
        </w:tc>
      </w:tr>
      <w:tr w:rsidR="002C4CD9" w:rsidRPr="002C4CD9" w:rsidTr="002A53DC">
        <w:tc>
          <w:tcPr>
            <w:tcW w:w="74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2824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Насаждения -медоносы</w:t>
            </w:r>
          </w:p>
        </w:tc>
        <w:tc>
          <w:tcPr>
            <w:tcW w:w="5942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Запрещается:</w:t>
            </w:r>
          </w:p>
          <w:p w:rsidR="002C4CD9" w:rsidRPr="002C4CD9" w:rsidRDefault="002C4CD9" w:rsidP="001C79D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 проведение авиационной обработки лесных</w:t>
            </w:r>
          </w:p>
          <w:p w:rsidR="002C4CD9" w:rsidRPr="002C4CD9" w:rsidRDefault="002C4CD9" w:rsidP="001C79D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 насаждений химическими препаратами.</w:t>
            </w:r>
          </w:p>
          <w:p w:rsidR="002C4CD9" w:rsidRPr="002C4CD9" w:rsidRDefault="002C4CD9" w:rsidP="001C79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2C4CD9" w:rsidRPr="002C4CD9" w:rsidRDefault="002C4CD9" w:rsidP="001C79D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 выборочные рубки погибших и поврежде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ных насаждений.</w:t>
            </w:r>
          </w:p>
          <w:p w:rsidR="002C4CD9" w:rsidRPr="002C4CD9" w:rsidRDefault="002C4CD9" w:rsidP="001C79D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 рубки ухода, направленные на формиров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ние лесных насаждений, отвечающих целевому 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значению (обильно цветущие и плодон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сящие)</w:t>
            </w:r>
          </w:p>
        </w:tc>
      </w:tr>
      <w:tr w:rsidR="002C4CD9" w:rsidRPr="002C4CD9" w:rsidTr="002A53DC">
        <w:tc>
          <w:tcPr>
            <w:tcW w:w="74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8.</w:t>
            </w:r>
          </w:p>
        </w:tc>
        <w:tc>
          <w:tcPr>
            <w:tcW w:w="2824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200-метровые полосы вдоль верхних границ горных лесов</w:t>
            </w:r>
          </w:p>
        </w:tc>
        <w:tc>
          <w:tcPr>
            <w:tcW w:w="5942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Выборочные санитарные рубки с учетом вы-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рубки сухостойных, погибших и поврежден-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ных деревьев;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Рубки ухода, направленные на предупрежде-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ние размыва почвы и сохранения снегозадер-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живающих функций.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Рубками ухода поддерживается высокая сом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к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нутость полога при сохранении опушки из ку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тарников и пород второго яруса.</w:t>
            </w:r>
          </w:p>
        </w:tc>
      </w:tr>
      <w:tr w:rsidR="002C4CD9" w:rsidRPr="002C4CD9" w:rsidTr="002A53DC">
        <w:tc>
          <w:tcPr>
            <w:tcW w:w="74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9.</w:t>
            </w:r>
          </w:p>
        </w:tc>
        <w:tc>
          <w:tcPr>
            <w:tcW w:w="2824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Насаждения 5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-5</w:t>
            </w:r>
            <w:r w:rsidRPr="002C4CD9">
              <w:rPr>
                <w:rFonts w:ascii="Times New Roman" w:hAnsi="Times New Roman"/>
                <w:sz w:val="28"/>
                <w:szCs w:val="28"/>
                <w:vertAlign w:val="superscript"/>
              </w:rPr>
              <w:t>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б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нитетов</w:t>
            </w:r>
          </w:p>
        </w:tc>
        <w:tc>
          <w:tcPr>
            <w:tcW w:w="5942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вырубка погибших и сухостойных лесных 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саждений</w:t>
            </w:r>
          </w:p>
        </w:tc>
      </w:tr>
      <w:tr w:rsidR="002C4CD9" w:rsidRPr="002C4CD9" w:rsidTr="002A53DC">
        <w:tc>
          <w:tcPr>
            <w:tcW w:w="74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10.</w:t>
            </w:r>
          </w:p>
        </w:tc>
        <w:tc>
          <w:tcPr>
            <w:tcW w:w="2824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Кустарники, тальники</w:t>
            </w:r>
          </w:p>
        </w:tc>
        <w:tc>
          <w:tcPr>
            <w:tcW w:w="5942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 вырубка погибших и сухостойных лесных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 xml:space="preserve">  насаждений.</w:t>
            </w:r>
          </w:p>
        </w:tc>
      </w:tr>
      <w:tr w:rsidR="002C4CD9" w:rsidRPr="002C4CD9" w:rsidTr="002A53DC">
        <w:tc>
          <w:tcPr>
            <w:tcW w:w="748" w:type="dxa"/>
          </w:tcPr>
          <w:p w:rsidR="002C4CD9" w:rsidRPr="002C4CD9" w:rsidRDefault="002C4CD9" w:rsidP="001C79D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11.</w:t>
            </w:r>
          </w:p>
        </w:tc>
        <w:tc>
          <w:tcPr>
            <w:tcW w:w="2824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Участки спелого леса с запасом менее 50 кбм</w:t>
            </w:r>
          </w:p>
        </w:tc>
        <w:tc>
          <w:tcPr>
            <w:tcW w:w="5942" w:type="dxa"/>
          </w:tcPr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4CD9">
              <w:rPr>
                <w:rFonts w:ascii="Times New Roman" w:hAnsi="Times New Roman"/>
                <w:b/>
                <w:sz w:val="28"/>
                <w:szCs w:val="28"/>
              </w:rPr>
              <w:t>Допускается:</w:t>
            </w:r>
          </w:p>
          <w:p w:rsidR="002C4CD9" w:rsidRPr="002C4CD9" w:rsidRDefault="002C4CD9" w:rsidP="001C79D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4CD9">
              <w:rPr>
                <w:rFonts w:ascii="Times New Roman" w:hAnsi="Times New Roman"/>
                <w:sz w:val="28"/>
                <w:szCs w:val="28"/>
              </w:rPr>
              <w:t>-вырубка погибших и сухостойных лесных н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а</w:t>
            </w:r>
            <w:r w:rsidRPr="002C4CD9">
              <w:rPr>
                <w:rFonts w:ascii="Times New Roman" w:hAnsi="Times New Roman"/>
                <w:sz w:val="28"/>
                <w:szCs w:val="28"/>
              </w:rPr>
              <w:t>саждений</w:t>
            </w:r>
          </w:p>
        </w:tc>
      </w:tr>
    </w:tbl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lastRenderedPageBreak/>
        <w:t>3.3. Ограничения по видам использования</w:t>
      </w: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С учетом требований статей 104-107 Лесного кодекса РФ, статья 65 Во</w:t>
      </w:r>
      <w:r w:rsidRPr="002C4CD9">
        <w:rPr>
          <w:rFonts w:ascii="Times New Roman" w:hAnsi="Times New Roman"/>
          <w:sz w:val="28"/>
          <w:szCs w:val="28"/>
        </w:rPr>
        <w:t>д</w:t>
      </w:r>
      <w:r w:rsidRPr="002C4CD9">
        <w:rPr>
          <w:rFonts w:ascii="Times New Roman" w:hAnsi="Times New Roman"/>
          <w:sz w:val="28"/>
          <w:szCs w:val="28"/>
        </w:rPr>
        <w:t>ного кодекса РФ, приказов МПР РФ, МСХ РФ, Федерального агентства лесного хозяйства регламентирующих правила использования лесов по видам, на те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ритории Пшишского лесничества с учетом их целевого назнач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ния (статья 102) устанавливаются следующие ограничения по видам использов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ния:</w:t>
      </w: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Ограничения при использовании лесных участков</w:t>
      </w: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для заготовки древесины</w:t>
      </w: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Запрещается: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заготовка древесины с нарушением возрастов рубок;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 xml:space="preserve">- проведение </w:t>
      </w:r>
      <w:r w:rsidRPr="002C4CD9">
        <w:rPr>
          <w:rFonts w:ascii="Times New Roman" w:hAnsi="Times New Roman"/>
          <w:sz w:val="28"/>
          <w:szCs w:val="28"/>
        </w:rPr>
        <w:t>рубок без предварительного отбора деревьев в рубку, нан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 xml:space="preserve">сения на них затесок и предварительного клеймения (кроме деревьев при р/у диаметром &lt; </w:t>
      </w:r>
      <w:smartTag w:uri="urn:schemas-microsoft-com:office:smarttags" w:element="metricconverter">
        <w:smartTagPr>
          <w:attr w:name="ProductID" w:val="8 см"/>
        </w:smartTagPr>
        <w:r w:rsidRPr="002C4CD9">
          <w:rPr>
            <w:rFonts w:ascii="Times New Roman" w:hAnsi="Times New Roman"/>
            <w:sz w:val="28"/>
            <w:szCs w:val="28"/>
          </w:rPr>
          <w:t>8 см</w:t>
        </w:r>
      </w:smartTag>
      <w:r w:rsidRPr="002C4CD9">
        <w:rPr>
          <w:rFonts w:ascii="Times New Roman" w:hAnsi="Times New Roman"/>
          <w:sz w:val="28"/>
          <w:szCs w:val="28"/>
        </w:rPr>
        <w:t xml:space="preserve">  на высоте 1.3м);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осуществлять работы по заготовке древесины без технологической ка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ты разработки лесосеки, либо с её наруш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нием;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площадь лесосеки на склонах &gt;6</w:t>
      </w:r>
      <w:r w:rsidRPr="002C4CD9">
        <w:rPr>
          <w:rFonts w:ascii="Times New Roman" w:hAnsi="Times New Roman"/>
          <w:sz w:val="28"/>
          <w:szCs w:val="28"/>
          <w:vertAlign w:val="superscript"/>
        </w:rPr>
        <w:t>0</w:t>
      </w:r>
      <w:r w:rsidRPr="002C4CD9">
        <w:rPr>
          <w:rFonts w:ascii="Times New Roman" w:hAnsi="Times New Roman"/>
          <w:sz w:val="28"/>
          <w:szCs w:val="28"/>
        </w:rPr>
        <w:t xml:space="preserve"> не должна превышать более </w:t>
      </w:r>
      <w:smartTag w:uri="urn:schemas-microsoft-com:office:smarttags" w:element="metricconverter">
        <w:smartTagPr>
          <w:attr w:name="ProductID" w:val="3 га"/>
        </w:smartTagPr>
        <w:r w:rsidRPr="002C4CD9">
          <w:rPr>
            <w:rFonts w:ascii="Times New Roman" w:hAnsi="Times New Roman"/>
            <w:sz w:val="28"/>
            <w:szCs w:val="28"/>
          </w:rPr>
          <w:t>3 га</w:t>
        </w:r>
      </w:smartTag>
      <w:r w:rsidRPr="002C4CD9">
        <w:rPr>
          <w:rFonts w:ascii="Times New Roman" w:hAnsi="Times New Roman"/>
          <w:sz w:val="28"/>
          <w:szCs w:val="28"/>
        </w:rPr>
        <w:t>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оставлять на лесосеках деревья, назначенные в рубку, зависшие сру</w:t>
      </w:r>
      <w:r w:rsidRPr="002C4CD9">
        <w:rPr>
          <w:rFonts w:ascii="Times New Roman" w:hAnsi="Times New Roman"/>
          <w:sz w:val="28"/>
          <w:szCs w:val="28"/>
        </w:rPr>
        <w:t>б</w:t>
      </w:r>
      <w:r w:rsidRPr="002C4CD9">
        <w:rPr>
          <w:rFonts w:ascii="Times New Roman" w:hAnsi="Times New Roman"/>
          <w:sz w:val="28"/>
          <w:szCs w:val="28"/>
        </w:rPr>
        <w:t>ленные деревья, а также завалов (захламл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ния);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повреждение деревьев при проведении рубок более 2% от количества оставляемых  на выращивание;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- проведение рубок ухода с </w:t>
      </w:r>
      <w:r w:rsidRPr="002C4CD9">
        <w:rPr>
          <w:rFonts w:ascii="Times New Roman" w:hAnsi="Times New Roman"/>
          <w:i/>
          <w:sz w:val="28"/>
          <w:szCs w:val="28"/>
        </w:rPr>
        <w:t xml:space="preserve"> умеренно-высокой </w:t>
      </w:r>
      <w:r w:rsidRPr="002C4CD9">
        <w:rPr>
          <w:rFonts w:ascii="Times New Roman" w:hAnsi="Times New Roman"/>
          <w:sz w:val="28"/>
          <w:szCs w:val="28"/>
        </w:rPr>
        <w:t xml:space="preserve"> (31-40%) и </w:t>
      </w:r>
      <w:r w:rsidRPr="002C4CD9">
        <w:rPr>
          <w:rFonts w:ascii="Times New Roman" w:hAnsi="Times New Roman"/>
          <w:i/>
          <w:sz w:val="28"/>
          <w:szCs w:val="28"/>
        </w:rPr>
        <w:t>высокой</w:t>
      </w:r>
      <w:r w:rsidRPr="002C4CD9">
        <w:rPr>
          <w:rFonts w:ascii="Times New Roman" w:hAnsi="Times New Roman"/>
          <w:sz w:val="28"/>
          <w:szCs w:val="28"/>
        </w:rPr>
        <w:t xml:space="preserve"> </w:t>
      </w:r>
    </w:p>
    <w:p w:rsidR="002C4CD9" w:rsidRPr="002C4CD9" w:rsidRDefault="002C4CD9" w:rsidP="001C79D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(41-50%) </w:t>
      </w:r>
      <w:r w:rsidRPr="002C4CD9">
        <w:rPr>
          <w:rFonts w:ascii="Times New Roman" w:hAnsi="Times New Roman"/>
          <w:i/>
          <w:sz w:val="28"/>
          <w:szCs w:val="28"/>
        </w:rPr>
        <w:t xml:space="preserve"> интенсивностью вырубки;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повреждение подроста при проведении всех видов рубок &gt; 10%;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проведение рубок на лесных участках с невыраженными границами без предварительной разрубки граничных визиров, угломерной съемки, пр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мера граничных линий, определения площади, постановки граничных сто</w:t>
      </w:r>
      <w:r w:rsidRPr="002C4CD9">
        <w:rPr>
          <w:rFonts w:ascii="Times New Roman" w:hAnsi="Times New Roman"/>
          <w:sz w:val="28"/>
          <w:szCs w:val="28"/>
        </w:rPr>
        <w:t>л</w:t>
      </w:r>
      <w:r w:rsidRPr="002C4CD9">
        <w:rPr>
          <w:rFonts w:ascii="Times New Roman" w:hAnsi="Times New Roman"/>
          <w:sz w:val="28"/>
          <w:szCs w:val="28"/>
        </w:rPr>
        <w:t>бов (12-</w:t>
      </w:r>
      <w:smartTag w:uri="urn:schemas-microsoft-com:office:smarttags" w:element="metricconverter">
        <w:smartTagPr>
          <w:attr w:name="ProductID" w:val="16 см"/>
        </w:smartTagPr>
        <w:r w:rsidRPr="002C4CD9">
          <w:rPr>
            <w:rFonts w:ascii="Times New Roman" w:hAnsi="Times New Roman"/>
            <w:sz w:val="28"/>
            <w:szCs w:val="28"/>
          </w:rPr>
          <w:t>16 см</w:t>
        </w:r>
      </w:smartTag>
      <w:r w:rsidRPr="002C4CD9">
        <w:rPr>
          <w:rFonts w:ascii="Times New Roman" w:hAnsi="Times New Roman"/>
          <w:sz w:val="28"/>
          <w:szCs w:val="28"/>
        </w:rPr>
        <w:t xml:space="preserve"> и высотой не менее 1,3м);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уничтожение или повреждение граничных, квартальных, лесосечных и др</w:t>
      </w:r>
      <w:r w:rsidRPr="002C4CD9">
        <w:rPr>
          <w:rFonts w:ascii="Times New Roman" w:hAnsi="Times New Roman"/>
          <w:sz w:val="28"/>
          <w:szCs w:val="28"/>
        </w:rPr>
        <w:t>у</w:t>
      </w:r>
      <w:r w:rsidRPr="002C4CD9">
        <w:rPr>
          <w:rFonts w:ascii="Times New Roman" w:hAnsi="Times New Roman"/>
          <w:sz w:val="28"/>
          <w:szCs w:val="28"/>
        </w:rPr>
        <w:t>гих столбов и знаков клейм и номеров на деревьях и пнях;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оставлять на лесосеках пни &gt;1,3 диаметра среза дерева, а при рубке д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 xml:space="preserve">ревьев диаметром менее </w:t>
      </w:r>
      <w:smartTag w:uri="urn:schemas-microsoft-com:office:smarttags" w:element="metricconverter">
        <w:smartTagPr>
          <w:attr w:name="ProductID" w:val="30 см"/>
        </w:smartTagPr>
        <w:r w:rsidRPr="002C4CD9">
          <w:rPr>
            <w:rFonts w:ascii="Times New Roman" w:hAnsi="Times New Roman"/>
            <w:sz w:val="28"/>
            <w:szCs w:val="28"/>
          </w:rPr>
          <w:t>30 см</w:t>
        </w:r>
      </w:smartTag>
      <w:r w:rsidRPr="002C4CD9">
        <w:rPr>
          <w:rFonts w:ascii="Times New Roman" w:hAnsi="Times New Roman"/>
          <w:sz w:val="28"/>
          <w:szCs w:val="28"/>
        </w:rPr>
        <w:t xml:space="preserve"> – более </w:t>
      </w:r>
      <w:smartTag w:uri="urn:schemas-microsoft-com:office:smarttags" w:element="metricconverter">
        <w:smartTagPr>
          <w:attr w:name="ProductID" w:val="10 см"/>
        </w:smartTagPr>
        <w:r w:rsidRPr="002C4CD9">
          <w:rPr>
            <w:rFonts w:ascii="Times New Roman" w:hAnsi="Times New Roman"/>
            <w:sz w:val="28"/>
            <w:szCs w:val="28"/>
          </w:rPr>
          <w:t>10 см</w:t>
        </w:r>
      </w:smartTag>
      <w:r w:rsidRPr="002C4CD9">
        <w:rPr>
          <w:rFonts w:ascii="Times New Roman" w:hAnsi="Times New Roman"/>
          <w:sz w:val="28"/>
          <w:szCs w:val="28"/>
        </w:rPr>
        <w:t>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хранение заготовленной древесины на лесосеке более 12 месяцев с д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ты  п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дачи лесной декларации;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повреждение лесных насаждений, растительного покрова и почв, за пр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делами лесосеки;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проведение 2</w:t>
      </w:r>
      <w:r w:rsidRPr="002C4CD9">
        <w:rPr>
          <w:rFonts w:ascii="Times New Roman" w:hAnsi="Times New Roman"/>
          <w:sz w:val="28"/>
          <w:szCs w:val="28"/>
          <w:u w:val="single"/>
          <w:vertAlign w:val="superscript"/>
        </w:rPr>
        <w:t>ых</w:t>
      </w:r>
      <w:r w:rsidRPr="002C4CD9">
        <w:rPr>
          <w:rFonts w:ascii="Times New Roman" w:hAnsi="Times New Roman"/>
          <w:sz w:val="28"/>
          <w:szCs w:val="28"/>
        </w:rPr>
        <w:t xml:space="preserve"> приемов при выборочных рубках до полного лесово</w:t>
      </w:r>
      <w:r w:rsidRPr="002C4CD9">
        <w:rPr>
          <w:rFonts w:ascii="Times New Roman" w:hAnsi="Times New Roman"/>
          <w:sz w:val="28"/>
          <w:szCs w:val="28"/>
        </w:rPr>
        <w:t>с</w:t>
      </w:r>
      <w:r w:rsidRPr="002C4CD9">
        <w:rPr>
          <w:rFonts w:ascii="Times New Roman" w:hAnsi="Times New Roman"/>
          <w:sz w:val="28"/>
          <w:szCs w:val="28"/>
        </w:rPr>
        <w:t>становления (перевода в лесопокрытые л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сом земли) площадей, пройденных 1</w:t>
      </w:r>
      <w:r w:rsidRPr="002C4CD9">
        <w:rPr>
          <w:rFonts w:ascii="Times New Roman" w:hAnsi="Times New Roman"/>
          <w:sz w:val="28"/>
          <w:szCs w:val="28"/>
          <w:u w:val="single"/>
          <w:vertAlign w:val="superscript"/>
        </w:rPr>
        <w:t>ым</w:t>
      </w:r>
      <w:r w:rsidRPr="002C4CD9">
        <w:rPr>
          <w:rFonts w:ascii="Times New Roman" w:hAnsi="Times New Roman"/>
          <w:sz w:val="28"/>
          <w:szCs w:val="28"/>
        </w:rPr>
        <w:t xml:space="preserve"> приемом;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отвод и таксация лесосек по результатам визуальной оценки насажжд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ний;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при организации и проведении рубок площадь под погрузочными пун</w:t>
      </w:r>
      <w:r w:rsidRPr="002C4CD9">
        <w:rPr>
          <w:rFonts w:ascii="Times New Roman" w:hAnsi="Times New Roman"/>
          <w:sz w:val="28"/>
          <w:szCs w:val="28"/>
        </w:rPr>
        <w:t>к</w:t>
      </w:r>
      <w:r w:rsidRPr="002C4CD9">
        <w:rPr>
          <w:rFonts w:ascii="Times New Roman" w:hAnsi="Times New Roman"/>
          <w:sz w:val="28"/>
          <w:szCs w:val="28"/>
        </w:rPr>
        <w:t>тами, производственными и бытовыми объектами &gt;3% общей площади лесос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ки;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lastRenderedPageBreak/>
        <w:t>- при организации и проведении рубок общая площадь трасс волоков и дорог &gt;15% от общей площади лесосеки;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закладка трелевочных волоков в горных условиях на склонах до 20</w:t>
      </w:r>
      <w:r w:rsidRPr="002C4CD9">
        <w:rPr>
          <w:rFonts w:ascii="Times New Roman" w:hAnsi="Times New Roman"/>
          <w:sz w:val="28"/>
          <w:szCs w:val="28"/>
          <w:vertAlign w:val="superscript"/>
        </w:rPr>
        <w:t>0</w:t>
      </w:r>
      <w:r w:rsidRPr="002C4CD9">
        <w:rPr>
          <w:rFonts w:ascii="Times New Roman" w:hAnsi="Times New Roman"/>
          <w:sz w:val="28"/>
          <w:szCs w:val="28"/>
        </w:rPr>
        <w:t xml:space="preserve"> не по горизонтали (закладываются только по горизонтали лесосек);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трелевка древесины на склонах &gt;20</w:t>
      </w:r>
      <w:r w:rsidRPr="002C4CD9">
        <w:rPr>
          <w:rFonts w:ascii="Times New Roman" w:hAnsi="Times New Roman"/>
          <w:sz w:val="28"/>
          <w:szCs w:val="28"/>
          <w:vertAlign w:val="superscript"/>
        </w:rPr>
        <w:t>0</w:t>
      </w:r>
      <w:r w:rsidRPr="002C4CD9">
        <w:rPr>
          <w:rFonts w:ascii="Times New Roman" w:hAnsi="Times New Roman"/>
          <w:sz w:val="28"/>
          <w:szCs w:val="28"/>
        </w:rPr>
        <w:t xml:space="preserve"> без применения канатных устан</w:t>
      </w:r>
      <w:r w:rsidRPr="002C4CD9">
        <w:rPr>
          <w:rFonts w:ascii="Times New Roman" w:hAnsi="Times New Roman"/>
          <w:sz w:val="28"/>
          <w:szCs w:val="28"/>
        </w:rPr>
        <w:t>о</w:t>
      </w:r>
      <w:r w:rsidRPr="002C4CD9">
        <w:rPr>
          <w:rFonts w:ascii="Times New Roman" w:hAnsi="Times New Roman"/>
          <w:sz w:val="28"/>
          <w:szCs w:val="28"/>
        </w:rPr>
        <w:t>вок или без применения летательных апп</w:t>
      </w:r>
      <w:r w:rsidRPr="002C4CD9">
        <w:rPr>
          <w:rFonts w:ascii="Times New Roman" w:hAnsi="Times New Roman"/>
          <w:sz w:val="28"/>
          <w:szCs w:val="28"/>
        </w:rPr>
        <w:t>а</w:t>
      </w:r>
      <w:r w:rsidRPr="002C4CD9">
        <w:rPr>
          <w:rFonts w:ascii="Times New Roman" w:hAnsi="Times New Roman"/>
          <w:sz w:val="28"/>
          <w:szCs w:val="28"/>
        </w:rPr>
        <w:t>ратов.</w:t>
      </w:r>
    </w:p>
    <w:p w:rsidR="002C4CD9" w:rsidRPr="002C4CD9" w:rsidRDefault="002C4CD9" w:rsidP="001C79D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 xml:space="preserve">Ограничения при использовании  лесных участков для заготовки и </w:t>
      </w:r>
    </w:p>
    <w:p w:rsidR="002C4CD9" w:rsidRPr="002C4CD9" w:rsidRDefault="002C4CD9" w:rsidP="001C79D7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2C4CD9">
        <w:rPr>
          <w:rFonts w:ascii="Times New Roman" w:hAnsi="Times New Roman"/>
          <w:i/>
          <w:sz w:val="28"/>
          <w:szCs w:val="28"/>
        </w:rPr>
        <w:t>сб</w:t>
      </w:r>
      <w:r w:rsidRPr="002C4CD9">
        <w:rPr>
          <w:rFonts w:ascii="Times New Roman" w:hAnsi="Times New Roman"/>
          <w:i/>
          <w:sz w:val="28"/>
          <w:szCs w:val="28"/>
        </w:rPr>
        <w:t>о</w:t>
      </w:r>
      <w:r w:rsidRPr="002C4CD9">
        <w:rPr>
          <w:rFonts w:ascii="Times New Roman" w:hAnsi="Times New Roman"/>
          <w:i/>
          <w:sz w:val="28"/>
          <w:szCs w:val="28"/>
        </w:rPr>
        <w:t>ра недревесных лесных ресурсов</w:t>
      </w: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2C4CD9" w:rsidRPr="002C4CD9" w:rsidRDefault="002C4CD9" w:rsidP="001C79D7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Запрещается: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применять способы и технологии ведущие к истощению имеющихся р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су</w:t>
      </w:r>
      <w:r w:rsidRPr="002C4CD9">
        <w:rPr>
          <w:rFonts w:ascii="Times New Roman" w:hAnsi="Times New Roman"/>
          <w:sz w:val="28"/>
          <w:szCs w:val="28"/>
        </w:rPr>
        <w:t>р</w:t>
      </w:r>
      <w:r w:rsidRPr="002C4CD9">
        <w:rPr>
          <w:rFonts w:ascii="Times New Roman" w:hAnsi="Times New Roman"/>
          <w:sz w:val="28"/>
          <w:szCs w:val="28"/>
        </w:rPr>
        <w:t>сов;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использовать виды растений, занесенных в Красную Книгу Росси</w:t>
      </w:r>
      <w:r w:rsidRPr="002C4CD9">
        <w:rPr>
          <w:rFonts w:ascii="Times New Roman" w:hAnsi="Times New Roman"/>
          <w:sz w:val="28"/>
          <w:szCs w:val="28"/>
        </w:rPr>
        <w:t>й</w:t>
      </w:r>
      <w:r w:rsidRPr="002C4CD9">
        <w:rPr>
          <w:rFonts w:ascii="Times New Roman" w:hAnsi="Times New Roman"/>
          <w:sz w:val="28"/>
          <w:szCs w:val="28"/>
        </w:rPr>
        <w:t>ской Федерации и Красную Книгу Краснодарского края</w:t>
      </w:r>
      <w:r w:rsidRPr="002C4CD9">
        <w:rPr>
          <w:rFonts w:ascii="Times New Roman" w:hAnsi="Times New Roman"/>
          <w:vanish/>
          <w:sz w:val="28"/>
          <w:szCs w:val="28"/>
        </w:rPr>
        <w:t>Воронежской области</w:t>
      </w:r>
      <w:r w:rsidRPr="002C4CD9">
        <w:rPr>
          <w:rFonts w:ascii="Times New Roman" w:hAnsi="Times New Roman"/>
          <w:sz w:val="28"/>
          <w:szCs w:val="28"/>
        </w:rPr>
        <w:t>, а также признаваемые наркотическими средствами, в соответствии с  Федерал</w:t>
      </w:r>
      <w:r w:rsidRPr="002C4CD9">
        <w:rPr>
          <w:rFonts w:ascii="Times New Roman" w:hAnsi="Times New Roman"/>
          <w:sz w:val="28"/>
          <w:szCs w:val="28"/>
        </w:rPr>
        <w:t>ь</w:t>
      </w:r>
      <w:r w:rsidRPr="002C4CD9">
        <w:rPr>
          <w:rFonts w:ascii="Times New Roman" w:hAnsi="Times New Roman"/>
          <w:sz w:val="28"/>
          <w:szCs w:val="28"/>
        </w:rPr>
        <w:t>ным законом от 08.01.98г. № 3-ФЗ «О наркотических средствах и психотро</w:t>
      </w:r>
      <w:r w:rsidRPr="002C4CD9">
        <w:rPr>
          <w:rFonts w:ascii="Times New Roman" w:hAnsi="Times New Roman"/>
          <w:sz w:val="28"/>
          <w:szCs w:val="28"/>
        </w:rPr>
        <w:t>п</w:t>
      </w:r>
      <w:r w:rsidRPr="002C4CD9">
        <w:rPr>
          <w:rFonts w:ascii="Times New Roman" w:hAnsi="Times New Roman"/>
          <w:sz w:val="28"/>
          <w:szCs w:val="28"/>
        </w:rPr>
        <w:t>ных веществах» и включенные в перечень видов (пород) деревьев и кустарн</w:t>
      </w:r>
      <w:r w:rsidRPr="002C4CD9">
        <w:rPr>
          <w:rFonts w:ascii="Times New Roman" w:hAnsi="Times New Roman"/>
          <w:sz w:val="28"/>
          <w:szCs w:val="28"/>
        </w:rPr>
        <w:t>и</w:t>
      </w:r>
      <w:r w:rsidRPr="002C4CD9">
        <w:rPr>
          <w:rFonts w:ascii="Times New Roman" w:hAnsi="Times New Roman"/>
          <w:sz w:val="28"/>
          <w:szCs w:val="28"/>
        </w:rPr>
        <w:t>ков, заготовка древесины, которых не допускается (Постановление Правител</w:t>
      </w:r>
      <w:r w:rsidRPr="002C4CD9">
        <w:rPr>
          <w:rFonts w:ascii="Times New Roman" w:hAnsi="Times New Roman"/>
          <w:sz w:val="28"/>
          <w:szCs w:val="28"/>
        </w:rPr>
        <w:t>ь</w:t>
      </w:r>
      <w:r w:rsidRPr="002C4CD9">
        <w:rPr>
          <w:rFonts w:ascii="Times New Roman" w:hAnsi="Times New Roman"/>
          <w:sz w:val="28"/>
          <w:szCs w:val="28"/>
        </w:rPr>
        <w:t>ства РФ от 15.03.2007г. № 162):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собирать лесную подстилку в лесах, выполняющих функции защиты природных и иных объектов;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заготавливать бересту, кору, луб с растущих деревьев (кроме деревьев, отведенных в рубку за 1-2 года до  ру</w:t>
      </w:r>
      <w:r w:rsidRPr="002C4CD9">
        <w:rPr>
          <w:rFonts w:ascii="Times New Roman" w:hAnsi="Times New Roman"/>
          <w:sz w:val="28"/>
          <w:szCs w:val="28"/>
        </w:rPr>
        <w:t>б</w:t>
      </w:r>
      <w:r w:rsidRPr="002C4CD9">
        <w:rPr>
          <w:rFonts w:ascii="Times New Roman" w:hAnsi="Times New Roman"/>
          <w:sz w:val="28"/>
          <w:szCs w:val="28"/>
        </w:rPr>
        <w:t>ки);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заготовка веточного корма, сосновых лап, древесной зелени, заготовка ветвей для веников, метел и плетения с растущих д</w:t>
      </w:r>
      <w:r w:rsidRPr="002C4CD9">
        <w:rPr>
          <w:rFonts w:ascii="Times New Roman" w:hAnsi="Times New Roman"/>
          <w:sz w:val="28"/>
          <w:szCs w:val="28"/>
        </w:rPr>
        <w:t>е</w:t>
      </w:r>
      <w:r w:rsidRPr="002C4CD9">
        <w:rPr>
          <w:rFonts w:ascii="Times New Roman" w:hAnsi="Times New Roman"/>
          <w:sz w:val="28"/>
          <w:szCs w:val="28"/>
        </w:rPr>
        <w:t>ревьев.</w:t>
      </w:r>
    </w:p>
    <w:p w:rsidR="002C4CD9" w:rsidRPr="002C4CD9" w:rsidRDefault="002C4CD9" w:rsidP="001C79D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iCs/>
          <w:color w:val="000000"/>
          <w:sz w:val="28"/>
          <w:szCs w:val="28"/>
        </w:rPr>
        <w:t>Ограничения при использовании лесов для заготовки пищевых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iCs/>
          <w:color w:val="000000"/>
          <w:sz w:val="28"/>
          <w:szCs w:val="28"/>
        </w:rPr>
        <w:t>лесных ресурсов и сбора лекарственных растений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b/>
          <w:sz w:val="28"/>
          <w:szCs w:val="28"/>
        </w:rPr>
        <w:t>Запрещается: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при заготовке дикорастущих плодов и ягод рубка плодонося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щих ве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вей и деревьев;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при заготовке орехов рубка деревьев и кустарников, а также примен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ние способов, приводящих к повреждению деревьев и куста</w:t>
      </w:r>
      <w:r w:rsidRPr="002C4CD9">
        <w:rPr>
          <w:rFonts w:ascii="Times New Roman" w:hAnsi="Times New Roman"/>
          <w:color w:val="000000"/>
          <w:sz w:val="28"/>
          <w:szCs w:val="28"/>
        </w:rPr>
        <w:t>р</w:t>
      </w:r>
      <w:r w:rsidRPr="002C4CD9">
        <w:rPr>
          <w:rFonts w:ascii="Times New Roman" w:hAnsi="Times New Roman"/>
          <w:color w:val="000000"/>
          <w:sz w:val="28"/>
          <w:szCs w:val="28"/>
        </w:rPr>
        <w:t>ни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ков;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при заготовке грибов вырывать грибы с грибницей, перевора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чивать при сборе грибов мох и лесную подстилку, а также уничтожать ста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рые гр</w:t>
      </w:r>
      <w:r w:rsidRPr="002C4CD9">
        <w:rPr>
          <w:rFonts w:ascii="Times New Roman" w:hAnsi="Times New Roman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color w:val="000000"/>
          <w:sz w:val="28"/>
          <w:szCs w:val="28"/>
        </w:rPr>
        <w:t>бы;</w:t>
      </w:r>
    </w:p>
    <w:p w:rsidR="002C4CD9" w:rsidRPr="002C4CD9" w:rsidRDefault="002C4CD9" w:rsidP="001C79D7">
      <w:pPr>
        <w:shd w:val="clear" w:color="auto" w:fill="FFFFFF"/>
        <w:tabs>
          <w:tab w:val="left" w:pos="3163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осуществлять заготовку и сбор грибов и дикорастущих расте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ний, виды которых занесены в Красную книгу Российской Федерации, Красную Книгу Краснодарского края, а также грибов и дикорастущих растений, которые пр</w:t>
      </w:r>
      <w:r w:rsidRPr="002C4CD9">
        <w:rPr>
          <w:rFonts w:ascii="Times New Roman" w:hAnsi="Times New Roman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color w:val="000000"/>
          <w:sz w:val="28"/>
          <w:szCs w:val="28"/>
        </w:rPr>
        <w:t>знаю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ся наркотическими средствами в соответствии с Феде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ральным законом от 8 января 1998 года № 3-ФЗ «О наркотических средст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вах и психотропных вещ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ствах»;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-заготовка березового сока (кроме заготовки с деревьев, назна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ченных в рубку по лесоводственным требованиям);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lastRenderedPageBreak/>
        <w:t>-при заготовке  щавеля и т.д.  вырывать растения с ко</w:t>
      </w:r>
      <w:r w:rsidRPr="002C4CD9">
        <w:rPr>
          <w:rFonts w:ascii="Times New Roman" w:hAnsi="Times New Roman"/>
          <w:color w:val="000000"/>
          <w:sz w:val="28"/>
          <w:szCs w:val="28"/>
        </w:rPr>
        <w:t>р</w:t>
      </w:r>
      <w:r w:rsidRPr="002C4CD9">
        <w:rPr>
          <w:rFonts w:ascii="Times New Roman" w:hAnsi="Times New Roman"/>
          <w:color w:val="000000"/>
          <w:sz w:val="28"/>
          <w:szCs w:val="28"/>
        </w:rPr>
        <w:t>нями;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-повторный сбор лекарственного сырья на одной и той же тер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ритории до полного восстановления запасов сырья конкретного вида рас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тений (соцв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тий и надземных органов однолетних растений - через 2 года, соцветий и надземных органов многолетних растений - через 5 лет, ко</w:t>
      </w:r>
      <w:r w:rsidRPr="002C4CD9">
        <w:rPr>
          <w:rFonts w:ascii="Times New Roman" w:hAnsi="Times New Roman"/>
          <w:color w:val="000000"/>
          <w:sz w:val="28"/>
          <w:szCs w:val="28"/>
        </w:rPr>
        <w:t>р</w:t>
      </w:r>
      <w:r w:rsidRPr="002C4CD9">
        <w:rPr>
          <w:rFonts w:ascii="Times New Roman" w:hAnsi="Times New Roman"/>
          <w:color w:val="000000"/>
          <w:sz w:val="28"/>
          <w:szCs w:val="28"/>
        </w:rPr>
        <w:t>не</w:t>
      </w:r>
      <w:r w:rsidRPr="002C4CD9">
        <w:rPr>
          <w:rFonts w:ascii="Times New Roman" w:hAnsi="Times New Roman"/>
          <w:color w:val="000000"/>
          <w:sz w:val="28"/>
          <w:szCs w:val="28"/>
        </w:rPr>
        <w:softHyphen/>
        <w:t>вищ растений - через 15 лет);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-применять способы и технологии, ведущие к истощению имеющихся р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сурсов, применение способов, приводящих к повреждению деревьев и куста</w:t>
      </w:r>
      <w:r w:rsidRPr="002C4CD9">
        <w:rPr>
          <w:rFonts w:ascii="Times New Roman" w:hAnsi="Times New Roman"/>
          <w:color w:val="000000"/>
          <w:sz w:val="28"/>
          <w:szCs w:val="28"/>
        </w:rPr>
        <w:t>р</w:t>
      </w:r>
      <w:r w:rsidRPr="002C4CD9">
        <w:rPr>
          <w:rFonts w:ascii="Times New Roman" w:hAnsi="Times New Roman"/>
          <w:color w:val="000000"/>
          <w:sz w:val="28"/>
          <w:szCs w:val="28"/>
        </w:rPr>
        <w:t>ников.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color w:val="000000"/>
          <w:sz w:val="28"/>
          <w:szCs w:val="28"/>
        </w:rPr>
        <w:t xml:space="preserve">Ограничения при использовании лесов для осуществления 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color w:val="000000"/>
          <w:sz w:val="28"/>
          <w:szCs w:val="28"/>
        </w:rPr>
        <w:t>видов деятельности в сфере охотничьего хозяйства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color w:val="000000"/>
          <w:sz w:val="28"/>
          <w:szCs w:val="28"/>
          <w:u w:val="single"/>
        </w:rPr>
      </w:pPr>
      <w:r w:rsidRPr="002C4CD9">
        <w:rPr>
          <w:rFonts w:ascii="Times New Roman" w:hAnsi="Times New Roman"/>
          <w:b/>
          <w:color w:val="000000"/>
          <w:sz w:val="28"/>
          <w:szCs w:val="28"/>
          <w:u w:val="single"/>
        </w:rPr>
        <w:t>Запрещается: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>- осуществление видов деятельности в сфере охотничьего хозяйства  на лесных участках, предоставленных для осуществления рекреационной деятел</w:t>
      </w:r>
      <w:r w:rsidRPr="002C4CD9">
        <w:rPr>
          <w:rFonts w:ascii="Times New Roman" w:hAnsi="Times New Roman"/>
          <w:sz w:val="28"/>
          <w:szCs w:val="28"/>
        </w:rPr>
        <w:t>ь</w:t>
      </w:r>
      <w:r w:rsidRPr="002C4CD9">
        <w:rPr>
          <w:rFonts w:ascii="Times New Roman" w:hAnsi="Times New Roman"/>
          <w:sz w:val="28"/>
          <w:szCs w:val="28"/>
        </w:rPr>
        <w:t>ности;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ведение охотничьего хозяйства с нарушением Федерального закона «О животном мире» от 24.04.95г. № 52-ФЗ и Федерального закона от 17.07.2009 г. № 209-ФЗ; «Об охоте и о сохранении охотничьих ресу</w:t>
      </w:r>
      <w:r w:rsidRPr="002C4CD9">
        <w:rPr>
          <w:rFonts w:ascii="Times New Roman" w:hAnsi="Times New Roman"/>
          <w:color w:val="000000"/>
          <w:sz w:val="28"/>
          <w:szCs w:val="28"/>
        </w:rPr>
        <w:t>р</w:t>
      </w:r>
      <w:r w:rsidRPr="002C4CD9">
        <w:rPr>
          <w:rFonts w:ascii="Times New Roman" w:hAnsi="Times New Roman"/>
          <w:color w:val="000000"/>
          <w:sz w:val="28"/>
          <w:szCs w:val="28"/>
        </w:rPr>
        <w:t>сов».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Pr="002C4CD9">
        <w:rPr>
          <w:rFonts w:ascii="Times New Roman" w:hAnsi="Times New Roman"/>
          <w:sz w:val="28"/>
          <w:szCs w:val="28"/>
        </w:rPr>
        <w:t xml:space="preserve">осуществление видов деятельности в сфере охотничьего хозяйства </w:t>
      </w:r>
      <w:r w:rsidRPr="002C4CD9">
        <w:rPr>
          <w:rFonts w:ascii="Times New Roman" w:hAnsi="Times New Roman"/>
          <w:color w:val="000000"/>
          <w:sz w:val="28"/>
          <w:szCs w:val="28"/>
        </w:rPr>
        <w:t>без проекта освоения лесов;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размещение (проведение) биотехнических мероприятий, способству</w:t>
      </w:r>
      <w:r w:rsidRPr="002C4CD9">
        <w:rPr>
          <w:rFonts w:ascii="Times New Roman" w:hAnsi="Times New Roman"/>
          <w:color w:val="000000"/>
          <w:sz w:val="28"/>
          <w:szCs w:val="28"/>
        </w:rPr>
        <w:t>ю</w:t>
      </w:r>
      <w:r w:rsidRPr="002C4CD9">
        <w:rPr>
          <w:rFonts w:ascii="Times New Roman" w:hAnsi="Times New Roman"/>
          <w:color w:val="000000"/>
          <w:sz w:val="28"/>
          <w:szCs w:val="28"/>
        </w:rPr>
        <w:t>щих концентрации диких копытных животных в местах  проведения лесово</w:t>
      </w:r>
      <w:r w:rsidRPr="002C4CD9">
        <w:rPr>
          <w:rFonts w:ascii="Times New Roman" w:hAnsi="Times New Roman"/>
          <w:color w:val="000000"/>
          <w:sz w:val="28"/>
          <w:szCs w:val="28"/>
        </w:rPr>
        <w:t>с</w:t>
      </w:r>
      <w:r w:rsidRPr="002C4CD9">
        <w:rPr>
          <w:rFonts w:ascii="Times New Roman" w:hAnsi="Times New Roman"/>
          <w:color w:val="000000"/>
          <w:sz w:val="28"/>
          <w:szCs w:val="28"/>
        </w:rPr>
        <w:t>становительных мероприятий и способствующих разрушению и ухудшению природной среды;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уничтожение (разорение) муравейников, гнезд, нор и других мест об</w:t>
      </w:r>
      <w:r w:rsidRPr="002C4CD9">
        <w:rPr>
          <w:rFonts w:ascii="Times New Roman" w:hAnsi="Times New Roman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color w:val="000000"/>
          <w:sz w:val="28"/>
          <w:szCs w:val="28"/>
        </w:rPr>
        <w:t>тания животных;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разведение и использование животных и других организмов, не свойс</w:t>
      </w:r>
      <w:r w:rsidRPr="002C4CD9">
        <w:rPr>
          <w:rFonts w:ascii="Times New Roman" w:hAnsi="Times New Roman"/>
          <w:color w:val="000000"/>
          <w:sz w:val="28"/>
          <w:szCs w:val="28"/>
        </w:rPr>
        <w:t>т</w:t>
      </w:r>
      <w:r w:rsidRPr="002C4CD9">
        <w:rPr>
          <w:rFonts w:ascii="Times New Roman" w:hAnsi="Times New Roman"/>
          <w:color w:val="000000"/>
          <w:sz w:val="28"/>
          <w:szCs w:val="28"/>
        </w:rPr>
        <w:t>венных естественным экологическим системам, а также созданных искусстве</w:t>
      </w:r>
      <w:r w:rsidRPr="002C4CD9">
        <w:rPr>
          <w:rFonts w:ascii="Times New Roman" w:hAnsi="Times New Roman"/>
          <w:color w:val="000000"/>
          <w:sz w:val="28"/>
          <w:szCs w:val="28"/>
        </w:rPr>
        <w:t>н</w:t>
      </w:r>
      <w:r w:rsidRPr="002C4CD9">
        <w:rPr>
          <w:rFonts w:ascii="Times New Roman" w:hAnsi="Times New Roman"/>
          <w:color w:val="000000"/>
          <w:sz w:val="28"/>
          <w:szCs w:val="28"/>
        </w:rPr>
        <w:t>ным путем без разработки эффективных мер по предотвращению их неконтр</w:t>
      </w:r>
      <w:r w:rsidRPr="002C4CD9">
        <w:rPr>
          <w:rFonts w:ascii="Times New Roman" w:hAnsi="Times New Roman"/>
          <w:color w:val="000000"/>
          <w:sz w:val="28"/>
          <w:szCs w:val="28"/>
        </w:rPr>
        <w:t>о</w:t>
      </w:r>
      <w:r w:rsidRPr="002C4CD9">
        <w:rPr>
          <w:rFonts w:ascii="Times New Roman" w:hAnsi="Times New Roman"/>
          <w:color w:val="000000"/>
          <w:sz w:val="28"/>
          <w:szCs w:val="28"/>
        </w:rPr>
        <w:t>лируемого размножения.</w:t>
      </w:r>
    </w:p>
    <w:p w:rsidR="002C4CD9" w:rsidRPr="002C4CD9" w:rsidRDefault="002C4CD9" w:rsidP="001C79D7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color w:val="000000"/>
          <w:sz w:val="28"/>
          <w:szCs w:val="28"/>
        </w:rPr>
        <w:t xml:space="preserve">Ограничения  при использовании лесов для ведения 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color w:val="000000"/>
          <w:sz w:val="28"/>
          <w:szCs w:val="28"/>
        </w:rPr>
        <w:t>сельского хозяйства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2C4CD9">
        <w:rPr>
          <w:rFonts w:ascii="Times New Roman" w:hAnsi="Times New Roman"/>
          <w:i/>
          <w:color w:val="000000"/>
          <w:sz w:val="28"/>
          <w:szCs w:val="28"/>
        </w:rPr>
        <w:t>Сенокошение: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не допускается сенокошение на необлесившихся лесосеках, прогал</w:t>
      </w:r>
      <w:r w:rsidRPr="002C4CD9">
        <w:rPr>
          <w:rFonts w:ascii="Times New Roman" w:hAnsi="Times New Roman"/>
          <w:color w:val="000000"/>
          <w:sz w:val="28"/>
          <w:szCs w:val="28"/>
        </w:rPr>
        <w:t>и</w:t>
      </w:r>
      <w:r w:rsidRPr="002C4CD9">
        <w:rPr>
          <w:rFonts w:ascii="Times New Roman" w:hAnsi="Times New Roman"/>
          <w:color w:val="000000"/>
          <w:sz w:val="28"/>
          <w:szCs w:val="28"/>
        </w:rPr>
        <w:t>нах и других не покрытых лесной растительностью землях, на которых провед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ны мероприятия по лесовосстановлению;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2C4CD9">
        <w:rPr>
          <w:rFonts w:ascii="Times New Roman" w:hAnsi="Times New Roman"/>
          <w:color w:val="000000"/>
          <w:sz w:val="28"/>
          <w:szCs w:val="28"/>
        </w:rPr>
        <w:t>- при использовании для сенокошения малоценных насаждений, не нам</w:t>
      </w:r>
      <w:r w:rsidRPr="002C4CD9">
        <w:rPr>
          <w:rFonts w:ascii="Times New Roman" w:hAnsi="Times New Roman"/>
          <w:color w:val="000000"/>
          <w:sz w:val="28"/>
          <w:szCs w:val="28"/>
        </w:rPr>
        <w:t>е</w:t>
      </w:r>
      <w:r w:rsidRPr="002C4CD9">
        <w:rPr>
          <w:rFonts w:ascii="Times New Roman" w:hAnsi="Times New Roman"/>
          <w:color w:val="000000"/>
          <w:sz w:val="28"/>
          <w:szCs w:val="28"/>
        </w:rPr>
        <w:t>ченных под реконструкцию, не допускается  нанесение вреда окружающей природной среде (повреждение подроста, растений и проч.).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i/>
          <w:color w:val="000000"/>
          <w:sz w:val="26"/>
          <w:szCs w:val="26"/>
        </w:rPr>
      </w:pPr>
      <w:r w:rsidRPr="002C4CD9">
        <w:rPr>
          <w:rFonts w:ascii="Times New Roman" w:hAnsi="Times New Roman"/>
          <w:i/>
          <w:color w:val="000000"/>
          <w:sz w:val="26"/>
          <w:szCs w:val="26"/>
        </w:rPr>
        <w:t>Пастьба скота: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color w:val="000000"/>
          <w:sz w:val="26"/>
          <w:szCs w:val="26"/>
        </w:rPr>
      </w:pPr>
      <w:r w:rsidRPr="002C4CD9">
        <w:rPr>
          <w:rFonts w:ascii="Times New Roman" w:hAnsi="Times New Roman"/>
          <w:b/>
          <w:color w:val="000000"/>
          <w:sz w:val="26"/>
          <w:szCs w:val="26"/>
        </w:rPr>
        <w:t>Запрещается: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выпас сельскохозяйственных животных и организация для них летних л</w:t>
      </w:r>
      <w:r w:rsidRPr="002C4CD9">
        <w:rPr>
          <w:rFonts w:ascii="Times New Roman" w:hAnsi="Times New Roman"/>
          <w:color w:val="000000"/>
          <w:sz w:val="26"/>
          <w:szCs w:val="26"/>
        </w:rPr>
        <w:t>а</w:t>
      </w:r>
      <w:r w:rsidRPr="002C4CD9">
        <w:rPr>
          <w:rFonts w:ascii="Times New Roman" w:hAnsi="Times New Roman"/>
          <w:color w:val="000000"/>
          <w:sz w:val="26"/>
          <w:szCs w:val="26"/>
        </w:rPr>
        <w:t>герей и ванн в прибрежных защитных полосах (50м);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lastRenderedPageBreak/>
        <w:t>- выпас сельскохозяйственных животных на участках, занятых лесными кул</w:t>
      </w:r>
      <w:r w:rsidRPr="002C4CD9">
        <w:rPr>
          <w:rFonts w:ascii="Times New Roman" w:hAnsi="Times New Roman"/>
          <w:color w:val="000000"/>
          <w:sz w:val="26"/>
          <w:szCs w:val="26"/>
        </w:rPr>
        <w:t>ь</w:t>
      </w:r>
      <w:r w:rsidRPr="002C4CD9">
        <w:rPr>
          <w:rFonts w:ascii="Times New Roman" w:hAnsi="Times New Roman"/>
          <w:color w:val="000000"/>
          <w:sz w:val="26"/>
          <w:szCs w:val="26"/>
        </w:rPr>
        <w:t>турами, естественными молодняками ценных древесных пород, насаждениями с ра</w:t>
      </w:r>
      <w:r w:rsidRPr="002C4CD9">
        <w:rPr>
          <w:rFonts w:ascii="Times New Roman" w:hAnsi="Times New Roman"/>
          <w:color w:val="000000"/>
          <w:sz w:val="26"/>
          <w:szCs w:val="26"/>
        </w:rPr>
        <w:t>з</w:t>
      </w:r>
      <w:r w:rsidRPr="002C4CD9">
        <w:rPr>
          <w:rFonts w:ascii="Times New Roman" w:hAnsi="Times New Roman"/>
          <w:color w:val="000000"/>
          <w:sz w:val="26"/>
          <w:szCs w:val="26"/>
        </w:rPr>
        <w:t>витым жизнеспособным подростом до достижения ими высоты, исключающей во</w:t>
      </w:r>
      <w:r w:rsidRPr="002C4CD9">
        <w:rPr>
          <w:rFonts w:ascii="Times New Roman" w:hAnsi="Times New Roman"/>
          <w:color w:val="000000"/>
          <w:sz w:val="26"/>
          <w:szCs w:val="26"/>
        </w:rPr>
        <w:t>з</w:t>
      </w:r>
      <w:r w:rsidRPr="002C4CD9">
        <w:rPr>
          <w:rFonts w:ascii="Times New Roman" w:hAnsi="Times New Roman"/>
          <w:color w:val="000000"/>
          <w:sz w:val="26"/>
          <w:szCs w:val="26"/>
        </w:rPr>
        <w:t>можность повреждения вершин скотом;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на селекционно-лесосеменных плантациях;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выпас на участках с проектируемыми мероприятиями по содействию естес</w:t>
      </w:r>
      <w:r w:rsidRPr="002C4CD9">
        <w:rPr>
          <w:rFonts w:ascii="Times New Roman" w:hAnsi="Times New Roman"/>
          <w:color w:val="000000"/>
          <w:sz w:val="26"/>
          <w:szCs w:val="26"/>
        </w:rPr>
        <w:t>т</w:t>
      </w:r>
      <w:r w:rsidRPr="002C4CD9">
        <w:rPr>
          <w:rFonts w:ascii="Times New Roman" w:hAnsi="Times New Roman"/>
          <w:color w:val="000000"/>
          <w:sz w:val="26"/>
          <w:szCs w:val="26"/>
        </w:rPr>
        <w:t>венному возобновлению хвойными и твердолиственными пор</w:t>
      </w:r>
      <w:r w:rsidRPr="002C4CD9">
        <w:rPr>
          <w:rFonts w:ascii="Times New Roman" w:hAnsi="Times New Roman"/>
          <w:color w:val="000000"/>
          <w:sz w:val="26"/>
          <w:szCs w:val="26"/>
        </w:rPr>
        <w:t>о</w:t>
      </w:r>
      <w:r w:rsidRPr="002C4CD9">
        <w:rPr>
          <w:rFonts w:ascii="Times New Roman" w:hAnsi="Times New Roman"/>
          <w:color w:val="000000"/>
          <w:sz w:val="26"/>
          <w:szCs w:val="26"/>
        </w:rPr>
        <w:t>дами;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на участках  с легкоразмываемыми и развеваемыми почвами;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выпас сельскохозяйственных животных без пастуха (кроме огороженных п</w:t>
      </w:r>
      <w:r w:rsidRPr="002C4CD9">
        <w:rPr>
          <w:rFonts w:ascii="Times New Roman" w:hAnsi="Times New Roman"/>
          <w:color w:val="000000"/>
          <w:sz w:val="26"/>
          <w:szCs w:val="26"/>
        </w:rPr>
        <w:t>а</w:t>
      </w:r>
      <w:r w:rsidRPr="002C4CD9">
        <w:rPr>
          <w:rFonts w:ascii="Times New Roman" w:hAnsi="Times New Roman"/>
          <w:color w:val="000000"/>
          <w:sz w:val="26"/>
          <w:szCs w:val="26"/>
        </w:rPr>
        <w:t>стбищ);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пастьба коз на неогороженных лесных участках или без привязи.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6"/>
          <w:szCs w:val="26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6"/>
          <w:szCs w:val="26"/>
        </w:rPr>
      </w:pPr>
      <w:r w:rsidRPr="002C4CD9">
        <w:rPr>
          <w:rFonts w:ascii="Times New Roman" w:hAnsi="Times New Roman"/>
          <w:i/>
          <w:color w:val="000000"/>
          <w:sz w:val="26"/>
          <w:szCs w:val="26"/>
        </w:rPr>
        <w:t>Ограничения при использовании лесов для осуществления образовательной и научно-исследовательской деятельности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6"/>
          <w:szCs w:val="26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запрещается лицам, обладающим лесными участками на  праве постоянного (бессрочного) пользования ими распоряжат</w:t>
      </w:r>
      <w:r w:rsidRPr="002C4CD9">
        <w:rPr>
          <w:rFonts w:ascii="Times New Roman" w:hAnsi="Times New Roman"/>
          <w:color w:val="000000"/>
          <w:sz w:val="26"/>
          <w:szCs w:val="26"/>
        </w:rPr>
        <w:t>ь</w:t>
      </w:r>
      <w:r w:rsidRPr="002C4CD9">
        <w:rPr>
          <w:rFonts w:ascii="Times New Roman" w:hAnsi="Times New Roman"/>
          <w:color w:val="000000"/>
          <w:sz w:val="26"/>
          <w:szCs w:val="26"/>
        </w:rPr>
        <w:t>ся (пункт 4 статьи 20 3к РФ);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не допускается ведение  образовательной и научно-исследовательской де</w:t>
      </w:r>
      <w:r w:rsidRPr="002C4CD9">
        <w:rPr>
          <w:rFonts w:ascii="Times New Roman" w:hAnsi="Times New Roman"/>
          <w:color w:val="000000"/>
          <w:sz w:val="26"/>
          <w:szCs w:val="26"/>
        </w:rPr>
        <w:t>я</w:t>
      </w:r>
      <w:r w:rsidRPr="002C4CD9">
        <w:rPr>
          <w:rFonts w:ascii="Times New Roman" w:hAnsi="Times New Roman"/>
          <w:color w:val="000000"/>
          <w:sz w:val="26"/>
          <w:szCs w:val="26"/>
        </w:rPr>
        <w:t>тельности без «Проекта освоения лесов…»;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не допускается возникновение ситуаций, угрожающих жизни и здоровью л</w:t>
      </w:r>
      <w:r w:rsidRPr="002C4CD9">
        <w:rPr>
          <w:rFonts w:ascii="Times New Roman" w:hAnsi="Times New Roman"/>
          <w:color w:val="000000"/>
          <w:sz w:val="26"/>
          <w:szCs w:val="26"/>
        </w:rPr>
        <w:t>ю</w:t>
      </w:r>
      <w:r w:rsidRPr="002C4CD9">
        <w:rPr>
          <w:rFonts w:ascii="Times New Roman" w:hAnsi="Times New Roman"/>
          <w:color w:val="000000"/>
          <w:sz w:val="26"/>
          <w:szCs w:val="26"/>
        </w:rPr>
        <w:t>дей на участках, предоставленных для образовательной и нау</w:t>
      </w:r>
      <w:r w:rsidRPr="002C4CD9">
        <w:rPr>
          <w:rFonts w:ascii="Times New Roman" w:hAnsi="Times New Roman"/>
          <w:color w:val="000000"/>
          <w:sz w:val="26"/>
          <w:szCs w:val="26"/>
        </w:rPr>
        <w:t>ч</w:t>
      </w:r>
      <w:r w:rsidRPr="002C4CD9">
        <w:rPr>
          <w:rFonts w:ascii="Times New Roman" w:hAnsi="Times New Roman"/>
          <w:color w:val="000000"/>
          <w:sz w:val="26"/>
          <w:szCs w:val="26"/>
        </w:rPr>
        <w:t>но-исследовательской деятельности;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не допускается негативное воздействие, осуществляемой деятельностью, на смежные участки, находящиеся за пределами предоставленной по договору площ</w:t>
      </w:r>
      <w:r w:rsidRPr="002C4CD9">
        <w:rPr>
          <w:rFonts w:ascii="Times New Roman" w:hAnsi="Times New Roman"/>
          <w:color w:val="000000"/>
          <w:sz w:val="26"/>
          <w:szCs w:val="26"/>
        </w:rPr>
        <w:t>а</w:t>
      </w:r>
      <w:r w:rsidRPr="002C4CD9">
        <w:rPr>
          <w:rFonts w:ascii="Times New Roman" w:hAnsi="Times New Roman"/>
          <w:color w:val="000000"/>
          <w:sz w:val="26"/>
          <w:szCs w:val="26"/>
        </w:rPr>
        <w:t>ди;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запрещается загрязнение площади,  предоставленного лесного участка и те</w:t>
      </w:r>
      <w:r w:rsidRPr="002C4CD9">
        <w:rPr>
          <w:rFonts w:ascii="Times New Roman" w:hAnsi="Times New Roman"/>
          <w:color w:val="000000"/>
          <w:sz w:val="26"/>
          <w:szCs w:val="26"/>
        </w:rPr>
        <w:t>р</w:t>
      </w:r>
      <w:r w:rsidRPr="002C4CD9">
        <w:rPr>
          <w:rFonts w:ascii="Times New Roman" w:hAnsi="Times New Roman"/>
          <w:color w:val="000000"/>
          <w:sz w:val="26"/>
          <w:szCs w:val="26"/>
        </w:rPr>
        <w:t>ритории за его пределами строительным и бытовым мусором, отходами древ</w:t>
      </w:r>
      <w:r w:rsidRPr="002C4CD9">
        <w:rPr>
          <w:rFonts w:ascii="Times New Roman" w:hAnsi="Times New Roman"/>
          <w:color w:val="000000"/>
          <w:sz w:val="26"/>
          <w:szCs w:val="26"/>
        </w:rPr>
        <w:t>е</w:t>
      </w:r>
      <w:r w:rsidRPr="002C4CD9">
        <w:rPr>
          <w:rFonts w:ascii="Times New Roman" w:hAnsi="Times New Roman"/>
          <w:color w:val="000000"/>
          <w:sz w:val="26"/>
          <w:szCs w:val="26"/>
        </w:rPr>
        <w:t>сины, иными видами отходов;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не допускается проезд транспортных средств и иных механизмов по прои</w:t>
      </w:r>
      <w:r w:rsidRPr="002C4CD9">
        <w:rPr>
          <w:rFonts w:ascii="Times New Roman" w:hAnsi="Times New Roman"/>
          <w:color w:val="000000"/>
          <w:sz w:val="26"/>
          <w:szCs w:val="26"/>
        </w:rPr>
        <w:t>з</w:t>
      </w:r>
      <w:r w:rsidRPr="002C4CD9">
        <w:rPr>
          <w:rFonts w:ascii="Times New Roman" w:hAnsi="Times New Roman"/>
          <w:color w:val="000000"/>
          <w:sz w:val="26"/>
          <w:szCs w:val="26"/>
        </w:rPr>
        <w:t>вольным маршрутам вне дорог за пределами предоставленного лесного уч</w:t>
      </w:r>
      <w:r w:rsidRPr="002C4CD9">
        <w:rPr>
          <w:rFonts w:ascii="Times New Roman" w:hAnsi="Times New Roman"/>
          <w:color w:val="000000"/>
          <w:sz w:val="26"/>
          <w:szCs w:val="26"/>
        </w:rPr>
        <w:t>а</w:t>
      </w:r>
      <w:r w:rsidRPr="002C4CD9">
        <w:rPr>
          <w:rFonts w:ascii="Times New Roman" w:hAnsi="Times New Roman"/>
          <w:color w:val="000000"/>
          <w:sz w:val="26"/>
          <w:szCs w:val="26"/>
        </w:rPr>
        <w:t>стка;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не допускается проведение мероприятий, не указанных в методике, пр</w:t>
      </w:r>
      <w:r w:rsidRPr="002C4CD9">
        <w:rPr>
          <w:rFonts w:ascii="Times New Roman" w:hAnsi="Times New Roman"/>
          <w:color w:val="000000"/>
          <w:sz w:val="26"/>
          <w:szCs w:val="26"/>
        </w:rPr>
        <w:t>о</w:t>
      </w:r>
      <w:r w:rsidRPr="002C4CD9">
        <w:rPr>
          <w:rFonts w:ascii="Times New Roman" w:hAnsi="Times New Roman"/>
          <w:color w:val="000000"/>
          <w:sz w:val="26"/>
          <w:szCs w:val="26"/>
        </w:rPr>
        <w:t>грамме и плане научно-исследовательской и образовательной деятельн</w:t>
      </w:r>
      <w:r w:rsidRPr="002C4CD9">
        <w:rPr>
          <w:rFonts w:ascii="Times New Roman" w:hAnsi="Times New Roman"/>
          <w:color w:val="000000"/>
          <w:sz w:val="26"/>
          <w:szCs w:val="26"/>
        </w:rPr>
        <w:t>о</w:t>
      </w:r>
      <w:r w:rsidRPr="002C4CD9">
        <w:rPr>
          <w:rFonts w:ascii="Times New Roman" w:hAnsi="Times New Roman"/>
          <w:color w:val="000000"/>
          <w:sz w:val="26"/>
          <w:szCs w:val="26"/>
        </w:rPr>
        <w:t>сти.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6"/>
          <w:szCs w:val="26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6"/>
          <w:szCs w:val="26"/>
        </w:rPr>
      </w:pPr>
      <w:r w:rsidRPr="002C4CD9">
        <w:rPr>
          <w:rFonts w:ascii="Times New Roman" w:hAnsi="Times New Roman"/>
          <w:i/>
          <w:color w:val="000000"/>
          <w:sz w:val="26"/>
          <w:szCs w:val="26"/>
        </w:rPr>
        <w:t>Ограничения при использовании лесов для осуществления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6"/>
          <w:szCs w:val="26"/>
        </w:rPr>
      </w:pPr>
      <w:r w:rsidRPr="002C4CD9">
        <w:rPr>
          <w:rFonts w:ascii="Times New Roman" w:hAnsi="Times New Roman"/>
          <w:i/>
          <w:color w:val="000000"/>
          <w:sz w:val="26"/>
          <w:szCs w:val="26"/>
        </w:rPr>
        <w:t>рекреационной деятельности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color w:val="000000"/>
          <w:sz w:val="26"/>
          <w:szCs w:val="26"/>
        </w:rPr>
      </w:pPr>
      <w:r w:rsidRPr="002C4CD9">
        <w:rPr>
          <w:rFonts w:ascii="Times New Roman" w:hAnsi="Times New Roman"/>
          <w:b/>
          <w:color w:val="000000"/>
          <w:sz w:val="26"/>
          <w:szCs w:val="26"/>
        </w:rPr>
        <w:t>Не допускается: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препятствования праву граждан свободному пребыванию в л</w:t>
      </w:r>
      <w:r w:rsidRPr="002C4CD9">
        <w:rPr>
          <w:rFonts w:ascii="Times New Roman" w:hAnsi="Times New Roman"/>
          <w:color w:val="000000"/>
          <w:sz w:val="26"/>
          <w:szCs w:val="26"/>
        </w:rPr>
        <w:t>е</w:t>
      </w:r>
      <w:r w:rsidRPr="002C4CD9">
        <w:rPr>
          <w:rFonts w:ascii="Times New Roman" w:hAnsi="Times New Roman"/>
          <w:color w:val="000000"/>
          <w:sz w:val="26"/>
          <w:szCs w:val="26"/>
        </w:rPr>
        <w:t>сах;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использовать способы и методы, наносящие вред окружающей природной среде и здоровью человека;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захламление площади участка и прилегающих территорий бытовым мус</w:t>
      </w:r>
      <w:r w:rsidRPr="002C4CD9">
        <w:rPr>
          <w:rFonts w:ascii="Times New Roman" w:hAnsi="Times New Roman"/>
          <w:color w:val="000000"/>
          <w:sz w:val="26"/>
          <w:szCs w:val="26"/>
        </w:rPr>
        <w:t>о</w:t>
      </w:r>
      <w:r w:rsidRPr="002C4CD9">
        <w:rPr>
          <w:rFonts w:ascii="Times New Roman" w:hAnsi="Times New Roman"/>
          <w:color w:val="000000"/>
          <w:sz w:val="26"/>
          <w:szCs w:val="26"/>
        </w:rPr>
        <w:t>ром и иными видами отходов;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проезд транспортных средств и иных механизмов по произвольным, неуст</w:t>
      </w:r>
      <w:r w:rsidRPr="002C4CD9">
        <w:rPr>
          <w:rFonts w:ascii="Times New Roman" w:hAnsi="Times New Roman"/>
          <w:color w:val="000000"/>
          <w:sz w:val="26"/>
          <w:szCs w:val="26"/>
        </w:rPr>
        <w:t>а</w:t>
      </w:r>
      <w:r w:rsidRPr="002C4CD9">
        <w:rPr>
          <w:rFonts w:ascii="Times New Roman" w:hAnsi="Times New Roman"/>
          <w:color w:val="000000"/>
          <w:sz w:val="26"/>
          <w:szCs w:val="26"/>
        </w:rPr>
        <w:t>новленным маршрутам;</w:t>
      </w:r>
    </w:p>
    <w:p w:rsid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- возведение объектов или выполнение мероприятий, не предусмотренных пр</w:t>
      </w:r>
      <w:r w:rsidRPr="002C4CD9">
        <w:rPr>
          <w:rFonts w:ascii="Times New Roman" w:hAnsi="Times New Roman"/>
          <w:color w:val="000000"/>
          <w:sz w:val="26"/>
          <w:szCs w:val="26"/>
        </w:rPr>
        <w:t>о</w:t>
      </w:r>
      <w:r w:rsidRPr="002C4CD9">
        <w:rPr>
          <w:rFonts w:ascii="Times New Roman" w:hAnsi="Times New Roman"/>
          <w:color w:val="000000"/>
          <w:sz w:val="26"/>
          <w:szCs w:val="26"/>
        </w:rPr>
        <w:t>ектом освоения лесов.</w:t>
      </w:r>
    </w:p>
    <w:p w:rsidR="00601BB3" w:rsidRPr="002C4CD9" w:rsidRDefault="00601BB3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6"/>
          <w:szCs w:val="26"/>
        </w:rPr>
      </w:pPr>
      <w:r w:rsidRPr="002C4CD9">
        <w:rPr>
          <w:rFonts w:ascii="Times New Roman" w:hAnsi="Times New Roman"/>
          <w:i/>
          <w:color w:val="000000"/>
          <w:sz w:val="26"/>
          <w:szCs w:val="26"/>
        </w:rPr>
        <w:t>Ограничения при использовании лесов при выполнении работ по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6"/>
          <w:szCs w:val="26"/>
        </w:rPr>
      </w:pPr>
      <w:r w:rsidRPr="002C4CD9">
        <w:rPr>
          <w:rFonts w:ascii="Times New Roman" w:hAnsi="Times New Roman"/>
          <w:i/>
          <w:color w:val="000000"/>
          <w:sz w:val="26"/>
          <w:szCs w:val="26"/>
        </w:rPr>
        <w:t>геологическому изучению недр, разработке полезных ископаемых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color w:val="000000"/>
          <w:sz w:val="26"/>
          <w:szCs w:val="26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lastRenderedPageBreak/>
        <w:t>В категории лесов – леса, расположенные в первой, второй и третьей зонах о</w:t>
      </w:r>
      <w:r w:rsidRPr="002C4CD9">
        <w:rPr>
          <w:rFonts w:ascii="Times New Roman" w:hAnsi="Times New Roman"/>
          <w:color w:val="000000"/>
          <w:sz w:val="26"/>
          <w:szCs w:val="26"/>
        </w:rPr>
        <w:t>к</w:t>
      </w:r>
      <w:r w:rsidRPr="002C4CD9">
        <w:rPr>
          <w:rFonts w:ascii="Times New Roman" w:hAnsi="Times New Roman"/>
          <w:color w:val="000000"/>
          <w:sz w:val="26"/>
          <w:szCs w:val="26"/>
        </w:rPr>
        <w:t>ругов санитарной (горно-санитарной) охраны лечебно-оздоровительных местн</w:t>
      </w:r>
      <w:r w:rsidRPr="002C4CD9">
        <w:rPr>
          <w:rFonts w:ascii="Times New Roman" w:hAnsi="Times New Roman"/>
          <w:color w:val="000000"/>
          <w:sz w:val="26"/>
          <w:szCs w:val="26"/>
        </w:rPr>
        <w:t>о</w:t>
      </w:r>
      <w:r w:rsidRPr="002C4CD9">
        <w:rPr>
          <w:rFonts w:ascii="Times New Roman" w:hAnsi="Times New Roman"/>
          <w:color w:val="000000"/>
          <w:sz w:val="26"/>
          <w:szCs w:val="26"/>
        </w:rPr>
        <w:t>стей  и курортов, выполнение работ по  разработке новых месторождений полезных иск</w:t>
      </w:r>
      <w:r w:rsidRPr="002C4CD9">
        <w:rPr>
          <w:rFonts w:ascii="Times New Roman" w:hAnsi="Times New Roman"/>
          <w:color w:val="000000"/>
          <w:sz w:val="26"/>
          <w:szCs w:val="26"/>
        </w:rPr>
        <w:t>о</w:t>
      </w:r>
      <w:r w:rsidRPr="002C4CD9">
        <w:rPr>
          <w:rFonts w:ascii="Times New Roman" w:hAnsi="Times New Roman"/>
          <w:color w:val="000000"/>
          <w:sz w:val="26"/>
          <w:szCs w:val="26"/>
        </w:rPr>
        <w:t xml:space="preserve">паемых - </w:t>
      </w:r>
      <w:r w:rsidRPr="002C4CD9">
        <w:rPr>
          <w:rFonts w:ascii="Times New Roman" w:hAnsi="Times New Roman"/>
          <w:b/>
          <w:color w:val="000000"/>
          <w:sz w:val="26"/>
          <w:szCs w:val="26"/>
        </w:rPr>
        <w:t>запрещено.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2C4CD9">
        <w:rPr>
          <w:rFonts w:ascii="Times New Roman" w:hAnsi="Times New Roman"/>
          <w:color w:val="000000"/>
          <w:sz w:val="26"/>
          <w:szCs w:val="26"/>
        </w:rPr>
        <w:t>На остальной территории  выполнение работ по геологическому изучению недр и разработке месторождений допускается с учетом огранич</w:t>
      </w:r>
      <w:r w:rsidRPr="002C4CD9">
        <w:rPr>
          <w:rFonts w:ascii="Times New Roman" w:hAnsi="Times New Roman"/>
          <w:color w:val="000000"/>
          <w:sz w:val="26"/>
          <w:szCs w:val="26"/>
        </w:rPr>
        <w:t>е</w:t>
      </w:r>
      <w:r w:rsidRPr="002C4CD9">
        <w:rPr>
          <w:rFonts w:ascii="Times New Roman" w:hAnsi="Times New Roman"/>
          <w:color w:val="000000"/>
          <w:sz w:val="26"/>
          <w:szCs w:val="26"/>
        </w:rPr>
        <w:t>ний: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6"/>
          <w:szCs w:val="26"/>
        </w:rPr>
      </w:pPr>
      <w:r w:rsidRPr="002C4CD9">
        <w:rPr>
          <w:rFonts w:ascii="Times New Roman" w:hAnsi="Times New Roman"/>
          <w:b/>
          <w:color w:val="000000"/>
          <w:sz w:val="26"/>
          <w:szCs w:val="26"/>
        </w:rPr>
        <w:t>Не допускается: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валка деревьев и расчистка лесных участков от древесной растительности с помощью бульдозеров;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захламление древесными остатками приграничных полос и оп</w:t>
      </w:r>
      <w:r w:rsidRPr="002C4CD9">
        <w:rPr>
          <w:rFonts w:ascii="Times New Roman" w:hAnsi="Times New Roman"/>
          <w:sz w:val="26"/>
          <w:szCs w:val="26"/>
        </w:rPr>
        <w:t>у</w:t>
      </w:r>
      <w:r w:rsidRPr="002C4CD9">
        <w:rPr>
          <w:rFonts w:ascii="Times New Roman" w:hAnsi="Times New Roman"/>
          <w:sz w:val="26"/>
          <w:szCs w:val="26"/>
        </w:rPr>
        <w:t>шек;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повреждение стволов и скелетных корней опушечных деревьев;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хранение свежесрубленной древесины в лесу в летний период без специал</w:t>
      </w:r>
      <w:r w:rsidRPr="002C4CD9">
        <w:rPr>
          <w:rFonts w:ascii="Times New Roman" w:hAnsi="Times New Roman"/>
          <w:sz w:val="26"/>
          <w:szCs w:val="26"/>
        </w:rPr>
        <w:t>ь</w:t>
      </w:r>
      <w:r w:rsidRPr="002C4CD9">
        <w:rPr>
          <w:rFonts w:ascii="Times New Roman" w:hAnsi="Times New Roman"/>
          <w:sz w:val="26"/>
          <w:szCs w:val="26"/>
        </w:rPr>
        <w:t>ных мер защиты;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затопление и длительное подтопление лесных насаждений;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захламление лесов строительными, промышленными, древесными, быт</w:t>
      </w:r>
      <w:r w:rsidRPr="002C4CD9">
        <w:rPr>
          <w:rFonts w:ascii="Times New Roman" w:hAnsi="Times New Roman"/>
          <w:sz w:val="26"/>
          <w:szCs w:val="26"/>
        </w:rPr>
        <w:t>о</w:t>
      </w:r>
      <w:r w:rsidRPr="002C4CD9">
        <w:rPr>
          <w:rFonts w:ascii="Times New Roman" w:hAnsi="Times New Roman"/>
          <w:sz w:val="26"/>
          <w:szCs w:val="26"/>
        </w:rPr>
        <w:t>выми и иными отходами, мусором;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загрязнение лесов химическими и радиоактивными веществами;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проезд транспортных средств и иных механизмов по произвольным маршр</w:t>
      </w:r>
      <w:r w:rsidRPr="002C4CD9">
        <w:rPr>
          <w:rFonts w:ascii="Times New Roman" w:hAnsi="Times New Roman"/>
          <w:sz w:val="26"/>
          <w:szCs w:val="26"/>
        </w:rPr>
        <w:t>у</w:t>
      </w:r>
      <w:r w:rsidRPr="002C4CD9">
        <w:rPr>
          <w:rFonts w:ascii="Times New Roman" w:hAnsi="Times New Roman"/>
          <w:sz w:val="26"/>
          <w:szCs w:val="26"/>
        </w:rPr>
        <w:t>там (неу</w:t>
      </w:r>
      <w:r w:rsidRPr="002C4CD9">
        <w:rPr>
          <w:rFonts w:ascii="Times New Roman" w:hAnsi="Times New Roman"/>
          <w:sz w:val="26"/>
          <w:szCs w:val="26"/>
        </w:rPr>
        <w:t>с</w:t>
      </w:r>
      <w:r w:rsidRPr="002C4CD9">
        <w:rPr>
          <w:rFonts w:ascii="Times New Roman" w:hAnsi="Times New Roman"/>
          <w:sz w:val="26"/>
          <w:szCs w:val="26"/>
        </w:rPr>
        <w:t>тановленным).</w:t>
      </w:r>
    </w:p>
    <w:p w:rsidR="002C4CD9" w:rsidRPr="002C4CD9" w:rsidRDefault="002C4CD9" w:rsidP="001C79D7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i/>
          <w:sz w:val="26"/>
          <w:szCs w:val="26"/>
        </w:rPr>
      </w:pPr>
      <w:r w:rsidRPr="002C4CD9">
        <w:rPr>
          <w:rFonts w:ascii="Times New Roman" w:hAnsi="Times New Roman"/>
          <w:i/>
          <w:sz w:val="26"/>
          <w:szCs w:val="26"/>
        </w:rPr>
        <w:t>Ограничения при использовании лесных участков для строительс</w:t>
      </w:r>
      <w:r w:rsidRPr="002C4CD9">
        <w:rPr>
          <w:rFonts w:ascii="Times New Roman" w:hAnsi="Times New Roman"/>
          <w:i/>
          <w:sz w:val="26"/>
          <w:szCs w:val="26"/>
        </w:rPr>
        <w:t>т</w:t>
      </w:r>
      <w:r w:rsidRPr="002C4CD9">
        <w:rPr>
          <w:rFonts w:ascii="Times New Roman" w:hAnsi="Times New Roman"/>
          <w:i/>
          <w:sz w:val="26"/>
          <w:szCs w:val="26"/>
        </w:rPr>
        <w:t>ва,</w:t>
      </w: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i/>
          <w:sz w:val="26"/>
          <w:szCs w:val="26"/>
        </w:rPr>
      </w:pPr>
      <w:r w:rsidRPr="002C4CD9">
        <w:rPr>
          <w:rFonts w:ascii="Times New Roman" w:hAnsi="Times New Roman"/>
          <w:i/>
          <w:sz w:val="26"/>
          <w:szCs w:val="26"/>
        </w:rPr>
        <w:t xml:space="preserve"> реко</w:t>
      </w:r>
      <w:r w:rsidRPr="002C4CD9">
        <w:rPr>
          <w:rFonts w:ascii="Times New Roman" w:hAnsi="Times New Roman"/>
          <w:i/>
          <w:sz w:val="26"/>
          <w:szCs w:val="26"/>
        </w:rPr>
        <w:t>н</w:t>
      </w:r>
      <w:r w:rsidRPr="002C4CD9">
        <w:rPr>
          <w:rFonts w:ascii="Times New Roman" w:hAnsi="Times New Roman"/>
          <w:i/>
          <w:sz w:val="26"/>
          <w:szCs w:val="26"/>
        </w:rPr>
        <w:t>струкции, эксплуатации линий электропередачи, линий связи,</w:t>
      </w: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i/>
          <w:sz w:val="26"/>
          <w:szCs w:val="26"/>
        </w:rPr>
      </w:pPr>
      <w:r w:rsidRPr="002C4CD9">
        <w:rPr>
          <w:rFonts w:ascii="Times New Roman" w:hAnsi="Times New Roman"/>
          <w:i/>
          <w:sz w:val="26"/>
          <w:szCs w:val="26"/>
        </w:rPr>
        <w:t>дорог, трубопроводов и других линейных объектов</w:t>
      </w:r>
    </w:p>
    <w:p w:rsidR="002C4CD9" w:rsidRPr="002C4CD9" w:rsidRDefault="002C4CD9" w:rsidP="001C79D7">
      <w:pPr>
        <w:spacing w:after="0" w:line="240" w:lineRule="auto"/>
        <w:ind w:firstLine="709"/>
        <w:jc w:val="center"/>
        <w:rPr>
          <w:rFonts w:ascii="Times New Roman" w:hAnsi="Times New Roman"/>
          <w:i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При использовании лесов  для строительства, реконструкции и эксплуатации автомобильных дорог исключаются случаи, вызывающие нарушение поверхнос</w:t>
      </w:r>
      <w:r w:rsidRPr="002C4CD9">
        <w:rPr>
          <w:rFonts w:ascii="Times New Roman" w:hAnsi="Times New Roman"/>
          <w:sz w:val="26"/>
          <w:szCs w:val="26"/>
        </w:rPr>
        <w:t>т</w:t>
      </w:r>
      <w:r w:rsidRPr="002C4CD9">
        <w:rPr>
          <w:rFonts w:ascii="Times New Roman" w:hAnsi="Times New Roman"/>
          <w:sz w:val="26"/>
          <w:szCs w:val="26"/>
        </w:rPr>
        <w:t>ного и внутрипочвенного стока вод, затопление и заболачивание лесных участков вдоль д</w:t>
      </w:r>
      <w:r w:rsidRPr="002C4CD9">
        <w:rPr>
          <w:rFonts w:ascii="Times New Roman" w:hAnsi="Times New Roman"/>
          <w:sz w:val="26"/>
          <w:szCs w:val="26"/>
        </w:rPr>
        <w:t>о</w:t>
      </w:r>
      <w:r w:rsidRPr="002C4CD9">
        <w:rPr>
          <w:rFonts w:ascii="Times New Roman" w:hAnsi="Times New Roman"/>
          <w:sz w:val="26"/>
          <w:szCs w:val="26"/>
        </w:rPr>
        <w:t>рог.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Осуществление строительства, реконструкции и эксплуатации линейных об</w:t>
      </w:r>
      <w:r w:rsidRPr="002C4CD9">
        <w:rPr>
          <w:rFonts w:ascii="Times New Roman" w:hAnsi="Times New Roman"/>
          <w:sz w:val="26"/>
          <w:szCs w:val="26"/>
        </w:rPr>
        <w:t>ъ</w:t>
      </w:r>
      <w:r w:rsidRPr="002C4CD9">
        <w:rPr>
          <w:rFonts w:ascii="Times New Roman" w:hAnsi="Times New Roman"/>
          <w:sz w:val="26"/>
          <w:szCs w:val="26"/>
        </w:rPr>
        <w:t>ектов должно исключать развитие эрозионных процессов на занятой и прил</w:t>
      </w:r>
      <w:r w:rsidRPr="002C4CD9">
        <w:rPr>
          <w:rFonts w:ascii="Times New Roman" w:hAnsi="Times New Roman"/>
          <w:sz w:val="26"/>
          <w:szCs w:val="26"/>
        </w:rPr>
        <w:t>е</w:t>
      </w:r>
      <w:r w:rsidRPr="002C4CD9">
        <w:rPr>
          <w:rFonts w:ascii="Times New Roman" w:hAnsi="Times New Roman"/>
          <w:sz w:val="26"/>
          <w:szCs w:val="26"/>
        </w:rPr>
        <w:t>гающей территории.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При использовании лесов в целях строительства, реконструкции и эксплуат</w:t>
      </w:r>
      <w:r w:rsidRPr="002C4CD9">
        <w:rPr>
          <w:rFonts w:ascii="Times New Roman" w:hAnsi="Times New Roman"/>
          <w:sz w:val="26"/>
          <w:szCs w:val="26"/>
        </w:rPr>
        <w:t>а</w:t>
      </w:r>
      <w:r w:rsidRPr="002C4CD9">
        <w:rPr>
          <w:rFonts w:ascii="Times New Roman" w:hAnsi="Times New Roman"/>
          <w:sz w:val="26"/>
          <w:szCs w:val="26"/>
        </w:rPr>
        <w:t>ции линейных объектов исключаются случаи: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повреждения лесных насаждений, растительного покрова и почв за пред</w:t>
      </w:r>
      <w:r w:rsidRPr="002C4CD9">
        <w:rPr>
          <w:rFonts w:ascii="Times New Roman" w:hAnsi="Times New Roman"/>
          <w:sz w:val="26"/>
          <w:szCs w:val="26"/>
        </w:rPr>
        <w:t>е</w:t>
      </w:r>
      <w:r w:rsidRPr="002C4CD9">
        <w:rPr>
          <w:rFonts w:ascii="Times New Roman" w:hAnsi="Times New Roman"/>
          <w:sz w:val="26"/>
          <w:szCs w:val="26"/>
        </w:rPr>
        <w:t>лами лесного уч</w:t>
      </w:r>
      <w:r w:rsidRPr="002C4CD9">
        <w:rPr>
          <w:rFonts w:ascii="Times New Roman" w:hAnsi="Times New Roman"/>
          <w:sz w:val="26"/>
          <w:szCs w:val="26"/>
        </w:rPr>
        <w:t>а</w:t>
      </w:r>
      <w:r w:rsidRPr="002C4CD9">
        <w:rPr>
          <w:rFonts w:ascii="Times New Roman" w:hAnsi="Times New Roman"/>
          <w:sz w:val="26"/>
          <w:szCs w:val="26"/>
        </w:rPr>
        <w:t>стка;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захламления прилегающих территорий за пределами предоставленного учас</w:t>
      </w:r>
      <w:r w:rsidRPr="002C4CD9">
        <w:rPr>
          <w:rFonts w:ascii="Times New Roman" w:hAnsi="Times New Roman"/>
          <w:sz w:val="26"/>
          <w:szCs w:val="26"/>
        </w:rPr>
        <w:t>т</w:t>
      </w:r>
      <w:r w:rsidRPr="002C4CD9">
        <w:rPr>
          <w:rFonts w:ascii="Times New Roman" w:hAnsi="Times New Roman"/>
          <w:sz w:val="26"/>
          <w:szCs w:val="26"/>
        </w:rPr>
        <w:t>ка строительным и бытовым мусором, отходами древесины, иными в</w:t>
      </w:r>
      <w:r w:rsidRPr="002C4CD9">
        <w:rPr>
          <w:rFonts w:ascii="Times New Roman" w:hAnsi="Times New Roman"/>
          <w:sz w:val="26"/>
          <w:szCs w:val="26"/>
        </w:rPr>
        <w:t>и</w:t>
      </w:r>
      <w:r w:rsidRPr="002C4CD9">
        <w:rPr>
          <w:rFonts w:ascii="Times New Roman" w:hAnsi="Times New Roman"/>
          <w:sz w:val="26"/>
          <w:szCs w:val="26"/>
        </w:rPr>
        <w:t>дами отходов;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загрязнения площади предоставленного участка и территории за его предел</w:t>
      </w:r>
      <w:r w:rsidRPr="002C4CD9">
        <w:rPr>
          <w:rFonts w:ascii="Times New Roman" w:hAnsi="Times New Roman"/>
          <w:sz w:val="26"/>
          <w:szCs w:val="26"/>
        </w:rPr>
        <w:t>а</w:t>
      </w:r>
      <w:r w:rsidRPr="002C4CD9">
        <w:rPr>
          <w:rFonts w:ascii="Times New Roman" w:hAnsi="Times New Roman"/>
          <w:sz w:val="26"/>
          <w:szCs w:val="26"/>
        </w:rPr>
        <w:t>ми химическими и радиоактивными вещес</w:t>
      </w:r>
      <w:r w:rsidRPr="002C4CD9">
        <w:rPr>
          <w:rFonts w:ascii="Times New Roman" w:hAnsi="Times New Roman"/>
          <w:sz w:val="26"/>
          <w:szCs w:val="26"/>
        </w:rPr>
        <w:t>т</w:t>
      </w:r>
      <w:r w:rsidRPr="002C4CD9">
        <w:rPr>
          <w:rFonts w:ascii="Times New Roman" w:hAnsi="Times New Roman"/>
          <w:sz w:val="26"/>
          <w:szCs w:val="26"/>
        </w:rPr>
        <w:t>вами;</w:t>
      </w:r>
    </w:p>
    <w:p w:rsidR="002C4CD9" w:rsidRPr="002C4CD9" w:rsidRDefault="002C4CD9" w:rsidP="001C79D7">
      <w:pPr>
        <w:spacing w:after="0" w:line="240" w:lineRule="auto"/>
        <w:ind w:firstLine="708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проезд транспортных средств и иных механизмов по произвольным, неуст</w:t>
      </w:r>
      <w:r w:rsidRPr="002C4CD9">
        <w:rPr>
          <w:rFonts w:ascii="Times New Roman" w:hAnsi="Times New Roman"/>
          <w:sz w:val="26"/>
          <w:szCs w:val="26"/>
        </w:rPr>
        <w:t>а</w:t>
      </w:r>
      <w:r w:rsidRPr="002C4CD9">
        <w:rPr>
          <w:rFonts w:ascii="Times New Roman" w:hAnsi="Times New Roman"/>
          <w:sz w:val="26"/>
          <w:szCs w:val="26"/>
        </w:rPr>
        <w:t>новленным маршрутам за пределами предоставленного лесного учас</w:t>
      </w:r>
      <w:r w:rsidRPr="002C4CD9">
        <w:rPr>
          <w:rFonts w:ascii="Times New Roman" w:hAnsi="Times New Roman"/>
          <w:sz w:val="26"/>
          <w:szCs w:val="26"/>
        </w:rPr>
        <w:t>т</w:t>
      </w:r>
      <w:r w:rsidRPr="002C4CD9">
        <w:rPr>
          <w:rFonts w:ascii="Times New Roman" w:hAnsi="Times New Roman"/>
          <w:sz w:val="26"/>
          <w:szCs w:val="26"/>
        </w:rPr>
        <w:t>ка.</w:t>
      </w:r>
    </w:p>
    <w:p w:rsidR="002C4CD9" w:rsidRPr="002C4CD9" w:rsidRDefault="002C4CD9" w:rsidP="001C79D7">
      <w:pPr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Земли, нарушенные или загрязненные при использовании для строительства, реконструкции и эксплуатации линейных объектов, подлежат рекультивации в срок не более 1 года после завершения соответствующего этапа р</w:t>
      </w:r>
      <w:r w:rsidRPr="002C4CD9">
        <w:rPr>
          <w:rFonts w:ascii="Times New Roman" w:hAnsi="Times New Roman"/>
          <w:sz w:val="26"/>
          <w:szCs w:val="26"/>
        </w:rPr>
        <w:t>а</w:t>
      </w:r>
      <w:r w:rsidRPr="002C4CD9">
        <w:rPr>
          <w:rFonts w:ascii="Times New Roman" w:hAnsi="Times New Roman"/>
          <w:sz w:val="26"/>
          <w:szCs w:val="26"/>
        </w:rPr>
        <w:t>бот.</w:t>
      </w:r>
    </w:p>
    <w:p w:rsidR="002C4CD9" w:rsidRPr="002C4CD9" w:rsidRDefault="002C4CD9" w:rsidP="001C79D7">
      <w:pPr>
        <w:tabs>
          <w:tab w:val="left" w:pos="708"/>
          <w:tab w:val="left" w:pos="8250"/>
        </w:tabs>
        <w:spacing w:after="0" w:line="240" w:lineRule="auto"/>
        <w:ind w:firstLine="709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ab/>
      </w:r>
      <w:r w:rsidRPr="002C4CD9">
        <w:rPr>
          <w:rFonts w:ascii="Times New Roman" w:hAnsi="Times New Roman"/>
          <w:sz w:val="26"/>
          <w:szCs w:val="26"/>
        </w:rPr>
        <w:tab/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napToGrid w:val="0"/>
          <w:sz w:val="26"/>
          <w:szCs w:val="26"/>
        </w:rPr>
      </w:pPr>
      <w:r w:rsidRPr="002C4CD9">
        <w:rPr>
          <w:rFonts w:ascii="Times New Roman" w:hAnsi="Times New Roman"/>
          <w:i/>
          <w:snapToGrid w:val="0"/>
          <w:sz w:val="26"/>
          <w:szCs w:val="26"/>
        </w:rPr>
        <w:t>Ограничения при строительстве и эксплуатации водохранилищ, иных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napToGrid w:val="0"/>
          <w:sz w:val="26"/>
          <w:szCs w:val="26"/>
        </w:rPr>
      </w:pPr>
      <w:r w:rsidRPr="002C4CD9">
        <w:rPr>
          <w:rFonts w:ascii="Times New Roman" w:hAnsi="Times New Roman"/>
          <w:i/>
          <w:snapToGrid w:val="0"/>
          <w:sz w:val="26"/>
          <w:szCs w:val="26"/>
        </w:rPr>
        <w:t>искусственных водных объектов, а также гидротехнических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napToGrid w:val="0"/>
          <w:sz w:val="26"/>
          <w:szCs w:val="26"/>
        </w:rPr>
      </w:pPr>
      <w:r w:rsidRPr="002C4CD9">
        <w:rPr>
          <w:rFonts w:ascii="Times New Roman" w:hAnsi="Times New Roman"/>
          <w:i/>
          <w:snapToGrid w:val="0"/>
          <w:sz w:val="26"/>
          <w:szCs w:val="26"/>
        </w:rPr>
        <w:t>сооружений и специализирова</w:t>
      </w:r>
      <w:r w:rsidRPr="002C4CD9">
        <w:rPr>
          <w:rFonts w:ascii="Times New Roman" w:hAnsi="Times New Roman"/>
          <w:i/>
          <w:snapToGrid w:val="0"/>
          <w:sz w:val="26"/>
          <w:szCs w:val="26"/>
        </w:rPr>
        <w:t>н</w:t>
      </w:r>
      <w:r w:rsidRPr="002C4CD9">
        <w:rPr>
          <w:rFonts w:ascii="Times New Roman" w:hAnsi="Times New Roman"/>
          <w:i/>
          <w:snapToGrid w:val="0"/>
          <w:sz w:val="26"/>
          <w:szCs w:val="26"/>
        </w:rPr>
        <w:t>ных портов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6"/>
          <w:szCs w:val="26"/>
          <w:u w:val="single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Использование  лесов при выполнении работ по строительству и эксплуат</w:t>
      </w:r>
      <w:r w:rsidRPr="002C4CD9">
        <w:rPr>
          <w:rFonts w:ascii="Times New Roman" w:hAnsi="Times New Roman"/>
          <w:sz w:val="26"/>
          <w:szCs w:val="26"/>
        </w:rPr>
        <w:t>а</w:t>
      </w:r>
      <w:r w:rsidRPr="002C4CD9">
        <w:rPr>
          <w:rFonts w:ascii="Times New Roman" w:hAnsi="Times New Roman"/>
          <w:sz w:val="26"/>
          <w:szCs w:val="26"/>
        </w:rPr>
        <w:t>ции водохранилищ, иных искусственных  водных объектов, а также гидротехнических с</w:t>
      </w:r>
      <w:r w:rsidRPr="002C4CD9">
        <w:rPr>
          <w:rFonts w:ascii="Times New Roman" w:hAnsi="Times New Roman"/>
          <w:sz w:val="26"/>
          <w:szCs w:val="26"/>
        </w:rPr>
        <w:t>о</w:t>
      </w:r>
      <w:r w:rsidRPr="002C4CD9">
        <w:rPr>
          <w:rFonts w:ascii="Times New Roman" w:hAnsi="Times New Roman"/>
          <w:sz w:val="26"/>
          <w:szCs w:val="26"/>
        </w:rPr>
        <w:t>оружений и специализированных портов может ограничиваться в соответствии со статьей  27 Лесного кодекса Российской Федер</w:t>
      </w:r>
      <w:r w:rsidRPr="002C4CD9">
        <w:rPr>
          <w:rFonts w:ascii="Times New Roman" w:hAnsi="Times New Roman"/>
          <w:sz w:val="26"/>
          <w:szCs w:val="26"/>
        </w:rPr>
        <w:t>а</w:t>
      </w:r>
      <w:r w:rsidRPr="002C4CD9">
        <w:rPr>
          <w:rFonts w:ascii="Times New Roman" w:hAnsi="Times New Roman"/>
          <w:sz w:val="26"/>
          <w:szCs w:val="26"/>
        </w:rPr>
        <w:t>ции и Водным кодексом Российской Федерации.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napToGrid w:val="0"/>
          <w:sz w:val="26"/>
          <w:szCs w:val="26"/>
          <w:u w:val="single"/>
        </w:rPr>
      </w:pPr>
    </w:p>
    <w:p w:rsidR="002C4CD9" w:rsidRPr="00355C5E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z w:val="26"/>
          <w:szCs w:val="26"/>
        </w:rPr>
      </w:pPr>
      <w:r w:rsidRPr="00355C5E">
        <w:rPr>
          <w:rFonts w:ascii="Times New Roman" w:hAnsi="Times New Roman"/>
          <w:i/>
          <w:sz w:val="26"/>
          <w:szCs w:val="26"/>
        </w:rPr>
        <w:t>Ограничения при осуществлении религиозной деятельности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6"/>
          <w:szCs w:val="26"/>
          <w:u w:val="single"/>
        </w:rPr>
      </w:pPr>
      <w:r w:rsidRPr="002C4CD9">
        <w:rPr>
          <w:rFonts w:ascii="Times New Roman" w:hAnsi="Times New Roman"/>
          <w:sz w:val="26"/>
          <w:szCs w:val="26"/>
        </w:rPr>
        <w:t xml:space="preserve"> 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Использование лесов при осуществлении  религиозной деятельности может о</w:t>
      </w:r>
      <w:r w:rsidRPr="002C4CD9">
        <w:rPr>
          <w:rFonts w:ascii="Times New Roman" w:hAnsi="Times New Roman"/>
          <w:sz w:val="26"/>
          <w:szCs w:val="26"/>
        </w:rPr>
        <w:t>г</w:t>
      </w:r>
      <w:r w:rsidRPr="002C4CD9">
        <w:rPr>
          <w:rFonts w:ascii="Times New Roman" w:hAnsi="Times New Roman"/>
          <w:sz w:val="26"/>
          <w:szCs w:val="26"/>
        </w:rPr>
        <w:t>раничиваться   в соответствии со статьей 27 Лесного кодекса Российской Фед</w:t>
      </w:r>
      <w:r w:rsidRPr="002C4CD9">
        <w:rPr>
          <w:rFonts w:ascii="Times New Roman" w:hAnsi="Times New Roman"/>
          <w:sz w:val="26"/>
          <w:szCs w:val="26"/>
        </w:rPr>
        <w:t>е</w:t>
      </w:r>
      <w:r w:rsidRPr="002C4CD9">
        <w:rPr>
          <w:rFonts w:ascii="Times New Roman" w:hAnsi="Times New Roman"/>
          <w:sz w:val="26"/>
          <w:szCs w:val="26"/>
        </w:rPr>
        <w:t>рации и другими федеральными законами.</w:t>
      </w:r>
    </w:p>
    <w:p w:rsidR="002C4CD9" w:rsidRPr="002C4CD9" w:rsidRDefault="002C4CD9" w:rsidP="001C79D7">
      <w:pPr>
        <w:spacing w:after="0" w:line="240" w:lineRule="auto"/>
        <w:ind w:firstLine="709"/>
        <w:rPr>
          <w:rFonts w:ascii="Times New Roman" w:hAnsi="Times New Roman"/>
          <w:sz w:val="26"/>
          <w:szCs w:val="26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z w:val="26"/>
          <w:szCs w:val="26"/>
        </w:rPr>
      </w:pPr>
      <w:r w:rsidRPr="002C4CD9">
        <w:rPr>
          <w:rFonts w:ascii="Times New Roman" w:hAnsi="Times New Roman"/>
          <w:i/>
          <w:sz w:val="26"/>
          <w:szCs w:val="26"/>
        </w:rPr>
        <w:t>Действие лесохозяйственного регламента лесничества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sz w:val="26"/>
          <w:szCs w:val="26"/>
        </w:rPr>
      </w:pPr>
      <w:r w:rsidRPr="002C4CD9">
        <w:rPr>
          <w:rFonts w:ascii="Times New Roman" w:hAnsi="Times New Roman"/>
          <w:i/>
          <w:sz w:val="26"/>
          <w:szCs w:val="26"/>
        </w:rPr>
        <w:t>и порядок внесения в регламент изменений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6"/>
          <w:szCs w:val="26"/>
          <w:u w:val="single"/>
        </w:rPr>
      </w:pP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Лесохозяйственный регламент Пшишского  лесничества обязателен для испо</w:t>
      </w:r>
      <w:r w:rsidRPr="002C4CD9">
        <w:rPr>
          <w:rFonts w:ascii="Times New Roman" w:hAnsi="Times New Roman"/>
          <w:sz w:val="26"/>
          <w:szCs w:val="26"/>
        </w:rPr>
        <w:t>л</w:t>
      </w:r>
      <w:r w:rsidRPr="002C4CD9">
        <w:rPr>
          <w:rFonts w:ascii="Times New Roman" w:hAnsi="Times New Roman"/>
          <w:sz w:val="26"/>
          <w:szCs w:val="26"/>
        </w:rPr>
        <w:t>нения гражданами, юридическими лицами, осуществляющими использование, охр</w:t>
      </w:r>
      <w:r w:rsidRPr="002C4CD9">
        <w:rPr>
          <w:rFonts w:ascii="Times New Roman" w:hAnsi="Times New Roman"/>
          <w:sz w:val="26"/>
          <w:szCs w:val="26"/>
        </w:rPr>
        <w:t>а</w:t>
      </w:r>
      <w:r w:rsidRPr="002C4CD9">
        <w:rPr>
          <w:rFonts w:ascii="Times New Roman" w:hAnsi="Times New Roman"/>
          <w:sz w:val="26"/>
          <w:szCs w:val="26"/>
        </w:rPr>
        <w:t>ну, защиту, воспроизводство лесов в границах лесничес</w:t>
      </w:r>
      <w:r w:rsidRPr="002C4CD9">
        <w:rPr>
          <w:rFonts w:ascii="Times New Roman" w:hAnsi="Times New Roman"/>
          <w:sz w:val="26"/>
          <w:szCs w:val="26"/>
        </w:rPr>
        <w:t>т</w:t>
      </w:r>
      <w:r w:rsidRPr="002C4CD9">
        <w:rPr>
          <w:rFonts w:ascii="Times New Roman" w:hAnsi="Times New Roman"/>
          <w:sz w:val="26"/>
          <w:szCs w:val="26"/>
        </w:rPr>
        <w:t>ва.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Невыполнение гражданами, юридическими лицами, осуществляющими и</w:t>
      </w:r>
      <w:r w:rsidRPr="002C4CD9">
        <w:rPr>
          <w:rFonts w:ascii="Times New Roman" w:hAnsi="Times New Roman"/>
          <w:sz w:val="26"/>
          <w:szCs w:val="26"/>
        </w:rPr>
        <w:t>с</w:t>
      </w:r>
      <w:r w:rsidRPr="002C4CD9">
        <w:rPr>
          <w:rFonts w:ascii="Times New Roman" w:hAnsi="Times New Roman"/>
          <w:sz w:val="26"/>
          <w:szCs w:val="26"/>
        </w:rPr>
        <w:t>пользование лесов лесохозяйственного регламента является основанием для досро</w:t>
      </w:r>
      <w:r w:rsidRPr="002C4CD9">
        <w:rPr>
          <w:rFonts w:ascii="Times New Roman" w:hAnsi="Times New Roman"/>
          <w:sz w:val="26"/>
          <w:szCs w:val="26"/>
        </w:rPr>
        <w:t>ч</w:t>
      </w:r>
      <w:r w:rsidRPr="002C4CD9">
        <w:rPr>
          <w:rFonts w:ascii="Times New Roman" w:hAnsi="Times New Roman"/>
          <w:sz w:val="26"/>
          <w:szCs w:val="26"/>
        </w:rPr>
        <w:t>ного расторжения договора аренды лесного участка или договоров купли-продажи лесных насаждений, а также  принудительного прекращения права постоянного (бе</w:t>
      </w:r>
      <w:r w:rsidRPr="002C4CD9">
        <w:rPr>
          <w:rFonts w:ascii="Times New Roman" w:hAnsi="Times New Roman"/>
          <w:sz w:val="26"/>
          <w:szCs w:val="26"/>
        </w:rPr>
        <w:t>с</w:t>
      </w:r>
      <w:r w:rsidRPr="002C4CD9">
        <w:rPr>
          <w:rFonts w:ascii="Times New Roman" w:hAnsi="Times New Roman"/>
          <w:sz w:val="26"/>
          <w:szCs w:val="26"/>
        </w:rPr>
        <w:t>срочного) пользования лесным участком или безво</w:t>
      </w:r>
      <w:r w:rsidRPr="002C4CD9">
        <w:rPr>
          <w:rFonts w:ascii="Times New Roman" w:hAnsi="Times New Roman"/>
          <w:sz w:val="26"/>
          <w:szCs w:val="26"/>
        </w:rPr>
        <w:t>з</w:t>
      </w:r>
      <w:r w:rsidRPr="002C4CD9">
        <w:rPr>
          <w:rFonts w:ascii="Times New Roman" w:hAnsi="Times New Roman"/>
          <w:sz w:val="26"/>
          <w:szCs w:val="26"/>
        </w:rPr>
        <w:t>мездного срочного пользования лесным участком.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Срок действия лесохозяйственного регламента до 2018 года с момента его у</w:t>
      </w:r>
      <w:r w:rsidRPr="002C4CD9">
        <w:rPr>
          <w:rFonts w:ascii="Times New Roman" w:hAnsi="Times New Roman"/>
          <w:sz w:val="26"/>
          <w:szCs w:val="26"/>
        </w:rPr>
        <w:t>т</w:t>
      </w:r>
      <w:r w:rsidRPr="002C4CD9">
        <w:rPr>
          <w:rFonts w:ascii="Times New Roman" w:hAnsi="Times New Roman"/>
          <w:sz w:val="26"/>
          <w:szCs w:val="26"/>
        </w:rPr>
        <w:t>верждения в установленном порядке.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В лесохозяйственный регламент могут быть внесены изменения в сл</w:t>
      </w:r>
      <w:r w:rsidRPr="002C4CD9">
        <w:rPr>
          <w:rFonts w:ascii="Times New Roman" w:hAnsi="Times New Roman"/>
          <w:sz w:val="26"/>
          <w:szCs w:val="26"/>
        </w:rPr>
        <w:t>у</w:t>
      </w:r>
      <w:r w:rsidRPr="002C4CD9">
        <w:rPr>
          <w:rFonts w:ascii="Times New Roman" w:hAnsi="Times New Roman"/>
          <w:sz w:val="26"/>
          <w:szCs w:val="26"/>
        </w:rPr>
        <w:t>чаях: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изменение действующих нормативных правовых актов в области лесных о</w:t>
      </w:r>
      <w:r w:rsidRPr="002C4CD9">
        <w:rPr>
          <w:rFonts w:ascii="Times New Roman" w:hAnsi="Times New Roman"/>
          <w:sz w:val="26"/>
          <w:szCs w:val="26"/>
        </w:rPr>
        <w:t>т</w:t>
      </w:r>
      <w:r w:rsidRPr="002C4CD9">
        <w:rPr>
          <w:rFonts w:ascii="Times New Roman" w:hAnsi="Times New Roman"/>
          <w:sz w:val="26"/>
          <w:szCs w:val="26"/>
        </w:rPr>
        <w:t>ношений;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изменения структуры и состояния лесов, выявленного в процессе провед</w:t>
      </w:r>
      <w:r w:rsidRPr="002C4CD9">
        <w:rPr>
          <w:rFonts w:ascii="Times New Roman" w:hAnsi="Times New Roman"/>
          <w:sz w:val="26"/>
          <w:szCs w:val="26"/>
        </w:rPr>
        <w:t>е</w:t>
      </w:r>
      <w:r w:rsidRPr="002C4CD9">
        <w:rPr>
          <w:rFonts w:ascii="Times New Roman" w:hAnsi="Times New Roman"/>
          <w:sz w:val="26"/>
          <w:szCs w:val="26"/>
        </w:rPr>
        <w:t>ния лесоустройства, специальных обследов</w:t>
      </w:r>
      <w:r w:rsidRPr="002C4CD9">
        <w:rPr>
          <w:rFonts w:ascii="Times New Roman" w:hAnsi="Times New Roman"/>
          <w:sz w:val="26"/>
          <w:szCs w:val="26"/>
        </w:rPr>
        <w:t>а</w:t>
      </w:r>
      <w:r w:rsidRPr="002C4CD9">
        <w:rPr>
          <w:rFonts w:ascii="Times New Roman" w:hAnsi="Times New Roman"/>
          <w:sz w:val="26"/>
          <w:szCs w:val="26"/>
        </w:rPr>
        <w:t>ний;</w:t>
      </w:r>
    </w:p>
    <w:p w:rsidR="002C4CD9" w:rsidRPr="002C4CD9" w:rsidRDefault="002C4CD9" w:rsidP="001C79D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- иных случаях, предусмотренных законодательством Российской Федер</w:t>
      </w:r>
      <w:r w:rsidRPr="002C4CD9">
        <w:rPr>
          <w:rFonts w:ascii="Times New Roman" w:hAnsi="Times New Roman"/>
          <w:sz w:val="26"/>
          <w:szCs w:val="26"/>
        </w:rPr>
        <w:t>а</w:t>
      </w:r>
      <w:r w:rsidRPr="002C4CD9">
        <w:rPr>
          <w:rFonts w:ascii="Times New Roman" w:hAnsi="Times New Roman"/>
          <w:sz w:val="26"/>
          <w:szCs w:val="26"/>
        </w:rPr>
        <w:t>ции.</w:t>
      </w:r>
    </w:p>
    <w:p w:rsidR="002C4CD9" w:rsidRDefault="002C4CD9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6"/>
          <w:szCs w:val="26"/>
        </w:rPr>
      </w:pPr>
    </w:p>
    <w:p w:rsidR="00601BB3" w:rsidRDefault="00601BB3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6"/>
          <w:szCs w:val="26"/>
        </w:rPr>
      </w:pPr>
    </w:p>
    <w:p w:rsidR="007F1254" w:rsidRPr="002C4CD9" w:rsidRDefault="007F1254" w:rsidP="001C79D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6"/>
          <w:szCs w:val="26"/>
        </w:rPr>
      </w:pPr>
    </w:p>
    <w:p w:rsidR="002C4CD9" w:rsidRPr="002C4CD9" w:rsidRDefault="002C4CD9" w:rsidP="001C79D7">
      <w:pPr>
        <w:spacing w:after="0" w:line="240" w:lineRule="auto"/>
        <w:ind w:firstLine="709"/>
        <w:rPr>
          <w:rFonts w:ascii="Times New Roman" w:hAnsi="Times New Roman"/>
          <w:sz w:val="26"/>
          <w:szCs w:val="26"/>
        </w:rPr>
      </w:pPr>
      <w:r w:rsidRPr="002C4CD9">
        <w:rPr>
          <w:rFonts w:ascii="Times New Roman" w:hAnsi="Times New Roman"/>
          <w:sz w:val="26"/>
          <w:szCs w:val="26"/>
        </w:rPr>
        <w:t>Регламент составил:                                       В.М. Кузнецова</w:t>
      </w:r>
    </w:p>
    <w:p w:rsidR="002C4CD9" w:rsidRPr="002C4CD9" w:rsidRDefault="002C4CD9" w:rsidP="001C79D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2C4CD9">
        <w:rPr>
          <w:rFonts w:ascii="Times New Roman" w:hAnsi="Times New Roman"/>
          <w:sz w:val="28"/>
          <w:szCs w:val="28"/>
        </w:rPr>
        <w:t xml:space="preserve"> </w:t>
      </w:r>
    </w:p>
    <w:p w:rsidR="002A1F0D" w:rsidRPr="002C4CD9" w:rsidRDefault="002A1F0D" w:rsidP="001C79D7">
      <w:pPr>
        <w:shd w:val="clear" w:color="auto" w:fill="FFFFFF"/>
        <w:tabs>
          <w:tab w:val="left" w:pos="6782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82021D" w:rsidRPr="002C4CD9" w:rsidRDefault="0082021D" w:rsidP="001C79D7">
      <w:pPr>
        <w:spacing w:after="0" w:line="240" w:lineRule="auto"/>
        <w:rPr>
          <w:rFonts w:ascii="Times New Roman" w:hAnsi="Times New Roman"/>
        </w:rPr>
      </w:pPr>
    </w:p>
    <w:sectPr w:rsidR="0082021D" w:rsidRPr="002C4CD9" w:rsidSect="00DE55D1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34F74" w:rsidRDefault="00234F74">
      <w:pPr>
        <w:spacing w:after="0" w:line="240" w:lineRule="auto"/>
      </w:pPr>
      <w:r>
        <w:separator/>
      </w:r>
    </w:p>
  </w:endnote>
  <w:endnote w:type="continuationSeparator" w:id="0">
    <w:p w:rsidR="00234F74" w:rsidRDefault="00234F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34F74" w:rsidRDefault="00234F74">
      <w:pPr>
        <w:spacing w:after="0" w:line="240" w:lineRule="auto"/>
      </w:pPr>
      <w:r>
        <w:separator/>
      </w:r>
    </w:p>
  </w:footnote>
  <w:footnote w:type="continuationSeparator" w:id="0">
    <w:p w:rsidR="00234F74" w:rsidRDefault="00234F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34F74" w:rsidRDefault="00234F74" w:rsidP="006953D3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22</w:t>
    </w:r>
    <w:r>
      <w:rPr>
        <w:rStyle w:val="a5"/>
      </w:rPr>
      <w:fldChar w:fldCharType="end"/>
    </w:r>
  </w:p>
  <w:p w:rsidR="00234F74" w:rsidRDefault="00234F74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34F74" w:rsidRPr="00FE1E78" w:rsidRDefault="00234F74" w:rsidP="006953D3">
    <w:pPr>
      <w:pStyle w:val="a3"/>
      <w:framePr w:wrap="around" w:vAnchor="text" w:hAnchor="margin" w:xAlign="center" w:y="1"/>
      <w:rPr>
        <w:rStyle w:val="a5"/>
        <w:sz w:val="28"/>
        <w:szCs w:val="28"/>
      </w:rPr>
    </w:pPr>
    <w:r w:rsidRPr="00FE1E78">
      <w:rPr>
        <w:rStyle w:val="a5"/>
        <w:sz w:val="28"/>
        <w:szCs w:val="28"/>
      </w:rPr>
      <w:fldChar w:fldCharType="begin"/>
    </w:r>
    <w:r w:rsidRPr="00FE1E78">
      <w:rPr>
        <w:rStyle w:val="a5"/>
        <w:sz w:val="28"/>
        <w:szCs w:val="28"/>
      </w:rPr>
      <w:instrText xml:space="preserve">PAGE  </w:instrText>
    </w:r>
    <w:r w:rsidRPr="00FE1E78">
      <w:rPr>
        <w:rStyle w:val="a5"/>
        <w:sz w:val="28"/>
        <w:szCs w:val="28"/>
      </w:rPr>
      <w:fldChar w:fldCharType="separate"/>
    </w:r>
    <w:r w:rsidR="003D648F">
      <w:rPr>
        <w:rStyle w:val="a5"/>
        <w:noProof/>
        <w:sz w:val="28"/>
        <w:szCs w:val="28"/>
      </w:rPr>
      <w:t>9</w:t>
    </w:r>
    <w:r w:rsidRPr="00FE1E78">
      <w:rPr>
        <w:rStyle w:val="a5"/>
        <w:sz w:val="28"/>
        <w:szCs w:val="28"/>
      </w:rPr>
      <w:fldChar w:fldCharType="end"/>
    </w:r>
  </w:p>
  <w:p w:rsidR="00234F74" w:rsidRPr="00FE1E78" w:rsidRDefault="00234F74">
    <w:pPr>
      <w:pStyle w:val="a3"/>
      <w:rPr>
        <w:sz w:val="28"/>
        <w:szCs w:val="28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34F74" w:rsidRPr="00625B46" w:rsidRDefault="00234F74">
    <w:pPr>
      <w:pStyle w:val="a3"/>
      <w:jc w:val="center"/>
      <w:rPr>
        <w:sz w:val="28"/>
        <w:szCs w:val="28"/>
      </w:rPr>
    </w:pPr>
    <w:r w:rsidRPr="00625B46">
      <w:rPr>
        <w:sz w:val="28"/>
        <w:szCs w:val="28"/>
      </w:rPr>
      <w:fldChar w:fldCharType="begin"/>
    </w:r>
    <w:r w:rsidRPr="00625B46">
      <w:rPr>
        <w:sz w:val="28"/>
        <w:szCs w:val="28"/>
      </w:rPr>
      <w:instrText xml:space="preserve"> PAGE   \* MERGEFORMAT </w:instrText>
    </w:r>
    <w:r w:rsidRPr="00625B46">
      <w:rPr>
        <w:sz w:val="28"/>
        <w:szCs w:val="28"/>
      </w:rPr>
      <w:fldChar w:fldCharType="separate"/>
    </w:r>
    <w:r w:rsidR="003D648F">
      <w:rPr>
        <w:noProof/>
        <w:sz w:val="28"/>
        <w:szCs w:val="28"/>
      </w:rPr>
      <w:t>208</w:t>
    </w:r>
    <w:r w:rsidRPr="00625B46">
      <w:rPr>
        <w:sz w:val="28"/>
        <w:szCs w:val="28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548AA25A"/>
    <w:lvl w:ilvl="0">
      <w:numFmt w:val="bullet"/>
      <w:lvlText w:val="*"/>
      <w:lvlJc w:val="left"/>
    </w:lvl>
  </w:abstractNum>
  <w:abstractNum w:abstractNumId="1">
    <w:nsid w:val="0BEC1B55"/>
    <w:multiLevelType w:val="hybridMultilevel"/>
    <w:tmpl w:val="AAE6DFD8"/>
    <w:lvl w:ilvl="0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0D26A15"/>
    <w:multiLevelType w:val="hybridMultilevel"/>
    <w:tmpl w:val="9454F046"/>
    <w:lvl w:ilvl="0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>
      <w:start w:val="1"/>
      <w:numFmt w:val="bullet"/>
      <w:lvlText w:val=""/>
      <w:lvlJc w:val="left"/>
      <w:pPr>
        <w:tabs>
          <w:tab w:val="num" w:pos="1307"/>
        </w:tabs>
        <w:ind w:left="1307" w:hanging="227"/>
      </w:pPr>
      <w:rPr>
        <w:rFonts w:ascii="Symbol" w:hAnsi="Symbo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4B81B05"/>
    <w:multiLevelType w:val="hybridMultilevel"/>
    <w:tmpl w:val="1A8E26D0"/>
    <w:lvl w:ilvl="0" w:tplc="FDAC41B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789" w:hanging="360"/>
      </w:pPr>
    </w:lvl>
    <w:lvl w:ilvl="2" w:tplc="04190005" w:tentative="1">
      <w:start w:val="1"/>
      <w:numFmt w:val="lowerRoman"/>
      <w:lvlText w:val="%3."/>
      <w:lvlJc w:val="right"/>
      <w:pPr>
        <w:ind w:left="2509" w:hanging="180"/>
      </w:pPr>
    </w:lvl>
    <w:lvl w:ilvl="3" w:tplc="04190001" w:tentative="1">
      <w:start w:val="1"/>
      <w:numFmt w:val="decimal"/>
      <w:lvlText w:val="%4."/>
      <w:lvlJc w:val="left"/>
      <w:pPr>
        <w:ind w:left="3229" w:hanging="360"/>
      </w:pPr>
    </w:lvl>
    <w:lvl w:ilvl="4" w:tplc="04190003" w:tentative="1">
      <w:start w:val="1"/>
      <w:numFmt w:val="lowerLetter"/>
      <w:lvlText w:val="%5."/>
      <w:lvlJc w:val="left"/>
      <w:pPr>
        <w:ind w:left="3949" w:hanging="360"/>
      </w:pPr>
    </w:lvl>
    <w:lvl w:ilvl="5" w:tplc="04190005" w:tentative="1">
      <w:start w:val="1"/>
      <w:numFmt w:val="lowerRoman"/>
      <w:lvlText w:val="%6."/>
      <w:lvlJc w:val="right"/>
      <w:pPr>
        <w:ind w:left="4669" w:hanging="180"/>
      </w:pPr>
    </w:lvl>
    <w:lvl w:ilvl="6" w:tplc="04190001" w:tentative="1">
      <w:start w:val="1"/>
      <w:numFmt w:val="decimal"/>
      <w:lvlText w:val="%7."/>
      <w:lvlJc w:val="left"/>
      <w:pPr>
        <w:ind w:left="5389" w:hanging="360"/>
      </w:pPr>
    </w:lvl>
    <w:lvl w:ilvl="7" w:tplc="04190003" w:tentative="1">
      <w:start w:val="1"/>
      <w:numFmt w:val="lowerLetter"/>
      <w:lvlText w:val="%8."/>
      <w:lvlJc w:val="left"/>
      <w:pPr>
        <w:ind w:left="6109" w:hanging="360"/>
      </w:pPr>
    </w:lvl>
    <w:lvl w:ilvl="8" w:tplc="04190005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9296495"/>
    <w:multiLevelType w:val="hybridMultilevel"/>
    <w:tmpl w:val="D20A694C"/>
    <w:lvl w:ilvl="0" w:tplc="F34AE18C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2704378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A86316E"/>
    <w:multiLevelType w:val="hybridMultilevel"/>
    <w:tmpl w:val="2B64E2DE"/>
    <w:lvl w:ilvl="0" w:tplc="74B0ED74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C17627D"/>
    <w:multiLevelType w:val="hybridMultilevel"/>
    <w:tmpl w:val="619C2DEE"/>
    <w:lvl w:ilvl="0" w:tplc="27043780">
      <w:start w:val="1"/>
      <w:numFmt w:val="bullet"/>
      <w:lvlText w:val="–"/>
      <w:lvlJc w:val="left"/>
      <w:pPr>
        <w:ind w:left="36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AFE0C8C"/>
    <w:multiLevelType w:val="hybridMultilevel"/>
    <w:tmpl w:val="2850DD08"/>
    <w:lvl w:ilvl="0" w:tplc="1ADA6C6E">
      <w:start w:val="1"/>
      <w:numFmt w:val="decimal"/>
      <w:lvlText w:val="%1."/>
      <w:lvlJc w:val="left"/>
      <w:pPr>
        <w:tabs>
          <w:tab w:val="num" w:pos="0"/>
        </w:tabs>
        <w:ind w:left="227" w:hanging="227"/>
      </w:pPr>
      <w:rPr>
        <w:rFonts w:ascii="Times New Roman" w:hAnsi="Times New Roman" w:hint="default"/>
        <w:sz w:val="28"/>
        <w:szCs w:val="28"/>
        <w:u w:val="none"/>
      </w:rPr>
    </w:lvl>
    <w:lvl w:ilvl="1" w:tplc="0419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49F7579"/>
    <w:multiLevelType w:val="multilevel"/>
    <w:tmpl w:val="C30C5DB8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9">
    <w:nsid w:val="49C724A8"/>
    <w:multiLevelType w:val="hybridMultilevel"/>
    <w:tmpl w:val="E8046B4E"/>
    <w:lvl w:ilvl="0" w:tplc="A30EF452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D8B036B"/>
    <w:multiLevelType w:val="hybridMultilevel"/>
    <w:tmpl w:val="583E9DCA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57FA6032"/>
    <w:multiLevelType w:val="hybridMultilevel"/>
    <w:tmpl w:val="29365450"/>
    <w:lvl w:ilvl="0" w:tplc="0419000F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59F97F42"/>
    <w:multiLevelType w:val="hybridMultilevel"/>
    <w:tmpl w:val="238CF9D2"/>
    <w:lvl w:ilvl="0" w:tplc="FDAC41B6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43B7A25"/>
    <w:multiLevelType w:val="hybridMultilevel"/>
    <w:tmpl w:val="4692B22E"/>
    <w:lvl w:ilvl="0" w:tplc="1AA4611A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8E43334"/>
    <w:multiLevelType w:val="hybridMultilevel"/>
    <w:tmpl w:val="02302490"/>
    <w:lvl w:ilvl="0" w:tplc="3BBCFD7C">
      <w:start w:val="1"/>
      <w:numFmt w:val="bullet"/>
      <w:lvlText w:val="-"/>
      <w:lvlJc w:val="left"/>
      <w:pPr>
        <w:tabs>
          <w:tab w:val="num" w:pos="227"/>
        </w:tabs>
        <w:ind w:left="170" w:hanging="170"/>
      </w:pPr>
      <w:rPr>
        <w:rFonts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9C502B1"/>
    <w:multiLevelType w:val="singleLevel"/>
    <w:tmpl w:val="F8184344"/>
    <w:lvl w:ilvl="0">
      <w:start w:val="6"/>
      <w:numFmt w:val="decimal"/>
      <w:lvlText w:val="%1"/>
      <w:legacy w:legacy="1" w:legacySpace="0" w:legacyIndent="199"/>
      <w:lvlJc w:val="left"/>
      <w:rPr>
        <w:rFonts w:ascii="Times New Roman" w:hAnsi="Times New Roman" w:cs="Times New Roman" w:hint="default"/>
      </w:rPr>
    </w:lvl>
  </w:abstractNum>
  <w:abstractNum w:abstractNumId="16">
    <w:nsid w:val="6C793B50"/>
    <w:multiLevelType w:val="hybridMultilevel"/>
    <w:tmpl w:val="63008FD2"/>
    <w:lvl w:ilvl="0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708A398B"/>
    <w:multiLevelType w:val="hybridMultilevel"/>
    <w:tmpl w:val="C56EC6D6"/>
    <w:lvl w:ilvl="0" w:tplc="3DC8A07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789" w:hanging="360"/>
      </w:pPr>
    </w:lvl>
    <w:lvl w:ilvl="2" w:tplc="04190005" w:tentative="1">
      <w:start w:val="1"/>
      <w:numFmt w:val="lowerRoman"/>
      <w:lvlText w:val="%3."/>
      <w:lvlJc w:val="right"/>
      <w:pPr>
        <w:ind w:left="2509" w:hanging="180"/>
      </w:pPr>
    </w:lvl>
    <w:lvl w:ilvl="3" w:tplc="04190001" w:tentative="1">
      <w:start w:val="1"/>
      <w:numFmt w:val="decimal"/>
      <w:lvlText w:val="%4."/>
      <w:lvlJc w:val="left"/>
      <w:pPr>
        <w:ind w:left="3229" w:hanging="360"/>
      </w:pPr>
    </w:lvl>
    <w:lvl w:ilvl="4" w:tplc="04190003" w:tentative="1">
      <w:start w:val="1"/>
      <w:numFmt w:val="lowerLetter"/>
      <w:lvlText w:val="%5."/>
      <w:lvlJc w:val="left"/>
      <w:pPr>
        <w:ind w:left="3949" w:hanging="360"/>
      </w:pPr>
    </w:lvl>
    <w:lvl w:ilvl="5" w:tplc="04190005" w:tentative="1">
      <w:start w:val="1"/>
      <w:numFmt w:val="lowerRoman"/>
      <w:lvlText w:val="%6."/>
      <w:lvlJc w:val="right"/>
      <w:pPr>
        <w:ind w:left="4669" w:hanging="180"/>
      </w:pPr>
    </w:lvl>
    <w:lvl w:ilvl="6" w:tplc="04190001" w:tentative="1">
      <w:start w:val="1"/>
      <w:numFmt w:val="decimal"/>
      <w:lvlText w:val="%7."/>
      <w:lvlJc w:val="left"/>
      <w:pPr>
        <w:ind w:left="5389" w:hanging="360"/>
      </w:pPr>
    </w:lvl>
    <w:lvl w:ilvl="7" w:tplc="04190003" w:tentative="1">
      <w:start w:val="1"/>
      <w:numFmt w:val="lowerLetter"/>
      <w:lvlText w:val="%8."/>
      <w:lvlJc w:val="left"/>
      <w:pPr>
        <w:ind w:left="6109" w:hanging="360"/>
      </w:pPr>
    </w:lvl>
    <w:lvl w:ilvl="8" w:tplc="04190005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750C2BAE"/>
    <w:multiLevelType w:val="singleLevel"/>
    <w:tmpl w:val="E102A298"/>
    <w:lvl w:ilvl="0">
      <w:start w:val="2"/>
      <w:numFmt w:val="decimal"/>
      <w:lvlText w:val="%1."/>
      <w:legacy w:legacy="1" w:legacySpace="0" w:legacyIndent="293"/>
      <w:lvlJc w:val="left"/>
      <w:rPr>
        <w:rFonts w:ascii="Times New Roman" w:hAnsi="Times New Roman" w:cs="Times New Roman" w:hint="default"/>
      </w:rPr>
    </w:lvl>
  </w:abstractNum>
  <w:abstractNum w:abstractNumId="19">
    <w:nsid w:val="76684F15"/>
    <w:multiLevelType w:val="hybridMultilevel"/>
    <w:tmpl w:val="A41429DA"/>
    <w:lvl w:ilvl="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D2D6E7E"/>
    <w:multiLevelType w:val="hybridMultilevel"/>
    <w:tmpl w:val="67D857BA"/>
    <w:lvl w:ilvl="0" w:tplc="8D00DE1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3"/>
  </w:num>
  <w:num w:numId="3">
    <w:abstractNumId w:val="1"/>
  </w:num>
  <w:num w:numId="4">
    <w:abstractNumId w:val="9"/>
  </w:num>
  <w:num w:numId="5">
    <w:abstractNumId w:val="2"/>
  </w:num>
  <w:num w:numId="6">
    <w:abstractNumId w:val="4"/>
  </w:num>
  <w:num w:numId="7">
    <w:abstractNumId w:val="5"/>
  </w:num>
  <w:num w:numId="8">
    <w:abstractNumId w:val="19"/>
  </w:num>
  <w:num w:numId="9">
    <w:abstractNumId w:val="20"/>
  </w:num>
  <w:num w:numId="10">
    <w:abstractNumId w:val="3"/>
  </w:num>
  <w:num w:numId="11">
    <w:abstractNumId w:val="11"/>
  </w:num>
  <w:num w:numId="12">
    <w:abstractNumId w:val="17"/>
  </w:num>
  <w:num w:numId="13">
    <w:abstractNumId w:val="0"/>
    <w:lvlOverride w:ilvl="0">
      <w:lvl w:ilvl="0">
        <w:start w:val="65535"/>
        <w:numFmt w:val="bullet"/>
        <w:lvlText w:val="-"/>
        <w:legacy w:legacy="1" w:legacySpace="0" w:legacyIndent="163"/>
        <w:lvlJc w:val="left"/>
        <w:rPr>
          <w:rFonts w:ascii="Times New Roman" w:hAnsi="Times New Roman" w:cs="Times New Roman" w:hint="default"/>
        </w:rPr>
      </w:lvl>
    </w:lvlOverride>
  </w:num>
  <w:num w:numId="14">
    <w:abstractNumId w:val="7"/>
  </w:num>
  <w:num w:numId="15">
    <w:abstractNumId w:val="16"/>
  </w:num>
  <w:num w:numId="16">
    <w:abstractNumId w:val="8"/>
  </w:num>
  <w:num w:numId="17">
    <w:abstractNumId w:val="15"/>
  </w:num>
  <w:num w:numId="18">
    <w:abstractNumId w:val="18"/>
  </w:num>
  <w:num w:numId="19">
    <w:abstractNumId w:val="0"/>
    <w:lvlOverride w:ilvl="0">
      <w:lvl w:ilvl="0">
        <w:start w:val="65535"/>
        <w:numFmt w:val="bullet"/>
        <w:lvlText w:val="-"/>
        <w:legacy w:legacy="1" w:legacySpace="0" w:legacyIndent="166"/>
        <w:lvlJc w:val="left"/>
        <w:rPr>
          <w:rFonts w:ascii="Times New Roman" w:hAnsi="Times New Roman" w:cs="Times New Roman" w:hint="default"/>
        </w:rPr>
      </w:lvl>
    </w:lvlOverride>
  </w:num>
  <w:num w:numId="20">
    <w:abstractNumId w:val="0"/>
    <w:lvlOverride w:ilvl="0">
      <w:lvl w:ilvl="0">
        <w:start w:val="65535"/>
        <w:numFmt w:val="bullet"/>
        <w:lvlText w:val="-"/>
        <w:legacy w:legacy="1" w:legacySpace="0" w:legacyIndent="170"/>
        <w:lvlJc w:val="left"/>
        <w:rPr>
          <w:rFonts w:ascii="Times New Roman" w:hAnsi="Times New Roman" w:cs="Times New Roman" w:hint="default"/>
        </w:rPr>
      </w:lvl>
    </w:lvlOverride>
  </w:num>
  <w:num w:numId="21">
    <w:abstractNumId w:val="0"/>
    <w:lvlOverride w:ilvl="0">
      <w:lvl w:ilvl="0">
        <w:start w:val="65535"/>
        <w:numFmt w:val="bullet"/>
        <w:lvlText w:val="-"/>
        <w:legacy w:legacy="1" w:legacySpace="0" w:legacyIndent="185"/>
        <w:lvlJc w:val="left"/>
        <w:rPr>
          <w:rFonts w:ascii="Times New Roman" w:hAnsi="Times New Roman" w:cs="Times New Roman" w:hint="default"/>
        </w:rPr>
      </w:lvl>
    </w:lvlOverride>
  </w:num>
  <w:num w:numId="22">
    <w:abstractNumId w:val="0"/>
    <w:lvlOverride w:ilvl="0">
      <w:lvl w:ilvl="0">
        <w:start w:val="65535"/>
        <w:numFmt w:val="bullet"/>
        <w:lvlText w:val="-"/>
        <w:legacy w:legacy="1" w:legacySpace="0" w:legacyIndent="180"/>
        <w:lvlJc w:val="left"/>
        <w:rPr>
          <w:rFonts w:ascii="Times New Roman" w:hAnsi="Times New Roman" w:cs="Times New Roman" w:hint="default"/>
        </w:rPr>
      </w:lvl>
    </w:lvlOverride>
  </w:num>
  <w:num w:numId="23">
    <w:abstractNumId w:val="0"/>
    <w:lvlOverride w:ilvl="0">
      <w:lvl w:ilvl="0">
        <w:start w:val="65535"/>
        <w:numFmt w:val="bullet"/>
        <w:lvlText w:val="-"/>
        <w:legacy w:legacy="1" w:legacySpace="0" w:legacyIndent="178"/>
        <w:lvlJc w:val="left"/>
        <w:rPr>
          <w:rFonts w:ascii="Times New Roman" w:hAnsi="Times New Roman" w:cs="Times New Roman" w:hint="default"/>
        </w:rPr>
      </w:lvl>
    </w:lvlOverride>
  </w:num>
  <w:num w:numId="24">
    <w:abstractNumId w:val="0"/>
    <w:lvlOverride w:ilvl="0">
      <w:lvl w:ilvl="0">
        <w:start w:val="65535"/>
        <w:numFmt w:val="bullet"/>
        <w:lvlText w:val="-"/>
        <w:legacy w:legacy="1" w:legacySpace="0" w:legacyIndent="160"/>
        <w:lvlJc w:val="left"/>
        <w:rPr>
          <w:rFonts w:ascii="Times New Roman" w:hAnsi="Times New Roman" w:cs="Times New Roman" w:hint="default"/>
        </w:rPr>
      </w:lvl>
    </w:lvlOverride>
  </w:num>
  <w:num w:numId="25">
    <w:abstractNumId w:val="0"/>
    <w:lvlOverride w:ilvl="0">
      <w:lvl w:ilvl="0">
        <w:start w:val="65535"/>
        <w:numFmt w:val="bullet"/>
        <w:lvlText w:val="-"/>
        <w:legacy w:legacy="1" w:legacySpace="0" w:legacyIndent="173"/>
        <w:lvlJc w:val="left"/>
        <w:rPr>
          <w:rFonts w:ascii="Times New Roman" w:hAnsi="Times New Roman" w:cs="Times New Roman" w:hint="default"/>
        </w:rPr>
      </w:lvl>
    </w:lvlOverride>
  </w:num>
  <w:num w:numId="26">
    <w:abstractNumId w:val="0"/>
    <w:lvlOverride w:ilvl="0">
      <w:lvl w:ilvl="0">
        <w:start w:val="65535"/>
        <w:numFmt w:val="bullet"/>
        <w:lvlText w:val="-"/>
        <w:legacy w:legacy="1" w:legacySpace="0" w:legacyIndent="168"/>
        <w:lvlJc w:val="left"/>
        <w:rPr>
          <w:rFonts w:ascii="Times New Roman" w:hAnsi="Times New Roman" w:cs="Times New Roman" w:hint="default"/>
        </w:rPr>
      </w:lvl>
    </w:lvlOverride>
  </w:num>
  <w:num w:numId="27">
    <w:abstractNumId w:val="0"/>
    <w:lvlOverride w:ilvl="0">
      <w:lvl w:ilvl="0">
        <w:start w:val="65535"/>
        <w:numFmt w:val="bullet"/>
        <w:lvlText w:val="-"/>
        <w:legacy w:legacy="1" w:legacySpace="0" w:legacyIndent="235"/>
        <w:lvlJc w:val="left"/>
        <w:rPr>
          <w:rFonts w:ascii="Times New Roman" w:hAnsi="Times New Roman" w:cs="Times New Roman" w:hint="default"/>
        </w:rPr>
      </w:lvl>
    </w:lvlOverride>
  </w:num>
  <w:num w:numId="28">
    <w:abstractNumId w:val="0"/>
    <w:lvlOverride w:ilvl="0">
      <w:lvl w:ilvl="0">
        <w:start w:val="65535"/>
        <w:numFmt w:val="bullet"/>
        <w:lvlText w:val="-"/>
        <w:legacy w:legacy="1" w:legacySpace="0" w:legacyIndent="164"/>
        <w:lvlJc w:val="left"/>
        <w:rPr>
          <w:rFonts w:ascii="Times New Roman" w:hAnsi="Times New Roman" w:cs="Times New Roman" w:hint="default"/>
        </w:rPr>
      </w:lvl>
    </w:lvlOverride>
  </w:num>
  <w:num w:numId="29">
    <w:abstractNumId w:val="0"/>
    <w:lvlOverride w:ilvl="0">
      <w:lvl w:ilvl="0">
        <w:start w:val="65535"/>
        <w:numFmt w:val="bullet"/>
        <w:lvlText w:val="-"/>
        <w:legacy w:legacy="1" w:legacySpace="0" w:legacyIndent="201"/>
        <w:lvlJc w:val="left"/>
        <w:rPr>
          <w:rFonts w:ascii="Times New Roman" w:hAnsi="Times New Roman" w:cs="Times New Roman" w:hint="default"/>
        </w:rPr>
      </w:lvl>
    </w:lvlOverride>
  </w:num>
  <w:num w:numId="30">
    <w:abstractNumId w:val="0"/>
    <w:lvlOverride w:ilvl="0">
      <w:lvl w:ilvl="0">
        <w:start w:val="65535"/>
        <w:numFmt w:val="bullet"/>
        <w:lvlText w:val="-"/>
        <w:legacy w:legacy="1" w:legacySpace="0" w:legacyIndent="194"/>
        <w:lvlJc w:val="left"/>
        <w:rPr>
          <w:rFonts w:ascii="Times New Roman" w:hAnsi="Times New Roman" w:cs="Times New Roman" w:hint="default"/>
        </w:rPr>
      </w:lvl>
    </w:lvlOverride>
  </w:num>
  <w:num w:numId="31">
    <w:abstractNumId w:val="0"/>
    <w:lvlOverride w:ilvl="0">
      <w:lvl w:ilvl="0">
        <w:start w:val="65535"/>
        <w:numFmt w:val="bullet"/>
        <w:lvlText w:val="-"/>
        <w:legacy w:legacy="1" w:legacySpace="0" w:legacyIndent="386"/>
        <w:lvlJc w:val="left"/>
        <w:rPr>
          <w:rFonts w:ascii="Times New Roman" w:hAnsi="Times New Roman" w:cs="Times New Roman" w:hint="default"/>
        </w:rPr>
      </w:lvl>
    </w:lvlOverride>
  </w:num>
  <w:num w:numId="32">
    <w:abstractNumId w:val="0"/>
    <w:lvlOverride w:ilvl="0">
      <w:lvl w:ilvl="0">
        <w:start w:val="65535"/>
        <w:numFmt w:val="bullet"/>
        <w:lvlText w:val="-"/>
        <w:legacy w:legacy="1" w:legacySpace="0" w:legacyIndent="252"/>
        <w:lvlJc w:val="left"/>
        <w:rPr>
          <w:rFonts w:ascii="Times New Roman" w:hAnsi="Times New Roman" w:cs="Times New Roman" w:hint="default"/>
        </w:rPr>
      </w:lvl>
    </w:lvlOverride>
  </w:num>
  <w:num w:numId="33">
    <w:abstractNumId w:val="0"/>
    <w:lvlOverride w:ilvl="0">
      <w:lvl w:ilvl="0">
        <w:start w:val="65535"/>
        <w:numFmt w:val="bullet"/>
        <w:lvlText w:val="-"/>
        <w:legacy w:legacy="1" w:legacySpace="0" w:legacyIndent="183"/>
        <w:lvlJc w:val="left"/>
        <w:rPr>
          <w:rFonts w:ascii="Times New Roman" w:hAnsi="Times New Roman" w:cs="Times New Roman" w:hint="default"/>
        </w:rPr>
      </w:lvl>
    </w:lvlOverride>
  </w:num>
  <w:num w:numId="34">
    <w:abstractNumId w:val="0"/>
    <w:lvlOverride w:ilvl="0">
      <w:lvl w:ilvl="0">
        <w:start w:val="65535"/>
        <w:numFmt w:val="bullet"/>
        <w:lvlText w:val="-"/>
        <w:legacy w:legacy="1" w:legacySpace="0" w:legacyIndent="182"/>
        <w:lvlJc w:val="left"/>
        <w:rPr>
          <w:rFonts w:ascii="Times New Roman" w:hAnsi="Times New Roman" w:cs="Times New Roman" w:hint="default"/>
        </w:rPr>
      </w:lvl>
    </w:lvlOverride>
  </w:num>
  <w:num w:numId="35">
    <w:abstractNumId w:val="10"/>
  </w:num>
  <w:num w:numId="36">
    <w:abstractNumId w:val="6"/>
  </w:num>
  <w:num w:numId="37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hideSpellingErrors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95880"/>
    <w:rsid w:val="00004E72"/>
    <w:rsid w:val="00010888"/>
    <w:rsid w:val="000432DA"/>
    <w:rsid w:val="00066B42"/>
    <w:rsid w:val="00070662"/>
    <w:rsid w:val="00071A88"/>
    <w:rsid w:val="000777AB"/>
    <w:rsid w:val="0008547E"/>
    <w:rsid w:val="000872F7"/>
    <w:rsid w:val="000A1E11"/>
    <w:rsid w:val="000B1D3E"/>
    <w:rsid w:val="000C5AAA"/>
    <w:rsid w:val="000C7C00"/>
    <w:rsid w:val="000C7E03"/>
    <w:rsid w:val="000E0E3B"/>
    <w:rsid w:val="000E2AE2"/>
    <w:rsid w:val="000E5176"/>
    <w:rsid w:val="000F12C3"/>
    <w:rsid w:val="000F711C"/>
    <w:rsid w:val="00110D4A"/>
    <w:rsid w:val="00112D03"/>
    <w:rsid w:val="00121D97"/>
    <w:rsid w:val="00134DC8"/>
    <w:rsid w:val="00146FE9"/>
    <w:rsid w:val="0015083E"/>
    <w:rsid w:val="00152D87"/>
    <w:rsid w:val="00160B85"/>
    <w:rsid w:val="0016650D"/>
    <w:rsid w:val="00173B79"/>
    <w:rsid w:val="001755D3"/>
    <w:rsid w:val="00181867"/>
    <w:rsid w:val="00186441"/>
    <w:rsid w:val="00190F66"/>
    <w:rsid w:val="001951BB"/>
    <w:rsid w:val="001A188B"/>
    <w:rsid w:val="001A48DA"/>
    <w:rsid w:val="001A5780"/>
    <w:rsid w:val="001A6CBA"/>
    <w:rsid w:val="001B4820"/>
    <w:rsid w:val="001B5DC0"/>
    <w:rsid w:val="001C3441"/>
    <w:rsid w:val="001C79D7"/>
    <w:rsid w:val="001E36B6"/>
    <w:rsid w:val="001E3F65"/>
    <w:rsid w:val="00205DFE"/>
    <w:rsid w:val="00217D90"/>
    <w:rsid w:val="00234F74"/>
    <w:rsid w:val="00240C25"/>
    <w:rsid w:val="00251A1C"/>
    <w:rsid w:val="00252F80"/>
    <w:rsid w:val="00263B87"/>
    <w:rsid w:val="0027013C"/>
    <w:rsid w:val="002743A0"/>
    <w:rsid w:val="0028092D"/>
    <w:rsid w:val="002858CF"/>
    <w:rsid w:val="002A0123"/>
    <w:rsid w:val="002A0523"/>
    <w:rsid w:val="002A1F0D"/>
    <w:rsid w:val="002A53DC"/>
    <w:rsid w:val="002A7383"/>
    <w:rsid w:val="002B1218"/>
    <w:rsid w:val="002B61B7"/>
    <w:rsid w:val="002C4CD9"/>
    <w:rsid w:val="002D0220"/>
    <w:rsid w:val="002D256A"/>
    <w:rsid w:val="002D5820"/>
    <w:rsid w:val="002E3920"/>
    <w:rsid w:val="002E730E"/>
    <w:rsid w:val="002F05CE"/>
    <w:rsid w:val="002F174C"/>
    <w:rsid w:val="00301918"/>
    <w:rsid w:val="00303423"/>
    <w:rsid w:val="003046E9"/>
    <w:rsid w:val="003110D3"/>
    <w:rsid w:val="00311142"/>
    <w:rsid w:val="00312BE6"/>
    <w:rsid w:val="0032799B"/>
    <w:rsid w:val="00335BA5"/>
    <w:rsid w:val="00347A17"/>
    <w:rsid w:val="003553BA"/>
    <w:rsid w:val="00355C5E"/>
    <w:rsid w:val="00357212"/>
    <w:rsid w:val="00365D98"/>
    <w:rsid w:val="00375033"/>
    <w:rsid w:val="003846C9"/>
    <w:rsid w:val="00387748"/>
    <w:rsid w:val="003B6652"/>
    <w:rsid w:val="003C2931"/>
    <w:rsid w:val="003D4EDA"/>
    <w:rsid w:val="003D648F"/>
    <w:rsid w:val="003E05CF"/>
    <w:rsid w:val="003F1A33"/>
    <w:rsid w:val="0040239D"/>
    <w:rsid w:val="00412021"/>
    <w:rsid w:val="00421F72"/>
    <w:rsid w:val="004347F3"/>
    <w:rsid w:val="004421FD"/>
    <w:rsid w:val="00446124"/>
    <w:rsid w:val="0044700C"/>
    <w:rsid w:val="00470945"/>
    <w:rsid w:val="00495880"/>
    <w:rsid w:val="004B2F62"/>
    <w:rsid w:val="004B629B"/>
    <w:rsid w:val="004D3FC8"/>
    <w:rsid w:val="00505403"/>
    <w:rsid w:val="00514ABD"/>
    <w:rsid w:val="00525DC3"/>
    <w:rsid w:val="00527E98"/>
    <w:rsid w:val="005303F6"/>
    <w:rsid w:val="00534EC7"/>
    <w:rsid w:val="00535716"/>
    <w:rsid w:val="00540472"/>
    <w:rsid w:val="00554963"/>
    <w:rsid w:val="0056092D"/>
    <w:rsid w:val="00566370"/>
    <w:rsid w:val="00567012"/>
    <w:rsid w:val="005677FD"/>
    <w:rsid w:val="0057239C"/>
    <w:rsid w:val="0058056C"/>
    <w:rsid w:val="005874DB"/>
    <w:rsid w:val="00587852"/>
    <w:rsid w:val="0059666F"/>
    <w:rsid w:val="005A0FBA"/>
    <w:rsid w:val="005B5630"/>
    <w:rsid w:val="005C6CDC"/>
    <w:rsid w:val="005C6E82"/>
    <w:rsid w:val="005D192D"/>
    <w:rsid w:val="005D70CD"/>
    <w:rsid w:val="005E13D5"/>
    <w:rsid w:val="005E4FE9"/>
    <w:rsid w:val="005F3B06"/>
    <w:rsid w:val="00601BB3"/>
    <w:rsid w:val="006444E2"/>
    <w:rsid w:val="00644809"/>
    <w:rsid w:val="00645CE5"/>
    <w:rsid w:val="00690E49"/>
    <w:rsid w:val="006929E9"/>
    <w:rsid w:val="0069354C"/>
    <w:rsid w:val="006937D9"/>
    <w:rsid w:val="006953D3"/>
    <w:rsid w:val="006A3D53"/>
    <w:rsid w:val="006A70D4"/>
    <w:rsid w:val="006B2849"/>
    <w:rsid w:val="006B4020"/>
    <w:rsid w:val="006D4A31"/>
    <w:rsid w:val="006D5A3F"/>
    <w:rsid w:val="00705033"/>
    <w:rsid w:val="00705412"/>
    <w:rsid w:val="0072771A"/>
    <w:rsid w:val="00742D7D"/>
    <w:rsid w:val="00744BE2"/>
    <w:rsid w:val="00763073"/>
    <w:rsid w:val="00771B69"/>
    <w:rsid w:val="00781B0C"/>
    <w:rsid w:val="00793146"/>
    <w:rsid w:val="007B1AED"/>
    <w:rsid w:val="007C0BEE"/>
    <w:rsid w:val="007C4718"/>
    <w:rsid w:val="007C503F"/>
    <w:rsid w:val="007E2A52"/>
    <w:rsid w:val="007E2A6C"/>
    <w:rsid w:val="007E4D7C"/>
    <w:rsid w:val="007F1254"/>
    <w:rsid w:val="007F135E"/>
    <w:rsid w:val="0082021D"/>
    <w:rsid w:val="00825590"/>
    <w:rsid w:val="00825C02"/>
    <w:rsid w:val="00832A28"/>
    <w:rsid w:val="0083587D"/>
    <w:rsid w:val="008416D6"/>
    <w:rsid w:val="00845ACC"/>
    <w:rsid w:val="00847EEC"/>
    <w:rsid w:val="00853970"/>
    <w:rsid w:val="008660F8"/>
    <w:rsid w:val="00885E01"/>
    <w:rsid w:val="008948BF"/>
    <w:rsid w:val="00895F82"/>
    <w:rsid w:val="0089768A"/>
    <w:rsid w:val="008A151C"/>
    <w:rsid w:val="008B2178"/>
    <w:rsid w:val="008B2EEF"/>
    <w:rsid w:val="008C55C7"/>
    <w:rsid w:val="008C6E5F"/>
    <w:rsid w:val="008E76D4"/>
    <w:rsid w:val="008E7ADF"/>
    <w:rsid w:val="008F49C9"/>
    <w:rsid w:val="008F700B"/>
    <w:rsid w:val="008F72AE"/>
    <w:rsid w:val="00911202"/>
    <w:rsid w:val="009229C0"/>
    <w:rsid w:val="009323FA"/>
    <w:rsid w:val="00934BFC"/>
    <w:rsid w:val="0093703F"/>
    <w:rsid w:val="00937CA9"/>
    <w:rsid w:val="00950BF0"/>
    <w:rsid w:val="00952033"/>
    <w:rsid w:val="00954384"/>
    <w:rsid w:val="009641A1"/>
    <w:rsid w:val="00964BD2"/>
    <w:rsid w:val="0097483E"/>
    <w:rsid w:val="00976CC3"/>
    <w:rsid w:val="00981215"/>
    <w:rsid w:val="00991601"/>
    <w:rsid w:val="009A36D4"/>
    <w:rsid w:val="009A5673"/>
    <w:rsid w:val="009C1237"/>
    <w:rsid w:val="009C367B"/>
    <w:rsid w:val="009D3D73"/>
    <w:rsid w:val="009F0A45"/>
    <w:rsid w:val="009F5332"/>
    <w:rsid w:val="009F56E7"/>
    <w:rsid w:val="00A05E6C"/>
    <w:rsid w:val="00A336E1"/>
    <w:rsid w:val="00A33C4F"/>
    <w:rsid w:val="00A53BB6"/>
    <w:rsid w:val="00A565EE"/>
    <w:rsid w:val="00A8559C"/>
    <w:rsid w:val="00A94264"/>
    <w:rsid w:val="00A958A7"/>
    <w:rsid w:val="00A97A94"/>
    <w:rsid w:val="00AA1DD7"/>
    <w:rsid w:val="00AB0FF2"/>
    <w:rsid w:val="00AB35AA"/>
    <w:rsid w:val="00AB6354"/>
    <w:rsid w:val="00AB7B83"/>
    <w:rsid w:val="00AC451C"/>
    <w:rsid w:val="00AD4D22"/>
    <w:rsid w:val="00AF1207"/>
    <w:rsid w:val="00AF1567"/>
    <w:rsid w:val="00AF17E2"/>
    <w:rsid w:val="00AF42CB"/>
    <w:rsid w:val="00B064A9"/>
    <w:rsid w:val="00B16BD2"/>
    <w:rsid w:val="00B2264F"/>
    <w:rsid w:val="00B33F77"/>
    <w:rsid w:val="00B46F50"/>
    <w:rsid w:val="00B637B9"/>
    <w:rsid w:val="00B80458"/>
    <w:rsid w:val="00B86CA8"/>
    <w:rsid w:val="00B9313C"/>
    <w:rsid w:val="00B978DD"/>
    <w:rsid w:val="00BA4A23"/>
    <w:rsid w:val="00BB5339"/>
    <w:rsid w:val="00BC5C94"/>
    <w:rsid w:val="00BD1A40"/>
    <w:rsid w:val="00BD2D11"/>
    <w:rsid w:val="00BD370F"/>
    <w:rsid w:val="00BE7604"/>
    <w:rsid w:val="00BF01BF"/>
    <w:rsid w:val="00BF0AED"/>
    <w:rsid w:val="00C16DDB"/>
    <w:rsid w:val="00C35867"/>
    <w:rsid w:val="00C461B8"/>
    <w:rsid w:val="00C52321"/>
    <w:rsid w:val="00C52EFD"/>
    <w:rsid w:val="00C63270"/>
    <w:rsid w:val="00C70554"/>
    <w:rsid w:val="00C773CA"/>
    <w:rsid w:val="00C86FCC"/>
    <w:rsid w:val="00C93A2E"/>
    <w:rsid w:val="00C973DE"/>
    <w:rsid w:val="00CA1945"/>
    <w:rsid w:val="00CA36B8"/>
    <w:rsid w:val="00CA3FF8"/>
    <w:rsid w:val="00CA47AE"/>
    <w:rsid w:val="00CA5643"/>
    <w:rsid w:val="00CA59EF"/>
    <w:rsid w:val="00CA6DA2"/>
    <w:rsid w:val="00CB62D3"/>
    <w:rsid w:val="00CC3420"/>
    <w:rsid w:val="00CC6314"/>
    <w:rsid w:val="00CD38EC"/>
    <w:rsid w:val="00CE33D3"/>
    <w:rsid w:val="00CE6024"/>
    <w:rsid w:val="00CE6866"/>
    <w:rsid w:val="00D005B5"/>
    <w:rsid w:val="00D06269"/>
    <w:rsid w:val="00D11C3C"/>
    <w:rsid w:val="00D148C6"/>
    <w:rsid w:val="00D226D4"/>
    <w:rsid w:val="00D32B96"/>
    <w:rsid w:val="00D44FEC"/>
    <w:rsid w:val="00D532C9"/>
    <w:rsid w:val="00D57A05"/>
    <w:rsid w:val="00D57EE1"/>
    <w:rsid w:val="00D76D79"/>
    <w:rsid w:val="00D84D8B"/>
    <w:rsid w:val="00D911A4"/>
    <w:rsid w:val="00DA54AF"/>
    <w:rsid w:val="00DA5E95"/>
    <w:rsid w:val="00DA78D1"/>
    <w:rsid w:val="00DB4A4F"/>
    <w:rsid w:val="00DD2D8F"/>
    <w:rsid w:val="00DE55D1"/>
    <w:rsid w:val="00DF1FB3"/>
    <w:rsid w:val="00DF4909"/>
    <w:rsid w:val="00DF5048"/>
    <w:rsid w:val="00E1409D"/>
    <w:rsid w:val="00E16757"/>
    <w:rsid w:val="00E44935"/>
    <w:rsid w:val="00E52249"/>
    <w:rsid w:val="00E52BFD"/>
    <w:rsid w:val="00E560B4"/>
    <w:rsid w:val="00E6079B"/>
    <w:rsid w:val="00E65D28"/>
    <w:rsid w:val="00E72E46"/>
    <w:rsid w:val="00E96E5A"/>
    <w:rsid w:val="00EA18F5"/>
    <w:rsid w:val="00EA1A36"/>
    <w:rsid w:val="00EA4F79"/>
    <w:rsid w:val="00EB5EFE"/>
    <w:rsid w:val="00EC5764"/>
    <w:rsid w:val="00EC6AC8"/>
    <w:rsid w:val="00ED5390"/>
    <w:rsid w:val="00EE429E"/>
    <w:rsid w:val="00F05F09"/>
    <w:rsid w:val="00F34C0D"/>
    <w:rsid w:val="00F43838"/>
    <w:rsid w:val="00F47C4D"/>
    <w:rsid w:val="00F503E0"/>
    <w:rsid w:val="00F516F3"/>
    <w:rsid w:val="00F5254E"/>
    <w:rsid w:val="00F53DC3"/>
    <w:rsid w:val="00F61222"/>
    <w:rsid w:val="00F62179"/>
    <w:rsid w:val="00F7167A"/>
    <w:rsid w:val="00F72128"/>
    <w:rsid w:val="00F83811"/>
    <w:rsid w:val="00F86E9F"/>
    <w:rsid w:val="00F972DB"/>
    <w:rsid w:val="00FA3596"/>
    <w:rsid w:val="00FB2168"/>
    <w:rsid w:val="00FB7F0F"/>
    <w:rsid w:val="00FC19A0"/>
    <w:rsid w:val="00FC4237"/>
    <w:rsid w:val="00FF22A1"/>
    <w:rsid w:val="00FF4443"/>
    <w:rsid w:val="00FF61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semiHidden="0" w:uiPriority="0" w:unhideWhenUsed="0" w:qFormat="1"/>
    <w:lsdException w:name="page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33D3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6953D3"/>
    <w:pPr>
      <w:keepNext/>
      <w:spacing w:after="0" w:line="240" w:lineRule="auto"/>
      <w:jc w:val="both"/>
      <w:outlineLvl w:val="0"/>
    </w:pPr>
    <w:rPr>
      <w:rFonts w:ascii="Times New Roman" w:eastAsia="Times New Roman" w:hAnsi="Times New Roman"/>
      <w:sz w:val="28"/>
      <w:szCs w:val="20"/>
      <w:lang/>
    </w:rPr>
  </w:style>
  <w:style w:type="paragraph" w:styleId="2">
    <w:name w:val="heading 2"/>
    <w:basedOn w:val="a"/>
    <w:next w:val="a"/>
    <w:link w:val="20"/>
    <w:qFormat/>
    <w:rsid w:val="006953D3"/>
    <w:pPr>
      <w:keepNext/>
      <w:spacing w:before="240" w:after="60" w:line="240" w:lineRule="auto"/>
      <w:jc w:val="both"/>
      <w:outlineLvl w:val="1"/>
    </w:pPr>
    <w:rPr>
      <w:rFonts w:ascii="Arial" w:eastAsia="Times New Roman" w:hAnsi="Arial"/>
      <w:b/>
      <w:bCs/>
      <w:i/>
      <w:iCs/>
      <w:sz w:val="28"/>
      <w:szCs w:val="28"/>
      <w:lang/>
    </w:rPr>
  </w:style>
  <w:style w:type="paragraph" w:styleId="3">
    <w:name w:val="heading 3"/>
    <w:basedOn w:val="a"/>
    <w:next w:val="a"/>
    <w:link w:val="30"/>
    <w:uiPriority w:val="9"/>
    <w:qFormat/>
    <w:rsid w:val="002C4CD9"/>
    <w:pPr>
      <w:keepNext/>
      <w:keepLines/>
      <w:spacing w:before="200" w:after="0" w:line="240" w:lineRule="auto"/>
      <w:outlineLvl w:val="2"/>
    </w:pPr>
    <w:rPr>
      <w:rFonts w:ascii="Cambria" w:eastAsia="Times New Roman" w:hAnsi="Cambria"/>
      <w:b/>
      <w:bCs/>
      <w:color w:val="4F81BD"/>
      <w:sz w:val="20"/>
      <w:szCs w:val="20"/>
      <w:lang/>
    </w:rPr>
  </w:style>
  <w:style w:type="paragraph" w:styleId="4">
    <w:name w:val="heading 4"/>
    <w:basedOn w:val="a"/>
    <w:next w:val="a"/>
    <w:link w:val="40"/>
    <w:qFormat/>
    <w:rsid w:val="002C4CD9"/>
    <w:pPr>
      <w:keepNext/>
      <w:spacing w:before="240" w:after="60" w:line="240" w:lineRule="auto"/>
      <w:outlineLvl w:val="3"/>
    </w:pPr>
    <w:rPr>
      <w:rFonts w:ascii="Times New Roman" w:eastAsia="Times New Roman" w:hAnsi="Times New Roman"/>
      <w:b/>
      <w:bCs/>
      <w:sz w:val="20"/>
      <w:szCs w:val="20"/>
      <w:lang/>
    </w:rPr>
  </w:style>
  <w:style w:type="paragraph" w:styleId="5">
    <w:name w:val="heading 5"/>
    <w:basedOn w:val="a"/>
    <w:next w:val="a"/>
    <w:link w:val="50"/>
    <w:qFormat/>
    <w:rsid w:val="002C4CD9"/>
    <w:pPr>
      <w:keepNext/>
      <w:spacing w:after="0" w:line="240" w:lineRule="auto"/>
      <w:outlineLvl w:val="4"/>
    </w:pPr>
    <w:rPr>
      <w:rFonts w:ascii="Times New Roman" w:eastAsia="Times New Roman" w:hAnsi="Times New Roman"/>
      <w:sz w:val="20"/>
      <w:szCs w:val="20"/>
      <w:lang/>
    </w:rPr>
  </w:style>
  <w:style w:type="paragraph" w:styleId="8">
    <w:name w:val="heading 8"/>
    <w:basedOn w:val="a"/>
    <w:next w:val="a"/>
    <w:link w:val="80"/>
    <w:qFormat/>
    <w:rsid w:val="006953D3"/>
    <w:pPr>
      <w:keepNext/>
      <w:spacing w:after="0" w:line="240" w:lineRule="auto"/>
      <w:jc w:val="center"/>
      <w:outlineLvl w:val="7"/>
    </w:pPr>
    <w:rPr>
      <w:rFonts w:ascii="Times New Roman" w:eastAsia="Times New Roman" w:hAnsi="Times New Roman"/>
      <w:b/>
      <w:sz w:val="28"/>
      <w:szCs w:val="20"/>
      <w:lang/>
    </w:rPr>
  </w:style>
  <w:style w:type="paragraph" w:styleId="9">
    <w:name w:val="heading 9"/>
    <w:basedOn w:val="a"/>
    <w:next w:val="a"/>
    <w:link w:val="90"/>
    <w:qFormat/>
    <w:rsid w:val="006953D3"/>
    <w:pPr>
      <w:spacing w:before="240" w:after="60" w:line="240" w:lineRule="auto"/>
      <w:jc w:val="both"/>
      <w:outlineLvl w:val="8"/>
    </w:pPr>
    <w:rPr>
      <w:rFonts w:ascii="Arial" w:eastAsia="Times New Roman" w:hAnsi="Arial"/>
      <w:lang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  <w:unhideWhenUsed/>
  </w:style>
  <w:style w:type="character" w:customStyle="1" w:styleId="10">
    <w:name w:val="Заголовок 1 Знак"/>
    <w:link w:val="1"/>
    <w:rsid w:val="006953D3"/>
    <w:rPr>
      <w:rFonts w:ascii="Times New Roman" w:eastAsia="Times New Roman" w:hAnsi="Times New Roman"/>
      <w:sz w:val="28"/>
    </w:rPr>
  </w:style>
  <w:style w:type="character" w:customStyle="1" w:styleId="20">
    <w:name w:val="Заголовок 2 Знак"/>
    <w:link w:val="2"/>
    <w:rsid w:val="006953D3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sid w:val="002C4CD9"/>
    <w:rPr>
      <w:rFonts w:ascii="Cambria" w:eastAsia="Times New Roman" w:hAnsi="Cambria"/>
      <w:b/>
      <w:bCs/>
      <w:color w:val="4F81BD"/>
    </w:rPr>
  </w:style>
  <w:style w:type="character" w:customStyle="1" w:styleId="40">
    <w:name w:val="Заголовок 4 Знак"/>
    <w:link w:val="4"/>
    <w:rsid w:val="002C4CD9"/>
    <w:rPr>
      <w:rFonts w:ascii="Times New Roman" w:eastAsia="Times New Roman" w:hAnsi="Times New Roman"/>
      <w:b/>
      <w:bCs/>
    </w:rPr>
  </w:style>
  <w:style w:type="character" w:customStyle="1" w:styleId="50">
    <w:name w:val="Заголовок 5 Знак"/>
    <w:link w:val="5"/>
    <w:rsid w:val="002C4CD9"/>
    <w:rPr>
      <w:rFonts w:ascii="Times New Roman" w:eastAsia="Times New Roman" w:hAnsi="Times New Roman"/>
    </w:rPr>
  </w:style>
  <w:style w:type="character" w:customStyle="1" w:styleId="80">
    <w:name w:val="Заголовок 8 Знак"/>
    <w:link w:val="8"/>
    <w:rsid w:val="006953D3"/>
    <w:rPr>
      <w:rFonts w:ascii="Times New Roman" w:eastAsia="Times New Roman" w:hAnsi="Times New Roman"/>
      <w:b/>
      <w:sz w:val="28"/>
    </w:rPr>
  </w:style>
  <w:style w:type="character" w:customStyle="1" w:styleId="90">
    <w:name w:val="Заголовок 9 Знак"/>
    <w:link w:val="9"/>
    <w:rsid w:val="006953D3"/>
    <w:rPr>
      <w:rFonts w:ascii="Arial" w:eastAsia="Times New Roman" w:hAnsi="Arial" w:cs="Arial"/>
      <w:sz w:val="22"/>
      <w:szCs w:val="22"/>
    </w:rPr>
  </w:style>
  <w:style w:type="paragraph" w:styleId="a3">
    <w:name w:val="header"/>
    <w:basedOn w:val="a"/>
    <w:link w:val="a4"/>
    <w:uiPriority w:val="99"/>
    <w:rsid w:val="006953D3"/>
    <w:pPr>
      <w:tabs>
        <w:tab w:val="center" w:pos="4677"/>
        <w:tab w:val="right" w:pos="9355"/>
      </w:tabs>
      <w:spacing w:after="0" w:line="240" w:lineRule="auto"/>
      <w:jc w:val="both"/>
    </w:pPr>
    <w:rPr>
      <w:rFonts w:ascii="Times New Roman" w:eastAsia="Times New Roman" w:hAnsi="Times New Roman"/>
      <w:sz w:val="20"/>
      <w:szCs w:val="20"/>
      <w:lang/>
    </w:rPr>
  </w:style>
  <w:style w:type="character" w:customStyle="1" w:styleId="a4">
    <w:name w:val="Верхний колонтитул Знак"/>
    <w:link w:val="a3"/>
    <w:uiPriority w:val="99"/>
    <w:rsid w:val="006953D3"/>
    <w:rPr>
      <w:rFonts w:ascii="Times New Roman" w:eastAsia="Times New Roman" w:hAnsi="Times New Roman"/>
    </w:rPr>
  </w:style>
  <w:style w:type="character" w:styleId="a5">
    <w:name w:val="page number"/>
    <w:basedOn w:val="a0"/>
    <w:rsid w:val="006953D3"/>
  </w:style>
  <w:style w:type="paragraph" w:styleId="a6">
    <w:name w:val="footer"/>
    <w:basedOn w:val="a"/>
    <w:link w:val="a7"/>
    <w:rsid w:val="006953D3"/>
    <w:pPr>
      <w:tabs>
        <w:tab w:val="center" w:pos="4677"/>
        <w:tab w:val="right" w:pos="9355"/>
      </w:tabs>
      <w:spacing w:after="0" w:line="240" w:lineRule="auto"/>
      <w:jc w:val="both"/>
    </w:pPr>
    <w:rPr>
      <w:rFonts w:ascii="Times New Roman" w:eastAsia="Times New Roman" w:hAnsi="Times New Roman"/>
      <w:sz w:val="20"/>
      <w:szCs w:val="20"/>
      <w:lang/>
    </w:rPr>
  </w:style>
  <w:style w:type="character" w:customStyle="1" w:styleId="a7">
    <w:name w:val="Нижний колонтитул Знак"/>
    <w:link w:val="a6"/>
    <w:rsid w:val="006953D3"/>
    <w:rPr>
      <w:rFonts w:ascii="Times New Roman" w:eastAsia="Times New Roman" w:hAnsi="Times New Roman"/>
    </w:rPr>
  </w:style>
  <w:style w:type="paragraph" w:styleId="a8">
    <w:name w:val="Plain Text"/>
    <w:basedOn w:val="a"/>
    <w:link w:val="a9"/>
    <w:rsid w:val="006953D3"/>
    <w:pPr>
      <w:spacing w:after="0" w:line="240" w:lineRule="auto"/>
      <w:jc w:val="both"/>
    </w:pPr>
    <w:rPr>
      <w:rFonts w:ascii="Courier New" w:eastAsia="Times New Roman" w:hAnsi="Courier New"/>
      <w:sz w:val="20"/>
      <w:szCs w:val="20"/>
      <w:lang/>
    </w:rPr>
  </w:style>
  <w:style w:type="character" w:customStyle="1" w:styleId="a9">
    <w:name w:val="Текст Знак"/>
    <w:link w:val="a8"/>
    <w:rsid w:val="006953D3"/>
    <w:rPr>
      <w:rFonts w:ascii="Courier New" w:eastAsia="Times New Roman" w:hAnsi="Courier New" w:cs="Courier New"/>
    </w:rPr>
  </w:style>
  <w:style w:type="paragraph" w:styleId="aa">
    <w:name w:val="Title"/>
    <w:basedOn w:val="a"/>
    <w:link w:val="ab"/>
    <w:qFormat/>
    <w:rsid w:val="006953D3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  <w:lang/>
    </w:rPr>
  </w:style>
  <w:style w:type="character" w:customStyle="1" w:styleId="ab">
    <w:name w:val="Название Знак"/>
    <w:link w:val="aa"/>
    <w:rsid w:val="006953D3"/>
    <w:rPr>
      <w:rFonts w:ascii="Times New Roman" w:eastAsia="Times New Roman" w:hAnsi="Times New Roman"/>
      <w:sz w:val="28"/>
    </w:rPr>
  </w:style>
  <w:style w:type="paragraph" w:styleId="ac">
    <w:name w:val="Body Text Indent"/>
    <w:basedOn w:val="a"/>
    <w:link w:val="ad"/>
    <w:rsid w:val="006953D3"/>
    <w:pPr>
      <w:spacing w:after="0" w:line="240" w:lineRule="auto"/>
      <w:ind w:firstLine="851"/>
      <w:jc w:val="both"/>
    </w:pPr>
    <w:rPr>
      <w:rFonts w:ascii="Times New Roman" w:eastAsia="Times New Roman" w:hAnsi="Times New Roman"/>
      <w:sz w:val="28"/>
      <w:szCs w:val="20"/>
      <w:lang/>
    </w:rPr>
  </w:style>
  <w:style w:type="character" w:customStyle="1" w:styleId="ad">
    <w:name w:val="Основной текст с отступом Знак"/>
    <w:link w:val="ac"/>
    <w:rsid w:val="006953D3"/>
    <w:rPr>
      <w:rFonts w:ascii="Times New Roman" w:eastAsia="Times New Roman" w:hAnsi="Times New Roman"/>
      <w:sz w:val="28"/>
    </w:rPr>
  </w:style>
  <w:style w:type="paragraph" w:styleId="31">
    <w:name w:val="Body Text Indent 3"/>
    <w:basedOn w:val="a"/>
    <w:link w:val="32"/>
    <w:rsid w:val="006953D3"/>
    <w:pPr>
      <w:spacing w:after="120" w:line="240" w:lineRule="auto"/>
      <w:ind w:left="283"/>
      <w:jc w:val="both"/>
    </w:pPr>
    <w:rPr>
      <w:rFonts w:ascii="Times New Roman" w:eastAsia="Times New Roman" w:hAnsi="Times New Roman"/>
      <w:sz w:val="16"/>
      <w:szCs w:val="16"/>
      <w:lang/>
    </w:rPr>
  </w:style>
  <w:style w:type="character" w:customStyle="1" w:styleId="32">
    <w:name w:val="Основной текст с отступом 3 Знак"/>
    <w:link w:val="31"/>
    <w:rsid w:val="006953D3"/>
    <w:rPr>
      <w:rFonts w:ascii="Times New Roman" w:eastAsia="Times New Roman" w:hAnsi="Times New Roman"/>
      <w:sz w:val="16"/>
      <w:szCs w:val="16"/>
    </w:rPr>
  </w:style>
  <w:style w:type="paragraph" w:styleId="21">
    <w:name w:val="List Number 2"/>
    <w:basedOn w:val="a"/>
    <w:rsid w:val="006953D3"/>
    <w:pPr>
      <w:widowControl w:val="0"/>
      <w:tabs>
        <w:tab w:val="num" w:pos="170"/>
      </w:tabs>
      <w:autoSpaceDE w:val="0"/>
      <w:autoSpaceDN w:val="0"/>
      <w:adjustRightInd w:val="0"/>
      <w:spacing w:after="0" w:line="240" w:lineRule="auto"/>
      <w:ind w:left="170" w:hanging="170"/>
      <w:jc w:val="both"/>
    </w:pPr>
    <w:rPr>
      <w:rFonts w:ascii="Times New Roman" w:eastAsia="Times New Roman" w:hAnsi="Times New Roman"/>
      <w:sz w:val="20"/>
      <w:szCs w:val="20"/>
    </w:rPr>
  </w:style>
  <w:style w:type="paragraph" w:customStyle="1" w:styleId="ae">
    <w:name w:val="Основной текст Руководства Знак Знак"/>
    <w:basedOn w:val="a"/>
    <w:link w:val="af"/>
    <w:rsid w:val="006953D3"/>
    <w:pPr>
      <w:tabs>
        <w:tab w:val="left" w:pos="1247"/>
        <w:tab w:val="left" w:pos="1361"/>
        <w:tab w:val="left" w:pos="1531"/>
      </w:tabs>
      <w:spacing w:after="0" w:line="240" w:lineRule="auto"/>
      <w:ind w:firstLine="709"/>
      <w:jc w:val="both"/>
    </w:pPr>
    <w:rPr>
      <w:rFonts w:ascii="Times New Roman" w:eastAsia="Times New Roman" w:hAnsi="Times New Roman"/>
      <w:b/>
      <w:bCs/>
      <w:sz w:val="28"/>
      <w:szCs w:val="28"/>
      <w:lang/>
    </w:rPr>
  </w:style>
  <w:style w:type="character" w:customStyle="1" w:styleId="af">
    <w:name w:val="Основной текст Руководства Знак Знак Знак"/>
    <w:link w:val="ae"/>
    <w:locked/>
    <w:rsid w:val="006953D3"/>
    <w:rPr>
      <w:rFonts w:ascii="Times New Roman" w:eastAsia="Times New Roman" w:hAnsi="Times New Roman"/>
      <w:b/>
      <w:bCs/>
      <w:sz w:val="28"/>
      <w:szCs w:val="28"/>
    </w:rPr>
  </w:style>
  <w:style w:type="character" w:styleId="af0">
    <w:name w:val="Strong"/>
    <w:qFormat/>
    <w:rsid w:val="006953D3"/>
    <w:rPr>
      <w:b/>
      <w:bCs/>
    </w:rPr>
  </w:style>
  <w:style w:type="paragraph" w:customStyle="1" w:styleId="af1">
    <w:name w:val="Форма"/>
    <w:basedOn w:val="a"/>
    <w:rsid w:val="006953D3"/>
    <w:pPr>
      <w:tabs>
        <w:tab w:val="left" w:pos="510"/>
        <w:tab w:val="left" w:pos="1247"/>
        <w:tab w:val="left" w:pos="1361"/>
        <w:tab w:val="left" w:pos="1531"/>
        <w:tab w:val="left" w:pos="6300"/>
      </w:tabs>
      <w:spacing w:after="0" w:line="240" w:lineRule="auto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af2">
    <w:name w:val="Body Text"/>
    <w:basedOn w:val="a"/>
    <w:link w:val="af3"/>
    <w:rsid w:val="006953D3"/>
    <w:pPr>
      <w:spacing w:after="0" w:line="240" w:lineRule="auto"/>
      <w:jc w:val="both"/>
    </w:pPr>
    <w:rPr>
      <w:rFonts w:ascii="Times New Roman" w:eastAsia="Times New Roman" w:hAnsi="Times New Roman"/>
      <w:color w:val="000000"/>
      <w:sz w:val="28"/>
      <w:szCs w:val="20"/>
      <w:lang/>
    </w:rPr>
  </w:style>
  <w:style w:type="character" w:customStyle="1" w:styleId="af3">
    <w:name w:val="Основной текст Знак"/>
    <w:link w:val="af2"/>
    <w:rsid w:val="006953D3"/>
    <w:rPr>
      <w:rFonts w:ascii="Times New Roman" w:eastAsia="Times New Roman" w:hAnsi="Times New Roman"/>
      <w:color w:val="000000"/>
      <w:sz w:val="28"/>
    </w:rPr>
  </w:style>
  <w:style w:type="paragraph" w:customStyle="1" w:styleId="Style1">
    <w:name w:val="Style1"/>
    <w:basedOn w:val="a"/>
    <w:rsid w:val="006953D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">
    <w:name w:val="Font Style11"/>
    <w:rsid w:val="006953D3"/>
    <w:rPr>
      <w:rFonts w:ascii="Times New Roman" w:hAnsi="Times New Roman" w:cs="Times New Roman"/>
      <w:sz w:val="26"/>
      <w:szCs w:val="26"/>
    </w:rPr>
  </w:style>
  <w:style w:type="paragraph" w:customStyle="1" w:styleId="Style2">
    <w:name w:val="Style2"/>
    <w:basedOn w:val="a"/>
    <w:rsid w:val="006953D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4">
    <w:name w:val="Font Style14"/>
    <w:rsid w:val="006953D3"/>
    <w:rPr>
      <w:rFonts w:ascii="Verdana" w:hAnsi="Verdana" w:cs="Verdana"/>
      <w:b/>
      <w:bCs/>
      <w:sz w:val="16"/>
      <w:szCs w:val="16"/>
    </w:rPr>
  </w:style>
  <w:style w:type="paragraph" w:customStyle="1" w:styleId="Style4">
    <w:name w:val="Style4"/>
    <w:basedOn w:val="a"/>
    <w:rsid w:val="006953D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5">
    <w:name w:val="Style5"/>
    <w:basedOn w:val="a"/>
    <w:rsid w:val="006953D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">
    <w:name w:val="Style6"/>
    <w:basedOn w:val="a"/>
    <w:rsid w:val="006953D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5">
    <w:name w:val="Font Style15"/>
    <w:rsid w:val="006953D3"/>
    <w:rPr>
      <w:rFonts w:ascii="Times New Roman" w:hAnsi="Times New Roman" w:cs="Times New Roman"/>
      <w:b/>
      <w:bCs/>
      <w:sz w:val="34"/>
      <w:szCs w:val="34"/>
    </w:rPr>
  </w:style>
  <w:style w:type="character" w:customStyle="1" w:styleId="FontStyle12">
    <w:name w:val="Font Style12"/>
    <w:rsid w:val="006953D3"/>
    <w:rPr>
      <w:rFonts w:ascii="Times New Roman" w:hAnsi="Times New Roman" w:cs="Times New Roman"/>
      <w:spacing w:val="-20"/>
      <w:sz w:val="36"/>
      <w:szCs w:val="36"/>
    </w:rPr>
  </w:style>
  <w:style w:type="character" w:customStyle="1" w:styleId="FontStyle13">
    <w:name w:val="Font Style13"/>
    <w:rsid w:val="006953D3"/>
    <w:rPr>
      <w:rFonts w:ascii="Sylfaen" w:hAnsi="Sylfaen" w:cs="Sylfaen"/>
      <w:i/>
      <w:iCs/>
      <w:sz w:val="18"/>
      <w:szCs w:val="18"/>
    </w:rPr>
  </w:style>
  <w:style w:type="character" w:customStyle="1" w:styleId="FontStyle16">
    <w:name w:val="Font Style16"/>
    <w:rsid w:val="006953D3"/>
    <w:rPr>
      <w:rFonts w:ascii="Times New Roman" w:hAnsi="Times New Roman" w:cs="Times New Roman"/>
      <w:spacing w:val="-30"/>
      <w:sz w:val="28"/>
      <w:szCs w:val="28"/>
    </w:rPr>
  </w:style>
  <w:style w:type="character" w:customStyle="1" w:styleId="FontStyle17">
    <w:name w:val="Font Style17"/>
    <w:rsid w:val="006953D3"/>
    <w:rPr>
      <w:rFonts w:ascii="Times New Roman" w:hAnsi="Times New Roman" w:cs="Times New Roman"/>
      <w:sz w:val="26"/>
      <w:szCs w:val="26"/>
    </w:rPr>
  </w:style>
  <w:style w:type="character" w:customStyle="1" w:styleId="FontStyle18">
    <w:name w:val="Font Style18"/>
    <w:rsid w:val="006953D3"/>
    <w:rPr>
      <w:rFonts w:ascii="Bookman Old Style" w:hAnsi="Bookman Old Style" w:cs="Bookman Old Style"/>
      <w:b/>
      <w:bCs/>
      <w:spacing w:val="70"/>
      <w:sz w:val="18"/>
      <w:szCs w:val="18"/>
    </w:rPr>
  </w:style>
  <w:style w:type="paragraph" w:customStyle="1" w:styleId="Style3">
    <w:name w:val="Style3"/>
    <w:basedOn w:val="a"/>
    <w:rsid w:val="006953D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6953D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"/>
    <w:rsid w:val="006953D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1">
    <w:name w:val="Стиль1"/>
    <w:basedOn w:val="a"/>
    <w:link w:val="12"/>
    <w:qFormat/>
    <w:rsid w:val="006953D3"/>
    <w:pPr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  <w:lang/>
    </w:rPr>
  </w:style>
  <w:style w:type="character" w:customStyle="1" w:styleId="12">
    <w:name w:val="Стиль1 Знак"/>
    <w:link w:val="11"/>
    <w:rsid w:val="006953D3"/>
    <w:rPr>
      <w:rFonts w:ascii="Times New Roman" w:eastAsia="Times New Roman" w:hAnsi="Times New Roman"/>
      <w:sz w:val="28"/>
      <w:szCs w:val="28"/>
    </w:rPr>
  </w:style>
  <w:style w:type="character" w:customStyle="1" w:styleId="af4">
    <w:name w:val="Текст выноски Знак"/>
    <w:link w:val="af5"/>
    <w:uiPriority w:val="99"/>
    <w:rsid w:val="006953D3"/>
    <w:rPr>
      <w:rFonts w:ascii="Tahoma" w:hAnsi="Tahoma" w:cs="Tahoma"/>
      <w:sz w:val="16"/>
      <w:szCs w:val="16"/>
      <w:lang w:eastAsia="en-US"/>
    </w:rPr>
  </w:style>
  <w:style w:type="paragraph" w:styleId="af5">
    <w:name w:val="Balloon Text"/>
    <w:basedOn w:val="a"/>
    <w:link w:val="af4"/>
    <w:uiPriority w:val="99"/>
    <w:unhideWhenUsed/>
    <w:rsid w:val="006953D3"/>
    <w:pPr>
      <w:spacing w:after="0" w:line="240" w:lineRule="auto"/>
    </w:pPr>
    <w:rPr>
      <w:rFonts w:ascii="Tahoma" w:hAnsi="Tahoma"/>
      <w:sz w:val="16"/>
      <w:szCs w:val="16"/>
      <w:lang/>
    </w:rPr>
  </w:style>
  <w:style w:type="paragraph" w:styleId="af6">
    <w:name w:val="List Paragraph"/>
    <w:basedOn w:val="a"/>
    <w:uiPriority w:val="34"/>
    <w:qFormat/>
    <w:rsid w:val="006953D3"/>
    <w:pPr>
      <w:ind w:left="708"/>
    </w:pPr>
  </w:style>
  <w:style w:type="paragraph" w:styleId="af7">
    <w:name w:val="caption"/>
    <w:basedOn w:val="a"/>
    <w:next w:val="a"/>
    <w:qFormat/>
    <w:rsid w:val="002C4CD9"/>
    <w:pPr>
      <w:spacing w:after="0" w:line="240" w:lineRule="auto"/>
      <w:ind w:left="-426"/>
      <w:jc w:val="right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f8">
    <w:name w:val="Subtitle"/>
    <w:basedOn w:val="aa"/>
    <w:next w:val="af2"/>
    <w:link w:val="af9"/>
    <w:qFormat/>
    <w:rsid w:val="002C4CD9"/>
    <w:pPr>
      <w:keepNext/>
      <w:widowControl w:val="0"/>
      <w:autoSpaceDE w:val="0"/>
      <w:autoSpaceDN w:val="0"/>
      <w:adjustRightInd w:val="0"/>
      <w:spacing w:before="240" w:after="120"/>
    </w:pPr>
    <w:rPr>
      <w:rFonts w:ascii="Arial" w:hAnsi="Arial"/>
      <w:i/>
      <w:iCs/>
      <w:sz w:val="20"/>
      <w:szCs w:val="28"/>
    </w:rPr>
  </w:style>
  <w:style w:type="character" w:customStyle="1" w:styleId="af9">
    <w:name w:val="Подзаголовок Знак"/>
    <w:link w:val="af8"/>
    <w:rsid w:val="002C4CD9"/>
    <w:rPr>
      <w:rFonts w:ascii="Arial" w:eastAsia="Times New Roman" w:hAnsi="Arial" w:cs="Arial"/>
      <w:i/>
      <w:iCs/>
      <w:szCs w:val="28"/>
    </w:rPr>
  </w:style>
  <w:style w:type="paragraph" w:customStyle="1" w:styleId="Style15">
    <w:name w:val="Style15"/>
    <w:basedOn w:val="a"/>
    <w:rsid w:val="002C4CD9"/>
    <w:pPr>
      <w:widowControl w:val="0"/>
      <w:autoSpaceDE w:val="0"/>
      <w:autoSpaceDN w:val="0"/>
      <w:adjustRightInd w:val="0"/>
      <w:spacing w:after="0" w:line="322" w:lineRule="exact"/>
      <w:ind w:hanging="293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6">
    <w:name w:val="Style16"/>
    <w:basedOn w:val="a"/>
    <w:rsid w:val="002C4CD9"/>
    <w:pPr>
      <w:widowControl w:val="0"/>
      <w:autoSpaceDE w:val="0"/>
      <w:autoSpaceDN w:val="0"/>
      <w:adjustRightInd w:val="0"/>
      <w:spacing w:after="0" w:line="324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78">
    <w:name w:val="Font Style78"/>
    <w:rsid w:val="002C4CD9"/>
    <w:rPr>
      <w:rFonts w:ascii="Times New Roman" w:hAnsi="Times New Roman" w:cs="Times New Roman"/>
      <w:sz w:val="24"/>
      <w:szCs w:val="24"/>
    </w:rPr>
  </w:style>
  <w:style w:type="character" w:customStyle="1" w:styleId="FontStyle106">
    <w:name w:val="Font Style106"/>
    <w:rsid w:val="002C4CD9"/>
    <w:rPr>
      <w:rFonts w:ascii="Times New Roman" w:hAnsi="Times New Roman" w:cs="Times New Roman"/>
      <w:b/>
      <w:bCs/>
      <w:sz w:val="24"/>
      <w:szCs w:val="24"/>
    </w:rPr>
  </w:style>
  <w:style w:type="paragraph" w:customStyle="1" w:styleId="Style64">
    <w:name w:val="Style64"/>
    <w:basedOn w:val="a"/>
    <w:rsid w:val="002C4CD9"/>
    <w:pPr>
      <w:widowControl w:val="0"/>
      <w:autoSpaceDE w:val="0"/>
      <w:autoSpaceDN w:val="0"/>
      <w:adjustRightInd w:val="0"/>
      <w:spacing w:after="0" w:line="317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58">
    <w:name w:val="Style58"/>
    <w:basedOn w:val="a"/>
    <w:rsid w:val="002C4CD9"/>
    <w:pPr>
      <w:widowControl w:val="0"/>
      <w:autoSpaceDE w:val="0"/>
      <w:autoSpaceDN w:val="0"/>
      <w:adjustRightInd w:val="0"/>
      <w:spacing w:after="0" w:line="283" w:lineRule="exact"/>
      <w:ind w:hanging="113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3">
    <w:name w:val="Style63"/>
    <w:basedOn w:val="a"/>
    <w:rsid w:val="002C4CD9"/>
    <w:pPr>
      <w:widowControl w:val="0"/>
      <w:autoSpaceDE w:val="0"/>
      <w:autoSpaceDN w:val="0"/>
      <w:adjustRightInd w:val="0"/>
      <w:spacing w:after="0" w:line="278" w:lineRule="exact"/>
      <w:ind w:hanging="23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08">
    <w:name w:val="Font Style108"/>
    <w:rsid w:val="002C4CD9"/>
    <w:rPr>
      <w:rFonts w:ascii="Courier New" w:hAnsi="Courier New" w:cs="Courier New"/>
      <w:sz w:val="24"/>
      <w:szCs w:val="24"/>
    </w:rPr>
  </w:style>
  <w:style w:type="character" w:customStyle="1" w:styleId="FontStyle109">
    <w:name w:val="Font Style109"/>
    <w:rsid w:val="002C4CD9"/>
    <w:rPr>
      <w:rFonts w:ascii="Times New Roman" w:hAnsi="Times New Roman" w:cs="Times New Roman"/>
      <w:sz w:val="28"/>
      <w:szCs w:val="28"/>
    </w:rPr>
  </w:style>
  <w:style w:type="paragraph" w:customStyle="1" w:styleId="ListParagraph">
    <w:name w:val="List Paragraph"/>
    <w:basedOn w:val="a"/>
    <w:rsid w:val="002C4CD9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7013C"/>
    <w:pPr>
      <w:widowControl w:val="0"/>
      <w:autoSpaceDE w:val="0"/>
      <w:autoSpaceDN w:val="0"/>
      <w:adjustRightInd w:val="0"/>
      <w:spacing w:after="0" w:line="319" w:lineRule="exact"/>
      <w:ind w:firstLine="701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7">
    <w:name w:val="Font Style27"/>
    <w:rsid w:val="0027013C"/>
    <w:rPr>
      <w:rFonts w:ascii="Georgia" w:hAnsi="Georgia" w:cs="Georgia"/>
      <w:b/>
      <w:bCs/>
      <w:i/>
      <w:iCs/>
      <w:spacing w:val="-10"/>
      <w:sz w:val="14"/>
      <w:szCs w:val="14"/>
    </w:rPr>
  </w:style>
  <w:style w:type="character" w:customStyle="1" w:styleId="FontStyle28">
    <w:name w:val="Font Style28"/>
    <w:rsid w:val="0027013C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9">
    <w:name w:val="Font Style29"/>
    <w:rsid w:val="0027013C"/>
    <w:rPr>
      <w:rFonts w:ascii="Times New Roman" w:hAnsi="Times New Roman" w:cs="Times New Roman"/>
      <w:sz w:val="26"/>
      <w:szCs w:val="26"/>
    </w:rPr>
  </w:style>
  <w:style w:type="character" w:customStyle="1" w:styleId="FontStyle30">
    <w:name w:val="Font Style30"/>
    <w:rsid w:val="0027013C"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rsid w:val="0027013C"/>
    <w:rPr>
      <w:rFonts w:ascii="Times New Roman" w:hAnsi="Times New Roman" w:cs="Times New Roman"/>
      <w:sz w:val="26"/>
      <w:szCs w:val="26"/>
    </w:rPr>
  </w:style>
  <w:style w:type="character" w:customStyle="1" w:styleId="FontStyle32">
    <w:name w:val="Font Style32"/>
    <w:rsid w:val="0027013C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34">
    <w:name w:val="Font Style34"/>
    <w:rsid w:val="0027013C"/>
    <w:rPr>
      <w:rFonts w:ascii="Times New Roman" w:hAnsi="Times New Roman" w:cs="Times New Roman"/>
      <w:i/>
      <w:iCs/>
      <w:spacing w:val="-20"/>
      <w:sz w:val="24"/>
      <w:szCs w:val="24"/>
    </w:rPr>
  </w:style>
  <w:style w:type="character" w:customStyle="1" w:styleId="FontStyle35">
    <w:name w:val="Font Style35"/>
    <w:rsid w:val="0027013C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41">
    <w:name w:val="Font Style41"/>
    <w:rsid w:val="0027013C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42">
    <w:name w:val="Font Style42"/>
    <w:rsid w:val="0027013C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24">
    <w:name w:val="Font Style24"/>
    <w:rsid w:val="0027013C"/>
    <w:rPr>
      <w:rFonts w:ascii="Times New Roman" w:hAnsi="Times New Roman" w:cs="Times New Roman"/>
      <w:sz w:val="26"/>
      <w:szCs w:val="26"/>
    </w:rPr>
  </w:style>
  <w:style w:type="paragraph" w:customStyle="1" w:styleId="Style10">
    <w:name w:val="Style10"/>
    <w:basedOn w:val="a"/>
    <w:rsid w:val="0027013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2">
    <w:name w:val="Style12"/>
    <w:basedOn w:val="a"/>
    <w:rsid w:val="0027013C"/>
    <w:pPr>
      <w:widowControl w:val="0"/>
      <w:autoSpaceDE w:val="0"/>
      <w:autoSpaceDN w:val="0"/>
      <w:adjustRightInd w:val="0"/>
      <w:spacing w:after="0" w:line="312" w:lineRule="exact"/>
      <w:ind w:firstLine="6336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">
    <w:name w:val="Style13"/>
    <w:basedOn w:val="a"/>
    <w:rsid w:val="0027013C"/>
    <w:pPr>
      <w:widowControl w:val="0"/>
      <w:autoSpaceDE w:val="0"/>
      <w:autoSpaceDN w:val="0"/>
      <w:adjustRightInd w:val="0"/>
      <w:spacing w:after="0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33">
    <w:name w:val="Font Style33"/>
    <w:rsid w:val="0027013C"/>
    <w:rPr>
      <w:rFonts w:ascii="Times New Roman" w:hAnsi="Times New Roman" w:cs="Times New Roman"/>
      <w:b/>
      <w:bCs/>
      <w:i/>
      <w:iCs/>
      <w:smallCaps/>
      <w:sz w:val="14"/>
      <w:szCs w:val="14"/>
    </w:rPr>
  </w:style>
  <w:style w:type="character" w:customStyle="1" w:styleId="FontStyle40">
    <w:name w:val="Font Style40"/>
    <w:rsid w:val="0027013C"/>
    <w:rPr>
      <w:rFonts w:ascii="Times New Roman" w:hAnsi="Times New Roman" w:cs="Times New Roman"/>
      <w:sz w:val="18"/>
      <w:szCs w:val="18"/>
    </w:rPr>
  </w:style>
  <w:style w:type="paragraph" w:customStyle="1" w:styleId="Style14">
    <w:name w:val="Style14"/>
    <w:basedOn w:val="a"/>
    <w:rsid w:val="0027013C"/>
    <w:pPr>
      <w:widowControl w:val="0"/>
      <w:autoSpaceDE w:val="0"/>
      <w:autoSpaceDN w:val="0"/>
      <w:adjustRightInd w:val="0"/>
      <w:spacing w:after="0" w:line="319" w:lineRule="exact"/>
      <w:ind w:hanging="209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7">
    <w:name w:val="Style17"/>
    <w:basedOn w:val="a"/>
    <w:rsid w:val="0027013C"/>
    <w:pPr>
      <w:widowControl w:val="0"/>
      <w:autoSpaceDE w:val="0"/>
      <w:autoSpaceDN w:val="0"/>
      <w:adjustRightInd w:val="0"/>
      <w:spacing w:after="0" w:line="322" w:lineRule="exact"/>
      <w:ind w:hanging="374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7">
    <w:name w:val="Font Style47"/>
    <w:rsid w:val="0027013C"/>
    <w:rPr>
      <w:rFonts w:ascii="Times New Roman" w:hAnsi="Times New Roman" w:cs="Times New Roman"/>
      <w:sz w:val="24"/>
      <w:szCs w:val="24"/>
    </w:rPr>
  </w:style>
  <w:style w:type="paragraph" w:customStyle="1" w:styleId="Style18">
    <w:name w:val="Style18"/>
    <w:basedOn w:val="a"/>
    <w:rsid w:val="0027013C"/>
    <w:pPr>
      <w:widowControl w:val="0"/>
      <w:autoSpaceDE w:val="0"/>
      <w:autoSpaceDN w:val="0"/>
      <w:adjustRightInd w:val="0"/>
      <w:spacing w:after="0" w:line="644" w:lineRule="exact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1">
    <w:name w:val="Style21"/>
    <w:basedOn w:val="a"/>
    <w:rsid w:val="0027013C"/>
    <w:pPr>
      <w:widowControl w:val="0"/>
      <w:autoSpaceDE w:val="0"/>
      <w:autoSpaceDN w:val="0"/>
      <w:adjustRightInd w:val="0"/>
      <w:spacing w:after="0" w:line="319" w:lineRule="exact"/>
      <w:ind w:hanging="36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9">
    <w:name w:val="Style19"/>
    <w:basedOn w:val="a"/>
    <w:rsid w:val="0027013C"/>
    <w:pPr>
      <w:widowControl w:val="0"/>
      <w:autoSpaceDE w:val="0"/>
      <w:autoSpaceDN w:val="0"/>
      <w:adjustRightInd w:val="0"/>
      <w:spacing w:after="0" w:line="324" w:lineRule="exact"/>
      <w:ind w:hanging="70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36">
    <w:name w:val="Font Style36"/>
    <w:rsid w:val="0027013C"/>
    <w:rPr>
      <w:rFonts w:ascii="Impact" w:hAnsi="Impact" w:cs="Impact"/>
      <w:i/>
      <w:iCs/>
      <w:sz w:val="16"/>
      <w:szCs w:val="16"/>
    </w:rPr>
  </w:style>
  <w:style w:type="character" w:customStyle="1" w:styleId="FontStyle37">
    <w:name w:val="Font Style37"/>
    <w:rsid w:val="0027013C"/>
    <w:rPr>
      <w:rFonts w:ascii="Impact" w:hAnsi="Impact" w:cs="Impact"/>
      <w:i/>
      <w:iCs/>
      <w:sz w:val="16"/>
      <w:szCs w:val="16"/>
    </w:rPr>
  </w:style>
  <w:style w:type="character" w:customStyle="1" w:styleId="FontStyle38">
    <w:name w:val="Font Style38"/>
    <w:rsid w:val="0027013C"/>
    <w:rPr>
      <w:rFonts w:ascii="Times New Roman" w:hAnsi="Times New Roman" w:cs="Times New Roman"/>
      <w:b/>
      <w:bCs/>
      <w:i/>
      <w:iCs/>
      <w:smallCaps/>
      <w:spacing w:val="-10"/>
      <w:sz w:val="22"/>
      <w:szCs w:val="22"/>
    </w:rPr>
  </w:style>
  <w:style w:type="character" w:customStyle="1" w:styleId="FontStyle39">
    <w:name w:val="Font Style39"/>
    <w:rsid w:val="0027013C"/>
    <w:rPr>
      <w:rFonts w:ascii="Bookman Old Style" w:hAnsi="Bookman Old Style" w:cs="Bookman Old Style"/>
      <w:b/>
      <w:bCs/>
      <w:i/>
      <w:iCs/>
      <w:smallCaps/>
      <w:spacing w:val="-10"/>
      <w:sz w:val="16"/>
      <w:szCs w:val="16"/>
    </w:rPr>
  </w:style>
  <w:style w:type="paragraph" w:customStyle="1" w:styleId="Style20">
    <w:name w:val="Style20"/>
    <w:basedOn w:val="a"/>
    <w:rsid w:val="0027013C"/>
    <w:pPr>
      <w:widowControl w:val="0"/>
      <w:autoSpaceDE w:val="0"/>
      <w:autoSpaceDN w:val="0"/>
      <w:adjustRightInd w:val="0"/>
      <w:spacing w:after="0" w:line="324" w:lineRule="exact"/>
      <w:ind w:firstLine="57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4">
    <w:name w:val="Style24"/>
    <w:basedOn w:val="a"/>
    <w:rsid w:val="0027013C"/>
    <w:pPr>
      <w:widowControl w:val="0"/>
      <w:autoSpaceDE w:val="0"/>
      <w:autoSpaceDN w:val="0"/>
      <w:adjustRightInd w:val="0"/>
      <w:spacing w:after="0" w:line="331" w:lineRule="exact"/>
      <w:ind w:firstLine="864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4">
    <w:name w:val="Font Style44"/>
    <w:rsid w:val="0027013C"/>
    <w:rPr>
      <w:rFonts w:ascii="Times New Roman" w:hAnsi="Times New Roman" w:cs="Times New Roman"/>
      <w:b/>
      <w:bCs/>
      <w:i/>
      <w:iCs/>
      <w:spacing w:val="20"/>
      <w:sz w:val="22"/>
      <w:szCs w:val="22"/>
    </w:rPr>
  </w:style>
  <w:style w:type="paragraph" w:customStyle="1" w:styleId="Style9">
    <w:name w:val="Style9"/>
    <w:basedOn w:val="a"/>
    <w:rsid w:val="0027013C"/>
    <w:pPr>
      <w:widowControl w:val="0"/>
      <w:autoSpaceDE w:val="0"/>
      <w:autoSpaceDN w:val="0"/>
      <w:adjustRightInd w:val="0"/>
      <w:spacing w:after="0" w:line="319" w:lineRule="exact"/>
      <w:ind w:hanging="12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2">
    <w:name w:val="Style22"/>
    <w:basedOn w:val="a"/>
    <w:rsid w:val="0027013C"/>
    <w:pPr>
      <w:widowControl w:val="0"/>
      <w:autoSpaceDE w:val="0"/>
      <w:autoSpaceDN w:val="0"/>
      <w:adjustRightInd w:val="0"/>
      <w:spacing w:after="0" w:line="318" w:lineRule="exact"/>
      <w:ind w:hanging="152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5">
    <w:name w:val="Style25"/>
    <w:basedOn w:val="a"/>
    <w:rsid w:val="0027013C"/>
    <w:pPr>
      <w:widowControl w:val="0"/>
      <w:autoSpaceDE w:val="0"/>
      <w:autoSpaceDN w:val="0"/>
      <w:adjustRightInd w:val="0"/>
      <w:spacing w:after="0" w:line="323" w:lineRule="exact"/>
      <w:ind w:firstLine="97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3">
    <w:name w:val="Font Style43"/>
    <w:rsid w:val="0027013C"/>
    <w:rPr>
      <w:rFonts w:ascii="Times New Roman" w:hAnsi="Times New Roman" w:cs="Times New Roman"/>
      <w:b/>
      <w:bCs/>
      <w:i/>
      <w:iCs/>
      <w:spacing w:val="-20"/>
      <w:sz w:val="22"/>
      <w:szCs w:val="22"/>
    </w:rPr>
  </w:style>
  <w:style w:type="character" w:customStyle="1" w:styleId="FontStyle45">
    <w:name w:val="Font Style45"/>
    <w:rsid w:val="0027013C"/>
    <w:rPr>
      <w:rFonts w:ascii="Times New Roman" w:hAnsi="Times New Roman" w:cs="Times New Roman"/>
      <w:spacing w:val="-10"/>
      <w:sz w:val="26"/>
      <w:szCs w:val="26"/>
    </w:rPr>
  </w:style>
  <w:style w:type="character" w:customStyle="1" w:styleId="FontStyle46">
    <w:name w:val="Font Style46"/>
    <w:rsid w:val="0027013C"/>
    <w:rPr>
      <w:rFonts w:ascii="Times New Roman" w:hAnsi="Times New Roman" w:cs="Times New Roman"/>
      <w:smallCaps/>
      <w:sz w:val="18"/>
      <w:szCs w:val="18"/>
    </w:rPr>
  </w:style>
  <w:style w:type="character" w:customStyle="1" w:styleId="FontStyle48">
    <w:name w:val="Font Style48"/>
    <w:rsid w:val="0027013C"/>
    <w:rPr>
      <w:rFonts w:ascii="Times New Roman" w:hAnsi="Times New Roman" w:cs="Times New Roman"/>
      <w:i/>
      <w:iCs/>
      <w:sz w:val="32"/>
      <w:szCs w:val="32"/>
    </w:rPr>
  </w:style>
  <w:style w:type="character" w:customStyle="1" w:styleId="FontStyle49">
    <w:name w:val="Font Style49"/>
    <w:rsid w:val="0027013C"/>
    <w:rPr>
      <w:rFonts w:ascii="Times New Roman" w:hAnsi="Times New Roman" w:cs="Times New Roman"/>
      <w:spacing w:val="-20"/>
      <w:sz w:val="32"/>
      <w:szCs w:val="32"/>
    </w:rPr>
  </w:style>
  <w:style w:type="character" w:customStyle="1" w:styleId="FontStyle23">
    <w:name w:val="Font Style23"/>
    <w:rsid w:val="0027013C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5">
    <w:name w:val="Font Style25"/>
    <w:rsid w:val="0027013C"/>
    <w:rPr>
      <w:rFonts w:ascii="Times New Roman" w:hAnsi="Times New Roman" w:cs="Times New Roman"/>
      <w:spacing w:val="-10"/>
      <w:sz w:val="22"/>
      <w:szCs w:val="22"/>
    </w:rPr>
  </w:style>
  <w:style w:type="character" w:customStyle="1" w:styleId="FontStyle26">
    <w:name w:val="Font Style26"/>
    <w:rsid w:val="0027013C"/>
    <w:rPr>
      <w:rFonts w:ascii="Times New Roman" w:hAnsi="Times New Roman" w:cs="Times New Roman"/>
      <w:b/>
      <w:bCs/>
      <w:sz w:val="26"/>
      <w:szCs w:val="26"/>
    </w:rPr>
  </w:style>
  <w:style w:type="paragraph" w:customStyle="1" w:styleId="Style28">
    <w:name w:val="Style28"/>
    <w:basedOn w:val="a"/>
    <w:rsid w:val="0027013C"/>
    <w:pPr>
      <w:widowControl w:val="0"/>
      <w:autoSpaceDE w:val="0"/>
      <w:autoSpaceDN w:val="0"/>
      <w:adjustRightInd w:val="0"/>
      <w:spacing w:after="0" w:line="302" w:lineRule="exact"/>
      <w:ind w:hanging="235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72">
    <w:name w:val="Font Style72"/>
    <w:rsid w:val="0027013C"/>
    <w:rPr>
      <w:rFonts w:ascii="Times New Roman" w:hAnsi="Times New Roman" w:cs="Times New Roman"/>
      <w:sz w:val="26"/>
      <w:szCs w:val="26"/>
    </w:rPr>
  </w:style>
  <w:style w:type="character" w:customStyle="1" w:styleId="FontStyle71">
    <w:name w:val="Font Style71"/>
    <w:rsid w:val="0027013C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57">
    <w:name w:val="Font Style57"/>
    <w:rsid w:val="0027013C"/>
    <w:rPr>
      <w:rFonts w:ascii="Times New Roman" w:hAnsi="Times New Roman" w:cs="Times New Roman"/>
      <w:b/>
      <w:bCs/>
      <w:i/>
      <w:iCs/>
      <w:spacing w:val="-20"/>
      <w:sz w:val="24"/>
      <w:szCs w:val="24"/>
    </w:rPr>
  </w:style>
  <w:style w:type="character" w:customStyle="1" w:styleId="FontStyle73">
    <w:name w:val="Font Style73"/>
    <w:rsid w:val="0027013C"/>
    <w:rPr>
      <w:rFonts w:ascii="Times New Roman" w:hAnsi="Times New Roman" w:cs="Times New Roman"/>
      <w:i/>
      <w:iCs/>
      <w:sz w:val="26"/>
      <w:szCs w:val="26"/>
    </w:rPr>
  </w:style>
  <w:style w:type="character" w:customStyle="1" w:styleId="FontStyle74">
    <w:name w:val="Font Style74"/>
    <w:rsid w:val="0027013C"/>
    <w:rPr>
      <w:rFonts w:ascii="Impact" w:hAnsi="Impact" w:cs="Impact"/>
      <w:sz w:val="34"/>
      <w:szCs w:val="34"/>
    </w:rPr>
  </w:style>
  <w:style w:type="paragraph" w:customStyle="1" w:styleId="Style26">
    <w:name w:val="Style26"/>
    <w:basedOn w:val="a"/>
    <w:rsid w:val="0027013C"/>
    <w:pPr>
      <w:widowControl w:val="0"/>
      <w:autoSpaceDE w:val="0"/>
      <w:autoSpaceDN w:val="0"/>
      <w:adjustRightInd w:val="0"/>
      <w:spacing w:after="0" w:line="317" w:lineRule="exact"/>
      <w:ind w:hanging="132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9">
    <w:name w:val="Style29"/>
    <w:basedOn w:val="a"/>
    <w:rsid w:val="0027013C"/>
    <w:pPr>
      <w:widowControl w:val="0"/>
      <w:autoSpaceDE w:val="0"/>
      <w:autoSpaceDN w:val="0"/>
      <w:adjustRightInd w:val="0"/>
      <w:spacing w:after="0" w:line="322" w:lineRule="exact"/>
      <w:ind w:hanging="1906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60">
    <w:name w:val="Font Style60"/>
    <w:rsid w:val="0027013C"/>
    <w:rPr>
      <w:rFonts w:ascii="Bookman Old Style" w:hAnsi="Bookman Old Style" w:cs="Bookman Old Style"/>
      <w:i/>
      <w:iCs/>
      <w:spacing w:val="-30"/>
      <w:sz w:val="26"/>
      <w:szCs w:val="26"/>
    </w:rPr>
  </w:style>
  <w:style w:type="paragraph" w:customStyle="1" w:styleId="Style35">
    <w:name w:val="Style35"/>
    <w:basedOn w:val="a"/>
    <w:rsid w:val="0027013C"/>
    <w:pPr>
      <w:widowControl w:val="0"/>
      <w:autoSpaceDE w:val="0"/>
      <w:autoSpaceDN w:val="0"/>
      <w:adjustRightInd w:val="0"/>
      <w:spacing w:after="0" w:line="319" w:lineRule="exact"/>
      <w:ind w:firstLine="1894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7">
    <w:name w:val="Style37"/>
    <w:basedOn w:val="a"/>
    <w:rsid w:val="0027013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4">
    <w:name w:val="Font Style54"/>
    <w:rsid w:val="0027013C"/>
    <w:rPr>
      <w:rFonts w:ascii="Times New Roman" w:hAnsi="Times New Roman" w:cs="Times New Roman"/>
      <w:spacing w:val="-10"/>
      <w:sz w:val="22"/>
      <w:szCs w:val="22"/>
    </w:rPr>
  </w:style>
  <w:style w:type="character" w:customStyle="1" w:styleId="FontStyle56">
    <w:name w:val="Font Style56"/>
    <w:rsid w:val="0027013C"/>
    <w:rPr>
      <w:rFonts w:ascii="Times New Roman" w:hAnsi="Times New Roman" w:cs="Times New Roman"/>
      <w:sz w:val="22"/>
      <w:szCs w:val="22"/>
    </w:rPr>
  </w:style>
  <w:style w:type="paragraph" w:customStyle="1" w:styleId="Style27">
    <w:name w:val="Style27"/>
    <w:basedOn w:val="a"/>
    <w:rsid w:val="0027013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0">
    <w:name w:val="Style30"/>
    <w:basedOn w:val="a"/>
    <w:rsid w:val="0027013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4">
    <w:name w:val="Style34"/>
    <w:basedOn w:val="a"/>
    <w:rsid w:val="0027013C"/>
    <w:pPr>
      <w:widowControl w:val="0"/>
      <w:autoSpaceDE w:val="0"/>
      <w:autoSpaceDN w:val="0"/>
      <w:adjustRightInd w:val="0"/>
      <w:spacing w:after="0" w:line="276" w:lineRule="exact"/>
      <w:ind w:hanging="1922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5">
    <w:name w:val="Font Style55"/>
    <w:rsid w:val="0027013C"/>
    <w:rPr>
      <w:rFonts w:ascii="Times New Roman" w:hAnsi="Times New Roman" w:cs="Times New Roman"/>
      <w:b/>
      <w:bCs/>
      <w:sz w:val="22"/>
      <w:szCs w:val="22"/>
    </w:rPr>
  </w:style>
  <w:style w:type="paragraph" w:customStyle="1" w:styleId="Style38">
    <w:name w:val="Style38"/>
    <w:basedOn w:val="a"/>
    <w:rsid w:val="0027013C"/>
    <w:pPr>
      <w:widowControl w:val="0"/>
      <w:autoSpaceDE w:val="0"/>
      <w:autoSpaceDN w:val="0"/>
      <w:adjustRightInd w:val="0"/>
      <w:spacing w:after="0" w:line="319" w:lineRule="exact"/>
      <w:ind w:firstLine="305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9">
    <w:name w:val="Font Style59"/>
    <w:rsid w:val="0027013C"/>
    <w:rPr>
      <w:rFonts w:ascii="Times New Roman" w:hAnsi="Times New Roman" w:cs="Times New Roman"/>
      <w:b/>
      <w:bCs/>
      <w:i/>
      <w:iCs/>
      <w:spacing w:val="-20"/>
      <w:sz w:val="18"/>
      <w:szCs w:val="18"/>
    </w:rPr>
  </w:style>
  <w:style w:type="character" w:customStyle="1" w:styleId="FontStyle61">
    <w:name w:val="Font Style61"/>
    <w:rsid w:val="0027013C"/>
    <w:rPr>
      <w:rFonts w:ascii="Times New Roman" w:hAnsi="Times New Roman" w:cs="Times New Roman"/>
      <w:sz w:val="26"/>
      <w:szCs w:val="26"/>
    </w:rPr>
  </w:style>
  <w:style w:type="paragraph" w:customStyle="1" w:styleId="Style23">
    <w:name w:val="Style23"/>
    <w:basedOn w:val="a"/>
    <w:rsid w:val="0027013C"/>
    <w:pPr>
      <w:widowControl w:val="0"/>
      <w:autoSpaceDE w:val="0"/>
      <w:autoSpaceDN w:val="0"/>
      <w:adjustRightInd w:val="0"/>
      <w:spacing w:after="0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1">
    <w:name w:val="Style31"/>
    <w:basedOn w:val="a"/>
    <w:rsid w:val="0027013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63">
    <w:name w:val="Font Style63"/>
    <w:rsid w:val="0027013C"/>
    <w:rPr>
      <w:rFonts w:ascii="Times New Roman" w:hAnsi="Times New Roman" w:cs="Times New Roman"/>
      <w:sz w:val="14"/>
      <w:szCs w:val="14"/>
    </w:rPr>
  </w:style>
  <w:style w:type="paragraph" w:customStyle="1" w:styleId="Style32">
    <w:name w:val="Style32"/>
    <w:basedOn w:val="a"/>
    <w:rsid w:val="0027013C"/>
    <w:pPr>
      <w:widowControl w:val="0"/>
      <w:autoSpaceDE w:val="0"/>
      <w:autoSpaceDN w:val="0"/>
      <w:adjustRightInd w:val="0"/>
      <w:spacing w:after="0" w:line="310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69">
    <w:name w:val="Font Style69"/>
    <w:rsid w:val="0027013C"/>
    <w:rPr>
      <w:rFonts w:ascii="Times New Roman" w:hAnsi="Times New Roman" w:cs="Times New Roman"/>
      <w:sz w:val="24"/>
      <w:szCs w:val="24"/>
    </w:rPr>
  </w:style>
  <w:style w:type="character" w:customStyle="1" w:styleId="FontStyle70">
    <w:name w:val="Font Style70"/>
    <w:rsid w:val="0027013C"/>
    <w:rPr>
      <w:rFonts w:ascii="Franklin Gothic Medium" w:hAnsi="Franklin Gothic Medium" w:cs="Franklin Gothic Medium"/>
      <w:b/>
      <w:bCs/>
      <w:sz w:val="10"/>
      <w:szCs w:val="10"/>
    </w:rPr>
  </w:style>
  <w:style w:type="character" w:customStyle="1" w:styleId="FontStyle97">
    <w:name w:val="Font Style97"/>
    <w:rsid w:val="0027013C"/>
    <w:rPr>
      <w:rFonts w:ascii="Times New Roman" w:hAnsi="Times New Roman" w:cs="Times New Roman"/>
      <w:i/>
      <w:iCs/>
      <w:spacing w:val="-20"/>
      <w:sz w:val="20"/>
      <w:szCs w:val="20"/>
    </w:rPr>
  </w:style>
  <w:style w:type="character" w:customStyle="1" w:styleId="FontStyle125">
    <w:name w:val="Font Style125"/>
    <w:rsid w:val="0027013C"/>
    <w:rPr>
      <w:rFonts w:ascii="Times New Roman" w:hAnsi="Times New Roman" w:cs="Times New Roman"/>
      <w:sz w:val="28"/>
      <w:szCs w:val="28"/>
    </w:rPr>
  </w:style>
  <w:style w:type="character" w:customStyle="1" w:styleId="FontStyle86">
    <w:name w:val="Font Style86"/>
    <w:rsid w:val="0027013C"/>
    <w:rPr>
      <w:rFonts w:ascii="Book Antiqua" w:hAnsi="Book Antiqua" w:cs="Book Antiqua" w:hint="default"/>
      <w:sz w:val="10"/>
      <w:szCs w:val="10"/>
    </w:rPr>
  </w:style>
  <w:style w:type="character" w:customStyle="1" w:styleId="FontStyle85">
    <w:name w:val="Font Style85"/>
    <w:rsid w:val="0027013C"/>
    <w:rPr>
      <w:rFonts w:ascii="Constantia" w:hAnsi="Constantia" w:cs="Constantia"/>
      <w:i/>
      <w:iCs/>
      <w:sz w:val="16"/>
      <w:szCs w:val="16"/>
    </w:rPr>
  </w:style>
  <w:style w:type="character" w:customStyle="1" w:styleId="FontStyle87">
    <w:name w:val="Font Style87"/>
    <w:rsid w:val="0027013C"/>
    <w:rPr>
      <w:rFonts w:ascii="Century Schoolbook" w:hAnsi="Century Schoolbook" w:cs="Century Schoolbook"/>
      <w:b/>
      <w:bCs/>
      <w:sz w:val="22"/>
      <w:szCs w:val="22"/>
    </w:rPr>
  </w:style>
  <w:style w:type="paragraph" w:customStyle="1" w:styleId="Style68">
    <w:name w:val="Style68"/>
    <w:basedOn w:val="a"/>
    <w:rsid w:val="0027013C"/>
    <w:pPr>
      <w:widowControl w:val="0"/>
      <w:autoSpaceDE w:val="0"/>
      <w:autoSpaceDN w:val="0"/>
      <w:adjustRightInd w:val="0"/>
      <w:spacing w:after="0" w:line="280" w:lineRule="exact"/>
      <w:ind w:hanging="113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44">
    <w:name w:val="Style44"/>
    <w:basedOn w:val="a"/>
    <w:rsid w:val="0027013C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0">
    <w:name w:val="Font Style120"/>
    <w:rsid w:val="0027013C"/>
    <w:rPr>
      <w:rFonts w:ascii="Times New Roman" w:hAnsi="Times New Roman" w:cs="Times New Roman"/>
      <w:i/>
      <w:iCs/>
      <w:sz w:val="24"/>
      <w:szCs w:val="24"/>
    </w:rPr>
  </w:style>
  <w:style w:type="paragraph" w:customStyle="1" w:styleId="Style59">
    <w:name w:val="Style59"/>
    <w:basedOn w:val="a"/>
    <w:rsid w:val="0027013C"/>
    <w:pPr>
      <w:widowControl w:val="0"/>
      <w:autoSpaceDE w:val="0"/>
      <w:autoSpaceDN w:val="0"/>
      <w:adjustRightInd w:val="0"/>
      <w:spacing w:after="0" w:line="312" w:lineRule="exac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1">
    <w:name w:val="Style61"/>
    <w:basedOn w:val="a"/>
    <w:rsid w:val="0027013C"/>
    <w:pPr>
      <w:widowControl w:val="0"/>
      <w:autoSpaceDE w:val="0"/>
      <w:autoSpaceDN w:val="0"/>
      <w:adjustRightInd w:val="0"/>
      <w:spacing w:after="0" w:line="336" w:lineRule="exact"/>
      <w:ind w:firstLine="34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2">
    <w:name w:val="Style62"/>
    <w:basedOn w:val="a"/>
    <w:rsid w:val="0027013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89">
    <w:name w:val="Font Style89"/>
    <w:rsid w:val="0027013C"/>
    <w:rPr>
      <w:rFonts w:ascii="Times New Roman" w:hAnsi="Times New Roman" w:cs="Times New Roman"/>
      <w:sz w:val="18"/>
      <w:szCs w:val="18"/>
    </w:rPr>
  </w:style>
  <w:style w:type="character" w:customStyle="1" w:styleId="FontStyle98">
    <w:name w:val="Font Style98"/>
    <w:rsid w:val="0027013C"/>
    <w:rPr>
      <w:rFonts w:ascii="Courier New" w:hAnsi="Courier New" w:cs="Courier New"/>
      <w:b/>
      <w:bCs/>
      <w:i/>
      <w:iCs/>
      <w:sz w:val="38"/>
      <w:szCs w:val="38"/>
    </w:rPr>
  </w:style>
  <w:style w:type="character" w:customStyle="1" w:styleId="FontStyle99">
    <w:name w:val="Font Style99"/>
    <w:rsid w:val="0027013C"/>
    <w:rPr>
      <w:rFonts w:ascii="Times New Roman" w:hAnsi="Times New Roman" w:cs="Times New Roman"/>
      <w:b/>
      <w:bCs/>
      <w:w w:val="10"/>
      <w:sz w:val="48"/>
      <w:szCs w:val="48"/>
    </w:rPr>
  </w:style>
  <w:style w:type="character" w:customStyle="1" w:styleId="FontStyle100">
    <w:name w:val="Font Style100"/>
    <w:rsid w:val="0027013C"/>
    <w:rPr>
      <w:rFonts w:ascii="Bookman Old Style" w:hAnsi="Bookman Old Style" w:cs="Bookman Old Style"/>
      <w:b/>
      <w:bCs/>
      <w:i/>
      <w:iCs/>
      <w:spacing w:val="20"/>
      <w:sz w:val="16"/>
      <w:szCs w:val="16"/>
    </w:rPr>
  </w:style>
  <w:style w:type="character" w:customStyle="1" w:styleId="FontStyle101">
    <w:name w:val="Font Style101"/>
    <w:rsid w:val="0027013C"/>
    <w:rPr>
      <w:rFonts w:ascii="Times New Roman" w:hAnsi="Times New Roman" w:cs="Times New Roman"/>
      <w:sz w:val="28"/>
      <w:szCs w:val="28"/>
    </w:rPr>
  </w:style>
  <w:style w:type="paragraph" w:customStyle="1" w:styleId="Style57">
    <w:name w:val="Style57"/>
    <w:basedOn w:val="a"/>
    <w:rsid w:val="0027013C"/>
    <w:pPr>
      <w:widowControl w:val="0"/>
      <w:autoSpaceDE w:val="0"/>
      <w:autoSpaceDN w:val="0"/>
      <w:adjustRightInd w:val="0"/>
      <w:spacing w:after="0" w:line="319" w:lineRule="exact"/>
      <w:ind w:firstLine="706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0">
    <w:name w:val="Style70"/>
    <w:basedOn w:val="a"/>
    <w:rsid w:val="0027013C"/>
    <w:pPr>
      <w:widowControl w:val="0"/>
      <w:autoSpaceDE w:val="0"/>
      <w:autoSpaceDN w:val="0"/>
      <w:adjustRightInd w:val="0"/>
      <w:spacing w:after="0" w:line="326" w:lineRule="exact"/>
      <w:ind w:firstLine="43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88">
    <w:name w:val="Font Style88"/>
    <w:rsid w:val="0027013C"/>
    <w:rPr>
      <w:rFonts w:ascii="Times New Roman" w:hAnsi="Times New Roman" w:cs="Times New Roman"/>
      <w:sz w:val="16"/>
      <w:szCs w:val="16"/>
    </w:rPr>
  </w:style>
  <w:style w:type="character" w:customStyle="1" w:styleId="FontStyle102">
    <w:name w:val="Font Style102"/>
    <w:rsid w:val="0027013C"/>
    <w:rPr>
      <w:rFonts w:ascii="Franklin Gothic Demi Cond" w:hAnsi="Franklin Gothic Demi Cond" w:cs="Franklin Gothic Demi Cond"/>
      <w:b/>
      <w:bCs/>
      <w:i/>
      <w:iCs/>
      <w:sz w:val="24"/>
      <w:szCs w:val="24"/>
    </w:rPr>
  </w:style>
  <w:style w:type="character" w:customStyle="1" w:styleId="FontStyle103">
    <w:name w:val="Font Style103"/>
    <w:rsid w:val="0027013C"/>
    <w:rPr>
      <w:rFonts w:ascii="Times New Roman" w:hAnsi="Times New Roman" w:cs="Times New Roman"/>
      <w:b/>
      <w:bCs/>
      <w:i/>
      <w:iCs/>
      <w:smallCaps/>
      <w:spacing w:val="30"/>
      <w:sz w:val="24"/>
      <w:szCs w:val="24"/>
    </w:rPr>
  </w:style>
  <w:style w:type="character" w:customStyle="1" w:styleId="FontStyle104">
    <w:name w:val="Font Style104"/>
    <w:rsid w:val="0027013C"/>
    <w:rPr>
      <w:rFonts w:ascii="Sylfaen" w:hAnsi="Sylfaen" w:cs="Sylfaen"/>
      <w:i/>
      <w:iCs/>
      <w:spacing w:val="-20"/>
      <w:sz w:val="36"/>
      <w:szCs w:val="36"/>
    </w:rPr>
  </w:style>
  <w:style w:type="character" w:customStyle="1" w:styleId="FontStyle105">
    <w:name w:val="Font Style105"/>
    <w:rsid w:val="0027013C"/>
    <w:rPr>
      <w:rFonts w:ascii="Times New Roman" w:hAnsi="Times New Roman" w:cs="Times New Roman"/>
      <w:sz w:val="28"/>
      <w:szCs w:val="28"/>
    </w:rPr>
  </w:style>
  <w:style w:type="character" w:customStyle="1" w:styleId="FontStyle119">
    <w:name w:val="Font Style119"/>
    <w:rsid w:val="0027013C"/>
    <w:rPr>
      <w:rFonts w:ascii="Times New Roman" w:hAnsi="Times New Roman" w:cs="Times New Roman"/>
      <w:b/>
      <w:bCs/>
      <w:sz w:val="22"/>
      <w:szCs w:val="22"/>
    </w:rPr>
  </w:style>
  <w:style w:type="paragraph" w:customStyle="1" w:styleId="Style72">
    <w:name w:val="Style72"/>
    <w:basedOn w:val="a"/>
    <w:rsid w:val="0027013C"/>
    <w:pPr>
      <w:widowControl w:val="0"/>
      <w:autoSpaceDE w:val="0"/>
      <w:autoSpaceDN w:val="0"/>
      <w:adjustRightInd w:val="0"/>
      <w:spacing w:after="0" w:line="319" w:lineRule="exact"/>
      <w:ind w:firstLine="581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07">
    <w:name w:val="Font Style107"/>
    <w:rsid w:val="0027013C"/>
    <w:rPr>
      <w:rFonts w:ascii="Times New Roman" w:hAnsi="Times New Roman" w:cs="Times New Roman"/>
      <w:smallCaps/>
      <w:spacing w:val="-10"/>
      <w:sz w:val="24"/>
      <w:szCs w:val="24"/>
    </w:rPr>
  </w:style>
  <w:style w:type="paragraph" w:customStyle="1" w:styleId="Style74">
    <w:name w:val="Style74"/>
    <w:basedOn w:val="a"/>
    <w:rsid w:val="0027013C"/>
    <w:pPr>
      <w:widowControl w:val="0"/>
      <w:autoSpaceDE w:val="0"/>
      <w:autoSpaceDN w:val="0"/>
      <w:adjustRightInd w:val="0"/>
      <w:spacing w:after="0" w:line="259" w:lineRule="exact"/>
      <w:ind w:hanging="386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4">
    <w:name w:val="Font Style114"/>
    <w:rsid w:val="0027013C"/>
    <w:rPr>
      <w:rFonts w:ascii="Times New Roman" w:hAnsi="Times New Roman" w:cs="Times New Roman"/>
      <w:sz w:val="24"/>
      <w:szCs w:val="24"/>
    </w:rPr>
  </w:style>
  <w:style w:type="paragraph" w:customStyle="1" w:styleId="Style60">
    <w:name w:val="Style60"/>
    <w:basedOn w:val="a"/>
    <w:rsid w:val="0027013C"/>
    <w:pPr>
      <w:widowControl w:val="0"/>
      <w:autoSpaceDE w:val="0"/>
      <w:autoSpaceDN w:val="0"/>
      <w:adjustRightInd w:val="0"/>
      <w:spacing w:after="0" w:line="293" w:lineRule="exact"/>
      <w:ind w:hanging="2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5">
    <w:name w:val="Style65"/>
    <w:basedOn w:val="a"/>
    <w:rsid w:val="0027013C"/>
    <w:pPr>
      <w:widowControl w:val="0"/>
      <w:autoSpaceDE w:val="0"/>
      <w:autoSpaceDN w:val="0"/>
      <w:adjustRightInd w:val="0"/>
      <w:spacing w:after="0" w:line="311" w:lineRule="exact"/>
      <w:ind w:hanging="252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6">
    <w:name w:val="Style76"/>
    <w:basedOn w:val="a"/>
    <w:rsid w:val="0027013C"/>
    <w:pPr>
      <w:widowControl w:val="0"/>
      <w:autoSpaceDE w:val="0"/>
      <w:autoSpaceDN w:val="0"/>
      <w:adjustRightInd w:val="0"/>
      <w:spacing w:after="0" w:line="286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6">
    <w:name w:val="Font Style116"/>
    <w:rsid w:val="0027013C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17">
    <w:name w:val="Font Style117"/>
    <w:rsid w:val="0027013C"/>
    <w:rPr>
      <w:rFonts w:ascii="Times New Roman" w:hAnsi="Times New Roman" w:cs="Times New Roman"/>
      <w:sz w:val="22"/>
      <w:szCs w:val="22"/>
    </w:rPr>
  </w:style>
  <w:style w:type="paragraph" w:customStyle="1" w:styleId="Style56">
    <w:name w:val="Style56"/>
    <w:basedOn w:val="a"/>
    <w:rsid w:val="0027013C"/>
    <w:pPr>
      <w:widowControl w:val="0"/>
      <w:autoSpaceDE w:val="0"/>
      <w:autoSpaceDN w:val="0"/>
      <w:adjustRightInd w:val="0"/>
      <w:spacing w:after="0" w:line="300" w:lineRule="exact"/>
      <w:ind w:firstLine="847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6">
    <w:name w:val="Style66"/>
    <w:basedOn w:val="a"/>
    <w:rsid w:val="0027013C"/>
    <w:pPr>
      <w:widowControl w:val="0"/>
      <w:autoSpaceDE w:val="0"/>
      <w:autoSpaceDN w:val="0"/>
      <w:adjustRightInd w:val="0"/>
      <w:spacing w:after="0" w:line="300" w:lineRule="exact"/>
      <w:ind w:hanging="691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9">
    <w:name w:val="Style69"/>
    <w:basedOn w:val="a"/>
    <w:rsid w:val="0027013C"/>
    <w:pPr>
      <w:widowControl w:val="0"/>
      <w:autoSpaceDE w:val="0"/>
      <w:autoSpaceDN w:val="0"/>
      <w:adjustRightInd w:val="0"/>
      <w:spacing w:after="0" w:line="317" w:lineRule="exact"/>
      <w:ind w:firstLine="19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5">
    <w:name w:val="Style75"/>
    <w:basedOn w:val="a"/>
    <w:rsid w:val="0027013C"/>
    <w:pPr>
      <w:widowControl w:val="0"/>
      <w:autoSpaceDE w:val="0"/>
      <w:autoSpaceDN w:val="0"/>
      <w:adjustRightInd w:val="0"/>
      <w:spacing w:after="0" w:line="262" w:lineRule="exact"/>
      <w:ind w:hanging="82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1">
    <w:name w:val="Font Style121"/>
    <w:rsid w:val="0027013C"/>
    <w:rPr>
      <w:rFonts w:ascii="Times New Roman" w:hAnsi="Times New Roman" w:cs="Times New Roman"/>
      <w:sz w:val="28"/>
      <w:szCs w:val="28"/>
    </w:rPr>
  </w:style>
  <w:style w:type="character" w:customStyle="1" w:styleId="FontStyle122">
    <w:name w:val="Font Style122"/>
    <w:rsid w:val="0027013C"/>
    <w:rPr>
      <w:rFonts w:ascii="Times New Roman" w:hAnsi="Times New Roman" w:cs="Times New Roman"/>
      <w:spacing w:val="20"/>
      <w:sz w:val="20"/>
      <w:szCs w:val="20"/>
    </w:rPr>
  </w:style>
  <w:style w:type="paragraph" w:customStyle="1" w:styleId="Style67">
    <w:name w:val="Style67"/>
    <w:basedOn w:val="a"/>
    <w:rsid w:val="0027013C"/>
    <w:pPr>
      <w:widowControl w:val="0"/>
      <w:autoSpaceDE w:val="0"/>
      <w:autoSpaceDN w:val="0"/>
      <w:adjustRightInd w:val="0"/>
      <w:spacing w:after="0" w:line="298" w:lineRule="exact"/>
      <w:ind w:firstLine="10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4">
    <w:name w:val="Font Style124"/>
    <w:rsid w:val="0027013C"/>
    <w:rPr>
      <w:rFonts w:ascii="Times New Roman" w:hAnsi="Times New Roman" w:cs="Times New Roman"/>
      <w:sz w:val="20"/>
      <w:szCs w:val="20"/>
    </w:rPr>
  </w:style>
  <w:style w:type="character" w:customStyle="1" w:styleId="FontStyle126">
    <w:name w:val="Font Style126"/>
    <w:rsid w:val="0027013C"/>
    <w:rPr>
      <w:rFonts w:ascii="Times New Roman" w:hAnsi="Times New Roman" w:cs="Times New Roman"/>
      <w:sz w:val="22"/>
      <w:szCs w:val="22"/>
    </w:rPr>
  </w:style>
  <w:style w:type="character" w:customStyle="1" w:styleId="FontStyle127">
    <w:name w:val="Font Style127"/>
    <w:rsid w:val="0027013C"/>
    <w:rPr>
      <w:rFonts w:ascii="Arial Narrow" w:hAnsi="Arial Narrow" w:cs="Arial Narrow"/>
      <w:i/>
      <w:iCs/>
      <w:sz w:val="20"/>
      <w:szCs w:val="20"/>
    </w:rPr>
  </w:style>
  <w:style w:type="paragraph" w:customStyle="1" w:styleId="Style71">
    <w:name w:val="Style71"/>
    <w:basedOn w:val="a"/>
    <w:rsid w:val="0027013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8">
    <w:name w:val="Font Style128"/>
    <w:rsid w:val="0027013C"/>
    <w:rPr>
      <w:rFonts w:ascii="Sylfaen" w:hAnsi="Sylfaen" w:cs="Sylfaen"/>
      <w:i/>
      <w:iCs/>
      <w:sz w:val="92"/>
      <w:szCs w:val="92"/>
    </w:rPr>
  </w:style>
  <w:style w:type="character" w:customStyle="1" w:styleId="HeaderChar">
    <w:name w:val="Header Char"/>
    <w:locked/>
    <w:rsid w:val="0027013C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41">
    <w:name w:val=" Знак Знак4"/>
    <w:rsid w:val="0027013C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13">
    <w:name w:val="Текст выноски Знак1"/>
    <w:uiPriority w:val="99"/>
    <w:rsid w:val="0027013C"/>
    <w:rPr>
      <w:rFonts w:ascii="Tahoma" w:hAnsi="Tahoma" w:cs="Tahoma"/>
      <w:sz w:val="16"/>
      <w:szCs w:val="16"/>
    </w:rPr>
  </w:style>
  <w:style w:type="paragraph" w:customStyle="1" w:styleId="14">
    <w:name w:val="Абзац списка1"/>
    <w:basedOn w:val="a"/>
    <w:rsid w:val="0027013C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  <w:lang w:eastAsia="ru-RU"/>
    </w:rPr>
  </w:style>
  <w:style w:type="paragraph" w:customStyle="1" w:styleId="22">
    <w:name w:val="Стиль2"/>
    <w:basedOn w:val="a"/>
    <w:rsid w:val="0027013C"/>
    <w:pPr>
      <w:shd w:val="clear" w:color="auto" w:fill="FFFFFF"/>
      <w:spacing w:after="0" w:line="240" w:lineRule="auto"/>
      <w:jc w:val="center"/>
    </w:pPr>
    <w:rPr>
      <w:rFonts w:ascii="Times New Roman" w:eastAsia="Times New Roman" w:hAnsi="Times New Roman"/>
      <w:sz w:val="28"/>
      <w:szCs w:val="28"/>
      <w:vertAlign w:val="superscript"/>
      <w:lang w:eastAsia="ru-RU"/>
    </w:rPr>
  </w:style>
  <w:style w:type="character" w:customStyle="1" w:styleId="afa">
    <w:name w:val="Схема документа Знак"/>
    <w:link w:val="afb"/>
    <w:rsid w:val="0027013C"/>
    <w:rPr>
      <w:rFonts w:ascii="Tahoma" w:hAnsi="Tahoma" w:cs="Tahoma"/>
      <w:shd w:val="clear" w:color="auto" w:fill="000080"/>
    </w:rPr>
  </w:style>
  <w:style w:type="paragraph" w:styleId="afb">
    <w:name w:val="Document Map"/>
    <w:basedOn w:val="a"/>
    <w:link w:val="afa"/>
    <w:rsid w:val="0027013C"/>
    <w:pPr>
      <w:shd w:val="clear" w:color="auto" w:fill="000080"/>
      <w:spacing w:after="0" w:line="240" w:lineRule="auto"/>
    </w:pPr>
    <w:rPr>
      <w:rFonts w:ascii="Tahoma" w:hAnsi="Tahoma"/>
      <w:sz w:val="20"/>
      <w:szCs w:val="20"/>
      <w:lang/>
    </w:rPr>
  </w:style>
  <w:style w:type="character" w:customStyle="1" w:styleId="15">
    <w:name w:val="Схема документа Знак1"/>
    <w:uiPriority w:val="99"/>
    <w:rsid w:val="0027013C"/>
    <w:rPr>
      <w:rFonts w:ascii="Tahoma" w:hAnsi="Tahoma" w:cs="Tahoma"/>
      <w:sz w:val="16"/>
      <w:szCs w:val="16"/>
      <w:lang w:eastAsia="en-US"/>
    </w:rPr>
  </w:style>
  <w:style w:type="paragraph" w:customStyle="1" w:styleId="u">
    <w:name w:val="u"/>
    <w:basedOn w:val="a"/>
    <w:rsid w:val="0027013C"/>
    <w:pPr>
      <w:spacing w:after="0" w:line="240" w:lineRule="auto"/>
      <w:ind w:firstLine="539"/>
      <w:jc w:val="both"/>
    </w:pPr>
    <w:rPr>
      <w:rFonts w:ascii="Times New Roman" w:eastAsia="Times New Roman" w:hAnsi="Times New Roman"/>
      <w:color w:val="000000"/>
      <w:sz w:val="18"/>
      <w:szCs w:val="18"/>
      <w:lang w:eastAsia="ru-RU"/>
    </w:rPr>
  </w:style>
  <w:style w:type="table" w:styleId="afc">
    <w:name w:val="Table Grid"/>
    <w:basedOn w:val="a1"/>
    <w:rsid w:val="0044700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243</Pages>
  <Words>60557</Words>
  <Characters>345179</Characters>
  <Application>Microsoft Office Word</Application>
  <DocSecurity>0</DocSecurity>
  <Lines>2876</Lines>
  <Paragraphs>809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404927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Никифорова</dc:creator>
  <cp:keywords/>
  <dc:description/>
  <cp:lastModifiedBy>Сакса</cp:lastModifiedBy>
  <cp:revision>2</cp:revision>
  <cp:lastPrinted>2011-07-04T06:12:00Z</cp:lastPrinted>
  <dcterms:created xsi:type="dcterms:W3CDTF">2011-09-29T08:09:00Z</dcterms:created>
  <dcterms:modified xsi:type="dcterms:W3CDTF">2011-09-29T08:09:00Z</dcterms:modified>
</cp:coreProperties>
</file>