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CE6" w:rsidRPr="00C73CE6" w:rsidRDefault="00C73CE6" w:rsidP="00C73C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3CE6">
        <w:rPr>
          <w:rFonts w:ascii="Times New Roman" w:hAnsi="Times New Roman" w:cs="Times New Roman"/>
          <w:sz w:val="24"/>
          <w:szCs w:val="24"/>
        </w:rPr>
        <w:t>Приложение 16</w:t>
      </w:r>
    </w:p>
    <w:p w:rsidR="00C73CE6" w:rsidRPr="00C73CE6" w:rsidRDefault="00C73CE6" w:rsidP="00C73C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3CE6">
        <w:rPr>
          <w:rFonts w:ascii="Times New Roman" w:hAnsi="Times New Roman" w:cs="Times New Roman"/>
          <w:sz w:val="24"/>
          <w:szCs w:val="24"/>
        </w:rPr>
        <w:t>Планируемые мероприятия по защите лесов от вредных организмов</w:t>
      </w:r>
    </w:p>
    <w:tbl>
      <w:tblPr>
        <w:tblW w:w="14761" w:type="dxa"/>
        <w:tblInd w:w="89" w:type="dxa"/>
        <w:tblLook w:val="04A0"/>
      </w:tblPr>
      <w:tblGrid>
        <w:gridCol w:w="2324"/>
        <w:gridCol w:w="2237"/>
        <w:gridCol w:w="652"/>
        <w:gridCol w:w="996"/>
        <w:gridCol w:w="996"/>
        <w:gridCol w:w="996"/>
        <w:gridCol w:w="936"/>
        <w:gridCol w:w="936"/>
        <w:gridCol w:w="936"/>
        <w:gridCol w:w="936"/>
        <w:gridCol w:w="936"/>
        <w:gridCol w:w="1880"/>
      </w:tblGrid>
      <w:tr w:rsidR="00C73CE6" w:rsidRPr="00C73CE6" w:rsidTr="00C73CE6">
        <w:trPr>
          <w:trHeight w:val="20"/>
        </w:trPr>
        <w:tc>
          <w:tcPr>
            <w:tcW w:w="2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лесничества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76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по годам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объемы за планируемый период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Лесопатологические обследования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24269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194152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123200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168800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28472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69936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161440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89600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163200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143200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435030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435030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435030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435030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435030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435030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435030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435130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3480340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Почвенные раскопки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1368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7444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1E164E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C73CE6"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22305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22997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22997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22997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22997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23057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183444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Изготовлениеи</w:t>
            </w:r>
            <w:proofErr w:type="spellEnd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 </w:t>
            </w: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искусственных гнездовий</w:t>
            </w:r>
            <w:proofErr w:type="gramEnd"/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1E164E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C73CE6"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Выборочные санитарные рубки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350,4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8064,67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10682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502,0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1506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279,7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2682,27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1421,6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1329,6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3988,87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2371,8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208,5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1842,67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1808,13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1360,6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1544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1567,63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2006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3879,07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2754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10865,1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686,0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2058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1856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484,8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1485,33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2069,0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6207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1E164E" w:rsidP="00C73CE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  <w:r w:rsidR="00C73CE6"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19546,1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19546,1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12321,2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5790,6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5790,6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5790,6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5790,6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5790,6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80366,5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Сплошные санитарные рубки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3335,3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3335,3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6670,7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333,3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393,5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297,3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585,8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103,7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4484,9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4291,1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9886,0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</w:t>
            </w: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феромонных</w:t>
            </w:r>
            <w:proofErr w:type="spellEnd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ловушек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Волчихинское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Новичихинское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Белокурихинское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Барнаульское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Бийское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Боровлянское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73CE6" w:rsidRPr="00C73CE6" w:rsidTr="00C73CE6">
        <w:trPr>
          <w:trHeight w:val="20"/>
        </w:trPr>
        <w:tc>
          <w:tcPr>
            <w:tcW w:w="23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C73CE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3CE6" w:rsidRPr="00C73CE6" w:rsidRDefault="00C73CE6" w:rsidP="001E164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73C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1952</w:t>
            </w:r>
          </w:p>
        </w:tc>
      </w:tr>
    </w:tbl>
    <w:p w:rsidR="004E78B5" w:rsidRDefault="004E78B5"/>
    <w:sectPr w:rsidR="004E78B5" w:rsidSect="00C73CE6">
      <w:pgSz w:w="16838" w:h="11906" w:orient="landscape"/>
      <w:pgMar w:top="1134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73CE6"/>
    <w:rsid w:val="001E164E"/>
    <w:rsid w:val="004E78B5"/>
    <w:rsid w:val="00C73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8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73CE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3CE6"/>
    <w:rPr>
      <w:color w:val="800080"/>
      <w:u w:val="single"/>
    </w:rPr>
  </w:style>
  <w:style w:type="paragraph" w:customStyle="1" w:styleId="xl63">
    <w:name w:val="xl63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"/>
    <w:rsid w:val="00C73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3">
    <w:name w:val="xl73"/>
    <w:basedOn w:val="a"/>
    <w:rsid w:val="00C73CE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0">
    <w:name w:val="xl80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C73C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9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F4711-4E7D-4162-92F6-3C3681548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1406</Words>
  <Characters>8020</Characters>
  <Application>Microsoft Office Word</Application>
  <DocSecurity>0</DocSecurity>
  <Lines>66</Lines>
  <Paragraphs>18</Paragraphs>
  <ScaleCrop>false</ScaleCrop>
  <Company/>
  <LinksUpToDate>false</LinksUpToDate>
  <CharactersWithSpaces>9408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Гавришкова</dc:creator>
  <cp:lastModifiedBy>Гавришкова</cp:lastModifiedBy>
  <cp:revision>2</cp:revision>
  <dcterms:created xsi:type="dcterms:W3CDTF">2010-10-29T03:00:00Z</dcterms:created>
  <dcterms:modified xsi:type="dcterms:W3CDTF">2010-10-29T03:06:00Z</dcterms:modified>
</cp:coreProperties>
</file>